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B393B" w14:textId="77777777" w:rsidR="00E23322" w:rsidRPr="00A90268" w:rsidRDefault="008A3A61">
      <w:pPr>
        <w:rPr>
          <w:rFonts w:cs="Times New Roman"/>
          <w:sz w:val="32"/>
          <w:szCs w:val="32"/>
          <w:lang w:eastAsia="zh-CN"/>
        </w:rPr>
      </w:pPr>
      <w:bookmarkStart w:id="0" w:name="_Hlk139961618"/>
      <w:r w:rsidRPr="00A90268">
        <w:rPr>
          <w:rFonts w:cs="Times New Roman"/>
          <w:sz w:val="32"/>
          <w:szCs w:val="32"/>
          <w:lang w:eastAsia="zh-CN"/>
        </w:rPr>
        <w:t>UDC</w:t>
      </w:r>
    </w:p>
    <w:p w14:paraId="28DF7BEE" w14:textId="77777777" w:rsidR="00E23322" w:rsidRPr="00A90268" w:rsidRDefault="008A3A61">
      <w:pPr>
        <w:rPr>
          <w:rFonts w:eastAsia="黑体" w:cs="Times New Roman"/>
          <w:lang w:eastAsia="zh-CN"/>
        </w:rPr>
      </w:pPr>
      <w:r w:rsidRPr="00A90268">
        <w:rPr>
          <w:rFonts w:eastAsia="黑体" w:cs="Times New Roman"/>
          <w:b/>
          <w:bCs/>
          <w:sz w:val="32"/>
          <w:szCs w:val="32"/>
          <w:lang w:eastAsia="zh-CN"/>
        </w:rPr>
        <w:t>广西壮族自治区工程建设地方标准</w:t>
      </w:r>
      <w:r w:rsidRPr="00A90268">
        <w:rPr>
          <w:rFonts w:eastAsia="黑体" w:cs="Times New Roman"/>
          <w:b/>
          <w:bCs/>
          <w:sz w:val="76"/>
          <w:szCs w:val="76"/>
          <w:lang w:eastAsia="zh-CN"/>
        </w:rPr>
        <w:t>DB</w:t>
      </w:r>
    </w:p>
    <w:p w14:paraId="20A217BB" w14:textId="26B391BC" w:rsidR="00E23322" w:rsidRPr="00A90268" w:rsidRDefault="008A3A61">
      <w:pPr>
        <w:jc w:val="right"/>
        <w:rPr>
          <w:rFonts w:eastAsia="方正小标宋简体" w:cs="Times New Roman"/>
          <w:sz w:val="28"/>
          <w:szCs w:val="28"/>
          <w:lang w:eastAsia="zh-CN"/>
        </w:rPr>
      </w:pPr>
      <w:r w:rsidRPr="00A90268">
        <w:rPr>
          <w:rFonts w:eastAsia="方正小标宋简体" w:cs="Times New Roman"/>
          <w:sz w:val="28"/>
          <w:szCs w:val="28"/>
          <w:lang w:eastAsia="zh-CN"/>
        </w:rPr>
        <w:t>DBJ/T45-XXX-202</w:t>
      </w:r>
      <w:r w:rsidR="00B75510" w:rsidRPr="00A90268">
        <w:rPr>
          <w:rFonts w:eastAsia="方正小标宋简体" w:cs="Times New Roman"/>
          <w:sz w:val="28"/>
          <w:szCs w:val="28"/>
          <w:lang w:eastAsia="zh-CN"/>
        </w:rPr>
        <w:t>5</w:t>
      </w:r>
    </w:p>
    <w:p w14:paraId="0575123E" w14:textId="2EC8525C" w:rsidR="00E23322" w:rsidRPr="00A90268" w:rsidRDefault="00BB12FC">
      <w:pPr>
        <w:rPr>
          <w:rFonts w:eastAsia="方正小标宋简体" w:cs="Times New Roman"/>
          <w:sz w:val="28"/>
          <w:szCs w:val="28"/>
          <w:lang w:eastAsia="zh-CN"/>
        </w:rPr>
      </w:pPr>
      <w:r w:rsidRPr="00A90268">
        <w:rPr>
          <w:rFonts w:cs="Times New Roman"/>
          <w:noProof/>
          <w:lang w:eastAsia="zh-CN"/>
        </w:rPr>
        <mc:AlternateContent>
          <mc:Choice Requires="wps">
            <w:drawing>
              <wp:anchor distT="0" distB="0" distL="114300" distR="114300" simplePos="0" relativeHeight="251659264" behindDoc="0" locked="0" layoutInCell="1" allowOverlap="1" wp14:anchorId="01FEF373" wp14:editId="1992D271">
                <wp:simplePos x="0" y="0"/>
                <wp:positionH relativeFrom="column">
                  <wp:posOffset>-507365</wp:posOffset>
                </wp:positionH>
                <wp:positionV relativeFrom="paragraph">
                  <wp:posOffset>339725</wp:posOffset>
                </wp:positionV>
                <wp:extent cx="4865370" cy="1905"/>
                <wp:effectExtent l="0" t="0" r="11430" b="17145"/>
                <wp:wrapNone/>
                <wp:docPr id="783558643"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5370" cy="1905"/>
                        </a:xfrm>
                        <a:prstGeom prst="line">
                          <a:avLst/>
                        </a:prstGeom>
                        <a:ln w="19050"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1F7B7BE2" id="直接连接符 1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6.75pt" to="343.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" strokeweight="1.5pt">
                <o:lock v:ext="edit" shapetype="f"/>
              </v:line>
            </w:pict>
          </mc:Fallback>
        </mc:AlternateContent>
      </w:r>
      <w:r w:rsidR="008A3A61" w:rsidRPr="00A90268">
        <w:rPr>
          <w:rFonts w:eastAsia="方正小标宋简体" w:cs="Times New Roman"/>
          <w:sz w:val="28"/>
          <w:szCs w:val="28"/>
          <w:lang w:eastAsia="zh-CN"/>
        </w:rPr>
        <w:t xml:space="preserve">P                        </w:t>
      </w:r>
      <w:r w:rsidR="005765DE" w:rsidRPr="00A90268">
        <w:rPr>
          <w:rFonts w:eastAsia="方正小标宋简体" w:cs="Times New Roman"/>
          <w:sz w:val="28"/>
          <w:szCs w:val="28"/>
          <w:lang w:eastAsia="zh-CN"/>
        </w:rPr>
        <w:t xml:space="preserve">                         </w:t>
      </w:r>
      <w:r w:rsidR="008A3A61" w:rsidRPr="00A90268">
        <w:rPr>
          <w:rFonts w:eastAsia="方正小标宋简体" w:cs="Times New Roman"/>
          <w:sz w:val="28"/>
          <w:szCs w:val="28"/>
          <w:lang w:eastAsia="zh-CN"/>
        </w:rPr>
        <w:t>备案号：</w:t>
      </w:r>
      <w:r w:rsidR="008A3A61" w:rsidRPr="00A90268">
        <w:rPr>
          <w:rFonts w:eastAsia="方正小标宋简体" w:cs="Times New Roman"/>
          <w:sz w:val="28"/>
          <w:szCs w:val="28"/>
          <w:lang w:eastAsia="zh-CN"/>
        </w:rPr>
        <w:t>JXXX-202</w:t>
      </w:r>
      <w:r w:rsidR="00B75510" w:rsidRPr="00A90268">
        <w:rPr>
          <w:rFonts w:eastAsia="方正小标宋简体" w:cs="Times New Roman"/>
          <w:sz w:val="28"/>
          <w:szCs w:val="28"/>
          <w:lang w:eastAsia="zh-CN"/>
        </w:rPr>
        <w:t>5</w:t>
      </w:r>
    </w:p>
    <w:p w14:paraId="77497590" w14:textId="77777777" w:rsidR="00E23322" w:rsidRPr="00A90268" w:rsidRDefault="00E23322">
      <w:pPr>
        <w:ind w:leftChars="200" w:left="420" w:rightChars="200" w:right="420"/>
        <w:jc w:val="center"/>
        <w:rPr>
          <w:rFonts w:eastAsia="黑体" w:cs="Times New Roman"/>
          <w:spacing w:val="-6"/>
          <w:sz w:val="36"/>
          <w:szCs w:val="36"/>
          <w:lang w:eastAsia="zh-CN"/>
        </w:rPr>
      </w:pPr>
    </w:p>
    <w:p w14:paraId="3A520FAC" w14:textId="77777777" w:rsidR="00160B28" w:rsidRPr="00A90268" w:rsidRDefault="00160B28" w:rsidP="00160B28">
      <w:pPr>
        <w:pStyle w:val="a8"/>
        <w:rPr>
          <w:rFonts w:cs="Times New Roman"/>
          <w:lang w:eastAsia="zh-CN"/>
        </w:rPr>
      </w:pPr>
    </w:p>
    <w:p w14:paraId="2E93A650" w14:textId="77777777" w:rsidR="004220F6" w:rsidRPr="00A90268" w:rsidRDefault="004220F6" w:rsidP="00125CD6">
      <w:pPr>
        <w:ind w:leftChars="200" w:left="420" w:rightChars="200" w:right="420"/>
        <w:jc w:val="center"/>
        <w:rPr>
          <w:rFonts w:eastAsia="黑体" w:cs="Times New Roman"/>
          <w:spacing w:val="-6"/>
          <w:sz w:val="36"/>
          <w:szCs w:val="36"/>
          <w:lang w:eastAsia="zh-CN"/>
        </w:rPr>
      </w:pPr>
      <w:proofErr w:type="gramStart"/>
      <w:r w:rsidRPr="00A90268">
        <w:rPr>
          <w:rFonts w:eastAsia="黑体" w:cs="Times New Roman"/>
          <w:spacing w:val="-6"/>
          <w:sz w:val="36"/>
          <w:szCs w:val="36"/>
          <w:lang w:eastAsia="zh-CN"/>
        </w:rPr>
        <w:t>低温</w:t>
      </w:r>
      <w:r w:rsidR="003C7B6E" w:rsidRPr="00A90268">
        <w:rPr>
          <w:rFonts w:eastAsia="黑体" w:cs="Times New Roman"/>
          <w:spacing w:val="-6"/>
          <w:sz w:val="36"/>
          <w:szCs w:val="36"/>
          <w:lang w:eastAsia="zh-CN"/>
        </w:rPr>
        <w:t>净味沥青混合料</w:t>
      </w:r>
      <w:proofErr w:type="gramEnd"/>
    </w:p>
    <w:p w14:paraId="6529988A" w14:textId="77777777" w:rsidR="004220F6" w:rsidRPr="00A90268" w:rsidRDefault="003C7B6E" w:rsidP="004220F6">
      <w:pPr>
        <w:ind w:leftChars="200" w:left="420" w:rightChars="200" w:right="420"/>
        <w:jc w:val="center"/>
        <w:rPr>
          <w:rFonts w:eastAsia="黑体" w:cs="Times New Roman"/>
          <w:spacing w:val="-6"/>
          <w:sz w:val="36"/>
          <w:szCs w:val="36"/>
          <w:lang w:eastAsia="zh-CN"/>
        </w:rPr>
      </w:pPr>
      <w:r w:rsidRPr="00A90268">
        <w:rPr>
          <w:rFonts w:eastAsia="黑体" w:cs="Times New Roman"/>
          <w:spacing w:val="-6"/>
          <w:sz w:val="36"/>
          <w:szCs w:val="36"/>
          <w:lang w:eastAsia="zh-CN"/>
        </w:rPr>
        <w:t>施工</w:t>
      </w:r>
      <w:r w:rsidR="00160B28" w:rsidRPr="00A90268">
        <w:rPr>
          <w:rFonts w:eastAsia="黑体" w:cs="Times New Roman"/>
          <w:spacing w:val="-6"/>
          <w:sz w:val="36"/>
          <w:szCs w:val="36"/>
          <w:lang w:eastAsia="zh-CN"/>
        </w:rPr>
        <w:t>技术</w:t>
      </w:r>
      <w:r w:rsidR="009140D2" w:rsidRPr="00A90268">
        <w:rPr>
          <w:rFonts w:eastAsia="黑体" w:cs="Times New Roman"/>
          <w:spacing w:val="-6"/>
          <w:sz w:val="36"/>
          <w:szCs w:val="36"/>
          <w:lang w:eastAsia="zh-CN"/>
        </w:rPr>
        <w:t>标准</w:t>
      </w:r>
      <w:bookmarkStart w:id="1" w:name="_Hlk166508335"/>
    </w:p>
    <w:p w14:paraId="5C8F7214" w14:textId="78FC9956" w:rsidR="00160B28" w:rsidRPr="00A90268" w:rsidRDefault="0077630A" w:rsidP="004220F6">
      <w:pPr>
        <w:ind w:leftChars="200" w:left="420" w:rightChars="200" w:right="420"/>
        <w:jc w:val="center"/>
        <w:rPr>
          <w:rFonts w:eastAsia="黑体" w:cs="Times New Roman"/>
          <w:spacing w:val="-6"/>
          <w:sz w:val="36"/>
          <w:szCs w:val="36"/>
          <w:lang w:eastAsia="zh-CN"/>
        </w:rPr>
      </w:pPr>
      <w:bookmarkStart w:id="2" w:name="_Hlk180573745"/>
      <w:r w:rsidRPr="00A90268">
        <w:rPr>
          <w:rFonts w:cs="Times New Roman"/>
          <w:sz w:val="30"/>
          <w:szCs w:val="30"/>
        </w:rPr>
        <w:t xml:space="preserve">Technical </w:t>
      </w:r>
      <w:bookmarkEnd w:id="1"/>
      <w:r w:rsidR="009140D2" w:rsidRPr="00A90268">
        <w:rPr>
          <w:rFonts w:cs="Times New Roman"/>
          <w:sz w:val="30"/>
          <w:szCs w:val="30"/>
          <w:lang w:eastAsia="zh-CN"/>
        </w:rPr>
        <w:t>standard</w:t>
      </w:r>
      <w:r w:rsidR="00000657" w:rsidRPr="00A90268">
        <w:rPr>
          <w:rFonts w:cs="Times New Roman"/>
          <w:sz w:val="30"/>
          <w:szCs w:val="30"/>
          <w:lang w:eastAsia="zh-CN"/>
        </w:rPr>
        <w:t xml:space="preserve"> of </w:t>
      </w:r>
      <w:r w:rsidR="004220F6" w:rsidRPr="00A90268">
        <w:rPr>
          <w:rFonts w:cs="Times New Roman"/>
          <w:sz w:val="30"/>
          <w:szCs w:val="30"/>
          <w:lang w:eastAsia="zh-CN"/>
        </w:rPr>
        <w:t>c</w:t>
      </w:r>
      <w:r w:rsidR="004220F6" w:rsidRPr="00A90268">
        <w:rPr>
          <w:rFonts w:cs="Times New Roman"/>
          <w:sz w:val="30"/>
          <w:szCs w:val="30"/>
        </w:rPr>
        <w:t>onstruction</w:t>
      </w:r>
      <w:r w:rsidR="004220F6" w:rsidRPr="00A90268">
        <w:rPr>
          <w:rFonts w:cs="Times New Roman"/>
          <w:sz w:val="30"/>
          <w:szCs w:val="30"/>
          <w:lang w:eastAsia="zh-CN"/>
        </w:rPr>
        <w:t xml:space="preserve"> </w:t>
      </w:r>
      <w:r w:rsidR="00000657" w:rsidRPr="00A90268">
        <w:rPr>
          <w:rFonts w:cs="Times New Roman"/>
          <w:sz w:val="30"/>
          <w:szCs w:val="30"/>
          <w:lang w:eastAsia="zh-CN"/>
        </w:rPr>
        <w:t>for</w:t>
      </w:r>
      <w:r w:rsidR="00160B28" w:rsidRPr="00A90268">
        <w:rPr>
          <w:rFonts w:cs="Times New Roman"/>
          <w:sz w:val="30"/>
          <w:szCs w:val="30"/>
        </w:rPr>
        <w:t xml:space="preserve"> </w:t>
      </w:r>
      <w:r w:rsidR="004220F6" w:rsidRPr="00A90268">
        <w:rPr>
          <w:rFonts w:cs="Times New Roman"/>
          <w:sz w:val="30"/>
          <w:szCs w:val="30"/>
        </w:rPr>
        <w:t xml:space="preserve">low temperature </w:t>
      </w:r>
      <w:proofErr w:type="spellStart"/>
      <w:r w:rsidR="006E0157" w:rsidRPr="00A90268">
        <w:rPr>
          <w:rFonts w:cs="Times New Roman"/>
          <w:sz w:val="30"/>
          <w:szCs w:val="30"/>
          <w:lang w:eastAsia="zh-CN"/>
        </w:rPr>
        <w:t>o</w:t>
      </w:r>
      <w:r w:rsidR="006E0157" w:rsidRPr="00A90268">
        <w:rPr>
          <w:rFonts w:cs="Times New Roman"/>
          <w:sz w:val="30"/>
          <w:szCs w:val="30"/>
        </w:rPr>
        <w:t>do</w:t>
      </w:r>
      <w:r w:rsidR="006E0157" w:rsidRPr="00A90268">
        <w:rPr>
          <w:rFonts w:cs="Times New Roman"/>
          <w:sz w:val="30"/>
          <w:szCs w:val="30"/>
          <w:lang w:eastAsia="zh-CN"/>
        </w:rPr>
        <w:t>u</w:t>
      </w:r>
      <w:r w:rsidR="006E0157" w:rsidRPr="00A90268">
        <w:rPr>
          <w:rFonts w:cs="Times New Roman"/>
          <w:sz w:val="30"/>
          <w:szCs w:val="30"/>
        </w:rPr>
        <w:t>r</w:t>
      </w:r>
      <w:proofErr w:type="spellEnd"/>
      <w:r w:rsidR="006E0157" w:rsidRPr="00A90268">
        <w:rPr>
          <w:rFonts w:cs="Times New Roman"/>
          <w:sz w:val="30"/>
          <w:szCs w:val="30"/>
          <w:lang w:eastAsia="zh-CN"/>
        </w:rPr>
        <w:t>-</w:t>
      </w:r>
      <w:r w:rsidR="006E0157" w:rsidRPr="00A90268">
        <w:rPr>
          <w:rFonts w:cs="Times New Roman"/>
          <w:sz w:val="30"/>
          <w:szCs w:val="30"/>
        </w:rPr>
        <w:t xml:space="preserve">less </w:t>
      </w:r>
      <w:r w:rsidR="006E0157" w:rsidRPr="00A90268">
        <w:rPr>
          <w:rFonts w:cs="Times New Roman"/>
          <w:sz w:val="30"/>
          <w:szCs w:val="30"/>
          <w:lang w:eastAsia="zh-CN"/>
        </w:rPr>
        <w:t>a</w:t>
      </w:r>
      <w:r w:rsidR="006E0157" w:rsidRPr="00A90268">
        <w:rPr>
          <w:rFonts w:cs="Times New Roman"/>
          <w:sz w:val="30"/>
          <w:szCs w:val="30"/>
        </w:rPr>
        <w:t xml:space="preserve">sphalt </w:t>
      </w:r>
      <w:r w:rsidR="006E0157" w:rsidRPr="00A90268">
        <w:rPr>
          <w:rFonts w:cs="Times New Roman"/>
          <w:sz w:val="30"/>
          <w:szCs w:val="30"/>
          <w:lang w:eastAsia="zh-CN"/>
        </w:rPr>
        <w:t>m</w:t>
      </w:r>
      <w:r w:rsidR="006E0157" w:rsidRPr="00A90268">
        <w:rPr>
          <w:rFonts w:cs="Times New Roman"/>
          <w:sz w:val="30"/>
          <w:szCs w:val="30"/>
        </w:rPr>
        <w:t>ixtures</w:t>
      </w:r>
    </w:p>
    <w:bookmarkEnd w:id="2"/>
    <w:p w14:paraId="0BCF6C3B" w14:textId="77777777" w:rsidR="00C945B9" w:rsidRPr="00A90268" w:rsidRDefault="00C945B9" w:rsidP="00160B28">
      <w:pPr>
        <w:pStyle w:val="a8"/>
        <w:rPr>
          <w:rFonts w:cs="Times New Roman"/>
        </w:rPr>
      </w:pPr>
    </w:p>
    <w:p w14:paraId="2A81060B" w14:textId="77777777" w:rsidR="00160B28" w:rsidRPr="00A90268" w:rsidRDefault="00160B28" w:rsidP="00160B28">
      <w:pPr>
        <w:pStyle w:val="a8"/>
        <w:rPr>
          <w:rFonts w:cs="Times New Roman"/>
          <w:lang w:eastAsia="zh-CN"/>
        </w:rPr>
      </w:pPr>
    </w:p>
    <w:p w14:paraId="2A0A9206" w14:textId="272EC7F7" w:rsidR="00E23322" w:rsidRPr="00A90268" w:rsidRDefault="008A3A61" w:rsidP="001D61AD">
      <w:pPr>
        <w:spacing w:line="360" w:lineRule="auto"/>
        <w:ind w:left="-735" w:firstLineChars="300" w:firstLine="840"/>
        <w:jc w:val="left"/>
        <w:rPr>
          <w:rFonts w:eastAsia="方正小标宋简体" w:cs="Times New Roman"/>
          <w:lang w:eastAsia="zh-CN"/>
        </w:rPr>
      </w:pPr>
      <w:r w:rsidRPr="00A90268">
        <w:rPr>
          <w:rFonts w:eastAsia="方正小标宋简体" w:cs="Times New Roman"/>
          <w:sz w:val="28"/>
          <w:szCs w:val="28"/>
          <w:lang w:eastAsia="zh-CN"/>
        </w:rPr>
        <w:t>202</w:t>
      </w:r>
      <w:r w:rsidR="00B75510" w:rsidRPr="00A90268">
        <w:rPr>
          <w:rFonts w:eastAsia="方正小标宋简体" w:cs="Times New Roman"/>
          <w:sz w:val="28"/>
          <w:szCs w:val="28"/>
          <w:lang w:eastAsia="zh-CN"/>
        </w:rPr>
        <w:t>5</w:t>
      </w:r>
      <w:r w:rsidRPr="00A90268">
        <w:rPr>
          <w:rFonts w:eastAsia="方正小标宋简体" w:cs="Times New Roman"/>
          <w:sz w:val="28"/>
          <w:szCs w:val="28"/>
          <w:lang w:eastAsia="zh-CN"/>
        </w:rPr>
        <w:t xml:space="preserve">-xx-xx </w:t>
      </w:r>
      <w:r w:rsidRPr="00A90268">
        <w:rPr>
          <w:rFonts w:eastAsia="黑体" w:cs="Times New Roman"/>
          <w:sz w:val="28"/>
          <w:szCs w:val="28"/>
          <w:lang w:eastAsia="zh-CN"/>
        </w:rPr>
        <w:t>发布</w:t>
      </w:r>
      <w:r w:rsidRPr="00A90268">
        <w:rPr>
          <w:rFonts w:eastAsia="方正小标宋简体" w:cs="Times New Roman"/>
          <w:sz w:val="28"/>
          <w:szCs w:val="28"/>
          <w:lang w:eastAsia="zh-CN"/>
        </w:rPr>
        <w:t xml:space="preserve">             </w:t>
      </w:r>
      <w:r w:rsidR="001D61AD" w:rsidRPr="00A90268">
        <w:rPr>
          <w:rFonts w:eastAsia="方正小标宋简体" w:cs="Times New Roman"/>
          <w:sz w:val="28"/>
          <w:szCs w:val="28"/>
          <w:lang w:eastAsia="zh-CN"/>
        </w:rPr>
        <w:t xml:space="preserve">               </w:t>
      </w:r>
      <w:r w:rsidRPr="00A90268">
        <w:rPr>
          <w:rFonts w:eastAsia="方正小标宋简体" w:cs="Times New Roman"/>
          <w:sz w:val="28"/>
          <w:szCs w:val="28"/>
          <w:lang w:eastAsia="zh-CN"/>
        </w:rPr>
        <w:t>202</w:t>
      </w:r>
      <w:r w:rsidR="00B75510" w:rsidRPr="00A90268">
        <w:rPr>
          <w:rFonts w:eastAsia="方正小标宋简体" w:cs="Times New Roman"/>
          <w:sz w:val="28"/>
          <w:szCs w:val="28"/>
          <w:lang w:eastAsia="zh-CN"/>
        </w:rPr>
        <w:t>5</w:t>
      </w:r>
      <w:r w:rsidRPr="00A90268">
        <w:rPr>
          <w:rFonts w:eastAsia="方正小标宋简体" w:cs="Times New Roman"/>
          <w:sz w:val="28"/>
          <w:szCs w:val="28"/>
          <w:lang w:eastAsia="zh-CN"/>
        </w:rPr>
        <w:t xml:space="preserve">-xx-xx </w:t>
      </w:r>
      <w:r w:rsidRPr="00A90268">
        <w:rPr>
          <w:rFonts w:eastAsia="黑体" w:cs="Times New Roman"/>
          <w:sz w:val="28"/>
          <w:szCs w:val="28"/>
          <w:lang w:eastAsia="zh-CN"/>
        </w:rPr>
        <w:t>实施</w:t>
      </w:r>
    </w:p>
    <w:p w14:paraId="7290AA3F" w14:textId="17F0B7D9" w:rsidR="00E23322" w:rsidRPr="00A90268" w:rsidRDefault="00BB12FC">
      <w:pPr>
        <w:jc w:val="center"/>
        <w:rPr>
          <w:rFonts w:eastAsia="黑体" w:cs="Times New Roman"/>
          <w:sz w:val="30"/>
          <w:szCs w:val="30"/>
          <w:lang w:eastAsia="zh-CN"/>
        </w:rPr>
      </w:pPr>
      <w:r w:rsidRPr="00A90268">
        <w:rPr>
          <w:rFonts w:cs="Times New Roman"/>
          <w:noProof/>
          <w:lang w:eastAsia="zh-CN"/>
        </w:rPr>
        <mc:AlternateContent>
          <mc:Choice Requires="wps">
            <w:drawing>
              <wp:anchor distT="0" distB="0" distL="114300" distR="114300" simplePos="0" relativeHeight="251660288" behindDoc="0" locked="0" layoutInCell="1" allowOverlap="1" wp14:anchorId="7FB40ACD" wp14:editId="085DF79B">
                <wp:simplePos x="0" y="0"/>
                <wp:positionH relativeFrom="column">
                  <wp:posOffset>-507365</wp:posOffset>
                </wp:positionH>
                <wp:positionV relativeFrom="paragraph">
                  <wp:posOffset>14605</wp:posOffset>
                </wp:positionV>
                <wp:extent cx="4865370" cy="1905"/>
                <wp:effectExtent l="0" t="0" r="11430" b="17145"/>
                <wp:wrapNone/>
                <wp:docPr id="2000231752"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5370" cy="1905"/>
                        </a:xfrm>
                        <a:prstGeom prst="line">
                          <a:avLst/>
                        </a:prstGeom>
                        <a:ln w="19050"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BC1B137" id="直接连接符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15pt" to="34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" strokeweight="1.5pt">
                <o:lock v:ext="edit" shapetype="f"/>
              </v:line>
            </w:pict>
          </mc:Fallback>
        </mc:AlternateContent>
      </w:r>
    </w:p>
    <w:p w14:paraId="48057AD3" w14:textId="535898F4" w:rsidR="00E23322" w:rsidRPr="00A90268" w:rsidRDefault="008A3A61" w:rsidP="002B62FA">
      <w:pPr>
        <w:jc w:val="center"/>
        <w:rPr>
          <w:rFonts w:eastAsia="黑体" w:cs="Times New Roman"/>
          <w:kern w:val="44"/>
          <w:sz w:val="28"/>
          <w:szCs w:val="28"/>
          <w:lang w:eastAsia="zh-CN"/>
        </w:rPr>
        <w:sectPr w:rsidR="00E23322" w:rsidRPr="00A90268" w:rsidSect="00405CC3">
          <w:footerReference w:type="even" r:id="rId9"/>
          <w:pgSz w:w="7938" w:h="11510"/>
          <w:pgMar w:top="1134" w:right="964" w:bottom="964" w:left="964" w:header="851" w:footer="992" w:gutter="0"/>
          <w:pgNumType w:fmt="upperRoman" w:start="1"/>
          <w:cols w:space="425"/>
          <w:docGrid w:type="lines" w:linePitch="312"/>
        </w:sectPr>
      </w:pPr>
      <w:r w:rsidRPr="00A90268">
        <w:rPr>
          <w:rFonts w:eastAsia="黑体" w:cs="Times New Roman"/>
          <w:sz w:val="30"/>
          <w:szCs w:val="30"/>
          <w:lang w:eastAsia="zh-CN"/>
        </w:rPr>
        <w:t>广西壮族自治区住房和城乡建设厅</w:t>
      </w:r>
      <w:r w:rsidRPr="00A90268">
        <w:rPr>
          <w:rFonts w:eastAsia="黑体" w:cs="Times New Roman"/>
          <w:sz w:val="30"/>
          <w:szCs w:val="30"/>
          <w:lang w:eastAsia="zh-CN"/>
        </w:rPr>
        <w:t xml:space="preserve">  </w:t>
      </w:r>
      <w:r w:rsidRPr="00A90268">
        <w:rPr>
          <w:rFonts w:eastAsia="黑体" w:cs="Times New Roman"/>
          <w:sz w:val="30"/>
          <w:szCs w:val="30"/>
          <w:lang w:eastAsia="zh-CN"/>
        </w:rPr>
        <w:t>发布</w:t>
      </w:r>
      <w:bookmarkStart w:id="3" w:name="_Toc26215165"/>
      <w:bookmarkEnd w:id="0"/>
    </w:p>
    <w:p w14:paraId="1545C121" w14:textId="77777777" w:rsidR="00E23322" w:rsidRPr="00A90268" w:rsidRDefault="008A3A61">
      <w:pPr>
        <w:spacing w:line="340" w:lineRule="exact"/>
        <w:jc w:val="center"/>
        <w:rPr>
          <w:rFonts w:eastAsia="黑体" w:cs="Times New Roman"/>
          <w:kern w:val="44"/>
          <w:sz w:val="28"/>
          <w:szCs w:val="28"/>
          <w:lang w:eastAsia="zh-CN"/>
        </w:rPr>
      </w:pPr>
      <w:r w:rsidRPr="00A90268">
        <w:rPr>
          <w:rFonts w:eastAsia="黑体" w:cs="Times New Roman"/>
          <w:kern w:val="44"/>
          <w:sz w:val="28"/>
          <w:szCs w:val="28"/>
          <w:lang w:eastAsia="zh-CN"/>
        </w:rPr>
        <w:lastRenderedPageBreak/>
        <w:t>广西壮族自治区工程建设地方标准</w:t>
      </w:r>
    </w:p>
    <w:p w14:paraId="300EC59D" w14:textId="77777777" w:rsidR="00E23322" w:rsidRPr="00A90268" w:rsidRDefault="00E23322">
      <w:pPr>
        <w:rPr>
          <w:rFonts w:eastAsia="黑体" w:cs="Times New Roman"/>
          <w:kern w:val="44"/>
          <w:szCs w:val="28"/>
          <w:lang w:eastAsia="zh-CN"/>
        </w:rPr>
      </w:pPr>
    </w:p>
    <w:p w14:paraId="100F994B" w14:textId="77777777" w:rsidR="002C4028" w:rsidRPr="00A90268" w:rsidRDefault="002C4028">
      <w:pPr>
        <w:ind w:leftChars="200" w:left="420" w:rightChars="200" w:right="420"/>
        <w:jc w:val="center"/>
        <w:rPr>
          <w:rFonts w:eastAsia="黑体" w:cs="Times New Roman"/>
          <w:color w:val="000000"/>
          <w:sz w:val="32"/>
          <w:szCs w:val="32"/>
          <w:lang w:eastAsia="zh-CN"/>
        </w:rPr>
      </w:pPr>
      <w:bookmarkStart w:id="4" w:name="_Hlk165911332"/>
      <w:proofErr w:type="gramStart"/>
      <w:r w:rsidRPr="00A90268">
        <w:rPr>
          <w:rFonts w:eastAsia="黑体" w:cs="Times New Roman"/>
          <w:color w:val="000000"/>
          <w:sz w:val="32"/>
          <w:szCs w:val="32"/>
          <w:lang w:eastAsia="zh-CN"/>
        </w:rPr>
        <w:t>低温</w:t>
      </w:r>
      <w:r w:rsidR="003C7B6E" w:rsidRPr="00A90268">
        <w:rPr>
          <w:rFonts w:eastAsia="黑体" w:cs="Times New Roman"/>
          <w:color w:val="000000"/>
          <w:sz w:val="32"/>
          <w:szCs w:val="32"/>
          <w:lang w:eastAsia="zh-CN"/>
        </w:rPr>
        <w:t>净味</w:t>
      </w:r>
      <w:r w:rsidR="00354437" w:rsidRPr="00A90268">
        <w:rPr>
          <w:rFonts w:eastAsia="黑体" w:cs="Times New Roman"/>
          <w:color w:val="000000"/>
          <w:sz w:val="32"/>
          <w:szCs w:val="32"/>
          <w:lang w:eastAsia="zh-CN"/>
        </w:rPr>
        <w:t>沥青混合料</w:t>
      </w:r>
      <w:proofErr w:type="gramEnd"/>
    </w:p>
    <w:p w14:paraId="785376B6" w14:textId="3C39CA38" w:rsidR="00E23322" w:rsidRPr="00A90268" w:rsidRDefault="003C7B6E">
      <w:pPr>
        <w:ind w:leftChars="200" w:left="420" w:rightChars="200" w:right="420"/>
        <w:jc w:val="center"/>
        <w:rPr>
          <w:rFonts w:eastAsia="黑体" w:cs="Times New Roman"/>
          <w:color w:val="000000"/>
          <w:sz w:val="32"/>
          <w:szCs w:val="32"/>
          <w:lang w:eastAsia="zh-CN"/>
        </w:rPr>
      </w:pPr>
      <w:r w:rsidRPr="00A90268">
        <w:rPr>
          <w:rFonts w:eastAsia="黑体" w:cs="Times New Roman"/>
          <w:color w:val="000000"/>
          <w:sz w:val="32"/>
          <w:szCs w:val="32"/>
          <w:lang w:eastAsia="zh-CN"/>
        </w:rPr>
        <w:t>施工</w:t>
      </w:r>
      <w:r w:rsidR="00354437" w:rsidRPr="00A90268">
        <w:rPr>
          <w:rFonts w:eastAsia="黑体" w:cs="Times New Roman"/>
          <w:color w:val="000000"/>
          <w:sz w:val="32"/>
          <w:szCs w:val="32"/>
          <w:lang w:eastAsia="zh-CN"/>
        </w:rPr>
        <w:t>技术</w:t>
      </w:r>
      <w:r w:rsidR="009140D2" w:rsidRPr="00A90268">
        <w:rPr>
          <w:rFonts w:eastAsia="黑体" w:cs="Times New Roman"/>
          <w:color w:val="000000"/>
          <w:sz w:val="32"/>
          <w:szCs w:val="32"/>
          <w:lang w:eastAsia="zh-CN"/>
        </w:rPr>
        <w:t>标准</w:t>
      </w:r>
    </w:p>
    <w:bookmarkEnd w:id="4"/>
    <w:p w14:paraId="34FE2871" w14:textId="77777777" w:rsidR="00E23322" w:rsidRPr="00A90268" w:rsidRDefault="00E23322">
      <w:pPr>
        <w:spacing w:line="260" w:lineRule="exact"/>
        <w:jc w:val="center"/>
        <w:rPr>
          <w:rFonts w:eastAsia="黑体" w:cs="Times New Roman"/>
          <w:sz w:val="32"/>
          <w:szCs w:val="32"/>
          <w:lang w:eastAsia="zh-CN"/>
        </w:rPr>
      </w:pPr>
    </w:p>
    <w:p w14:paraId="3343D3A6" w14:textId="77777777" w:rsidR="004220F6" w:rsidRPr="00A90268" w:rsidRDefault="006E0157" w:rsidP="006E0157">
      <w:pPr>
        <w:pStyle w:val="a8"/>
        <w:jc w:val="center"/>
        <w:rPr>
          <w:rFonts w:cs="Times New Roman"/>
          <w:sz w:val="21"/>
          <w:szCs w:val="21"/>
          <w:lang w:eastAsia="zh-CN"/>
        </w:rPr>
      </w:pPr>
      <w:bookmarkStart w:id="5" w:name="_Hlk169211500"/>
      <w:r w:rsidRPr="00A90268">
        <w:rPr>
          <w:rFonts w:cs="Times New Roman"/>
          <w:sz w:val="21"/>
          <w:szCs w:val="21"/>
        </w:rPr>
        <w:t xml:space="preserve">Technical </w:t>
      </w:r>
      <w:r w:rsidR="009140D2" w:rsidRPr="00A90268">
        <w:rPr>
          <w:rFonts w:cs="Times New Roman"/>
          <w:sz w:val="21"/>
          <w:szCs w:val="21"/>
        </w:rPr>
        <w:t>standard</w:t>
      </w:r>
      <w:r w:rsidR="00000657" w:rsidRPr="00A90268">
        <w:rPr>
          <w:rFonts w:cs="Times New Roman"/>
          <w:sz w:val="21"/>
          <w:szCs w:val="21"/>
        </w:rPr>
        <w:t xml:space="preserve"> of </w:t>
      </w:r>
      <w:r w:rsidR="004220F6" w:rsidRPr="00A90268">
        <w:rPr>
          <w:rFonts w:cs="Times New Roman"/>
          <w:sz w:val="21"/>
          <w:szCs w:val="21"/>
          <w:lang w:val="fr-FR"/>
        </w:rPr>
        <w:t>construction</w:t>
      </w:r>
      <w:r w:rsidR="00000657" w:rsidRPr="00A90268">
        <w:rPr>
          <w:rFonts w:cs="Times New Roman"/>
          <w:sz w:val="21"/>
          <w:szCs w:val="21"/>
        </w:rPr>
        <w:t xml:space="preserve"> for</w:t>
      </w:r>
      <w:r w:rsidRPr="00A90268">
        <w:rPr>
          <w:rFonts w:cs="Times New Roman"/>
          <w:sz w:val="21"/>
          <w:szCs w:val="21"/>
        </w:rPr>
        <w:t xml:space="preserve"> </w:t>
      </w:r>
      <w:r w:rsidR="004220F6" w:rsidRPr="00A90268">
        <w:rPr>
          <w:rFonts w:cs="Times New Roman"/>
          <w:sz w:val="21"/>
          <w:szCs w:val="21"/>
          <w:lang w:eastAsia="zh-CN"/>
        </w:rPr>
        <w:t xml:space="preserve">low </w:t>
      </w:r>
    </w:p>
    <w:p w14:paraId="0110BCDA" w14:textId="71FF5C85" w:rsidR="00354437" w:rsidRPr="00A90268" w:rsidRDefault="004220F6" w:rsidP="004220F6">
      <w:pPr>
        <w:pStyle w:val="a8"/>
        <w:jc w:val="center"/>
        <w:rPr>
          <w:rFonts w:cs="Times New Roman"/>
          <w:sz w:val="21"/>
          <w:szCs w:val="21"/>
          <w:lang w:eastAsia="zh-CN"/>
        </w:rPr>
      </w:pPr>
      <w:r w:rsidRPr="00A90268">
        <w:rPr>
          <w:rFonts w:cs="Times New Roman"/>
          <w:sz w:val="21"/>
          <w:szCs w:val="21"/>
          <w:lang w:eastAsia="zh-CN"/>
        </w:rPr>
        <w:t xml:space="preserve">temperature </w:t>
      </w:r>
      <w:proofErr w:type="spellStart"/>
      <w:r w:rsidR="006E0157" w:rsidRPr="00A90268">
        <w:rPr>
          <w:rFonts w:cs="Times New Roman"/>
          <w:sz w:val="21"/>
          <w:szCs w:val="21"/>
        </w:rPr>
        <w:t>odour</w:t>
      </w:r>
      <w:proofErr w:type="spellEnd"/>
      <w:r w:rsidR="006E0157" w:rsidRPr="00A90268">
        <w:rPr>
          <w:rFonts w:cs="Times New Roman"/>
          <w:sz w:val="21"/>
          <w:szCs w:val="21"/>
        </w:rPr>
        <w:t xml:space="preserve">-less </w:t>
      </w:r>
      <w:r w:rsidR="006E0157" w:rsidRPr="00A90268">
        <w:rPr>
          <w:rFonts w:cs="Times New Roman"/>
          <w:sz w:val="21"/>
          <w:szCs w:val="21"/>
          <w:lang w:val="fr-FR"/>
        </w:rPr>
        <w:t>asphalt mixtures</w:t>
      </w:r>
    </w:p>
    <w:p w14:paraId="450C1023" w14:textId="77777777" w:rsidR="00E23322" w:rsidRPr="00A90268" w:rsidRDefault="008A3A61">
      <w:pPr>
        <w:jc w:val="center"/>
        <w:rPr>
          <w:rFonts w:eastAsia="黑体" w:cs="Times New Roman"/>
          <w:color w:val="000000"/>
          <w:kern w:val="44"/>
          <w:szCs w:val="21"/>
          <w:lang w:val="fr-FR" w:eastAsia="zh-CN"/>
        </w:rPr>
      </w:pPr>
      <w:bookmarkStart w:id="6" w:name="_Toc470617527"/>
      <w:bookmarkStart w:id="7" w:name="_Toc470636654"/>
      <w:bookmarkStart w:id="8" w:name="_Toc470576290"/>
      <w:bookmarkStart w:id="9" w:name="_Toc470616269"/>
      <w:bookmarkEnd w:id="5"/>
      <w:r w:rsidRPr="00A90268">
        <w:rPr>
          <w:rFonts w:eastAsia="黑体" w:cs="Times New Roman"/>
          <w:color w:val="000000"/>
          <w:kern w:val="44"/>
          <w:szCs w:val="21"/>
          <w:lang w:val="fr-FR" w:eastAsia="zh-CN"/>
        </w:rPr>
        <w:t>DBJ/T45-</w:t>
      </w:r>
      <w:bookmarkEnd w:id="6"/>
      <w:bookmarkEnd w:id="7"/>
      <w:bookmarkEnd w:id="8"/>
      <w:bookmarkEnd w:id="9"/>
    </w:p>
    <w:p w14:paraId="7AD3D96A" w14:textId="77777777" w:rsidR="00E23322" w:rsidRPr="00A90268" w:rsidRDefault="00E23322">
      <w:pPr>
        <w:pStyle w:val="a8"/>
        <w:rPr>
          <w:rFonts w:cs="Times New Roman"/>
          <w:lang w:val="fr-FR" w:eastAsia="zh-CN"/>
        </w:rPr>
      </w:pPr>
    </w:p>
    <w:p w14:paraId="1123DAF0" w14:textId="77777777" w:rsidR="00736CE6" w:rsidRPr="00A90268" w:rsidRDefault="007B0E39" w:rsidP="0070716F">
      <w:pPr>
        <w:spacing w:line="340" w:lineRule="exact"/>
        <w:ind w:leftChars="500" w:left="2100" w:hangingChars="500" w:hanging="1050"/>
        <w:rPr>
          <w:rFonts w:cs="Times New Roman"/>
          <w:szCs w:val="21"/>
          <w:lang w:eastAsia="zh-CN"/>
        </w:rPr>
      </w:pPr>
      <w:r w:rsidRPr="00A90268">
        <w:rPr>
          <w:rFonts w:eastAsia="黑体" w:cs="Times New Roman"/>
          <w:color w:val="000000"/>
          <w:lang w:eastAsia="zh-CN"/>
        </w:rPr>
        <w:t>主编单位：</w:t>
      </w:r>
      <w:r w:rsidRPr="00A90268">
        <w:rPr>
          <w:rFonts w:cs="Times New Roman"/>
          <w:szCs w:val="21"/>
          <w:lang w:eastAsia="zh-CN"/>
        </w:rPr>
        <w:t>广西大学</w:t>
      </w:r>
    </w:p>
    <w:p w14:paraId="4B44739B" w14:textId="77777777" w:rsidR="00736CE6" w:rsidRPr="00A90268" w:rsidRDefault="00ED6404" w:rsidP="00736CE6">
      <w:pPr>
        <w:spacing w:line="340" w:lineRule="exact"/>
        <w:ind w:leftChars="1000" w:left="2100"/>
        <w:rPr>
          <w:rFonts w:cs="Times New Roman"/>
          <w:szCs w:val="21"/>
          <w:lang w:eastAsia="zh-CN"/>
        </w:rPr>
      </w:pPr>
      <w:r w:rsidRPr="00A90268">
        <w:rPr>
          <w:rFonts w:cs="Times New Roman"/>
          <w:szCs w:val="21"/>
          <w:lang w:eastAsia="zh-CN"/>
        </w:rPr>
        <w:t>中铁一局集团第三工程有限公司</w:t>
      </w:r>
    </w:p>
    <w:p w14:paraId="2FC484BD" w14:textId="2792F16C" w:rsidR="007B0E39" w:rsidRPr="00A90268" w:rsidRDefault="0070716F" w:rsidP="00736CE6">
      <w:pPr>
        <w:spacing w:line="340" w:lineRule="exact"/>
        <w:ind w:leftChars="1000" w:left="2100"/>
        <w:rPr>
          <w:rFonts w:cs="Times New Roman"/>
          <w:szCs w:val="21"/>
          <w:lang w:eastAsia="zh-CN"/>
        </w:rPr>
      </w:pPr>
      <w:r w:rsidRPr="00A90268">
        <w:rPr>
          <w:rFonts w:cs="Times New Roman"/>
          <w:szCs w:val="21"/>
          <w:lang w:eastAsia="zh-CN"/>
        </w:rPr>
        <w:t>广西南宁二环高速公路有限公司</w:t>
      </w:r>
    </w:p>
    <w:p w14:paraId="2C48BB62" w14:textId="56772BF0" w:rsidR="00E23322" w:rsidRPr="00A90268" w:rsidRDefault="008A3A61">
      <w:pPr>
        <w:spacing w:line="340" w:lineRule="exact"/>
        <w:ind w:leftChars="500" w:left="1050"/>
        <w:rPr>
          <w:rFonts w:cs="Times New Roman"/>
          <w:color w:val="000000"/>
          <w:lang w:eastAsia="zh-CN"/>
        </w:rPr>
      </w:pPr>
      <w:r w:rsidRPr="00A90268">
        <w:rPr>
          <w:rFonts w:eastAsia="黑体" w:cs="Times New Roman"/>
          <w:color w:val="000000"/>
          <w:lang w:eastAsia="zh-CN"/>
        </w:rPr>
        <w:t>批准部门：</w:t>
      </w:r>
      <w:r w:rsidRPr="00A90268">
        <w:rPr>
          <w:rFonts w:cs="Times New Roman"/>
          <w:szCs w:val="21"/>
          <w:lang w:eastAsia="zh-CN"/>
        </w:rPr>
        <w:t>广西壮族自治区住房和城乡建设厅</w:t>
      </w:r>
    </w:p>
    <w:p w14:paraId="04D26D6B" w14:textId="41649D19" w:rsidR="00E23322" w:rsidRPr="00A90268" w:rsidRDefault="00E23322" w:rsidP="00716AA3">
      <w:pPr>
        <w:adjustRightInd w:val="0"/>
        <w:spacing w:line="340" w:lineRule="exact"/>
        <w:ind w:leftChars="500" w:left="1050" w:firstLineChars="500" w:firstLine="1050"/>
        <w:rPr>
          <w:rFonts w:eastAsia="黑体" w:cs="Times New Roman"/>
          <w:color w:val="000000"/>
          <w:lang w:eastAsia="zh-CN"/>
        </w:rPr>
      </w:pPr>
    </w:p>
    <w:p w14:paraId="17BC5C3E" w14:textId="77777777" w:rsidR="00E23322" w:rsidRPr="00A90268" w:rsidRDefault="00E23322">
      <w:pPr>
        <w:pStyle w:val="a8"/>
        <w:rPr>
          <w:rFonts w:cs="Times New Roman"/>
          <w:lang w:eastAsia="zh-CN"/>
        </w:rPr>
      </w:pPr>
    </w:p>
    <w:p w14:paraId="302B7D1B" w14:textId="77777777" w:rsidR="00E23322" w:rsidRPr="00A90268" w:rsidRDefault="00E23322">
      <w:pPr>
        <w:adjustRightInd w:val="0"/>
        <w:spacing w:line="340" w:lineRule="exact"/>
        <w:ind w:leftChars="500" w:left="1050"/>
        <w:jc w:val="left"/>
        <w:rPr>
          <w:rFonts w:eastAsia="黑体" w:cs="Times New Roman"/>
          <w:color w:val="000000"/>
          <w:szCs w:val="21"/>
          <w:lang w:eastAsia="zh-CN"/>
        </w:rPr>
      </w:pPr>
    </w:p>
    <w:p w14:paraId="0F6B52B2" w14:textId="77777777" w:rsidR="00E23322" w:rsidRPr="00A90268" w:rsidRDefault="008A3A61">
      <w:pPr>
        <w:adjustRightInd w:val="0"/>
        <w:spacing w:line="340" w:lineRule="exact"/>
        <w:ind w:leftChars="500" w:left="1050"/>
        <w:jc w:val="left"/>
        <w:rPr>
          <w:rFonts w:eastAsia="黑体" w:cs="Times New Roman"/>
          <w:color w:val="000000"/>
          <w:szCs w:val="21"/>
          <w:lang w:eastAsia="zh-CN"/>
        </w:rPr>
      </w:pPr>
      <w:r w:rsidRPr="00A90268">
        <w:rPr>
          <w:rFonts w:eastAsia="黑体" w:cs="Times New Roman"/>
          <w:color w:val="000000"/>
          <w:szCs w:val="21"/>
          <w:lang w:eastAsia="zh-CN"/>
        </w:rPr>
        <w:t>施行日期：</w:t>
      </w:r>
      <w:r w:rsidRPr="00A90268">
        <w:rPr>
          <w:rFonts w:eastAsia="黑体" w:cs="Times New Roman"/>
          <w:color w:val="000000"/>
          <w:szCs w:val="21"/>
          <w:lang w:eastAsia="zh-CN"/>
        </w:rPr>
        <w:t xml:space="preserve"> </w:t>
      </w:r>
    </w:p>
    <w:p w14:paraId="235040FF" w14:textId="77777777" w:rsidR="00E23322" w:rsidRPr="00A90268" w:rsidRDefault="00E23322">
      <w:pPr>
        <w:spacing w:line="340" w:lineRule="exact"/>
        <w:jc w:val="center"/>
        <w:rPr>
          <w:rFonts w:eastAsia="黑体" w:cs="Times New Roman"/>
          <w:color w:val="000000"/>
          <w:kern w:val="44"/>
          <w:szCs w:val="28"/>
          <w:lang w:eastAsia="zh-CN"/>
        </w:rPr>
      </w:pPr>
    </w:p>
    <w:p w14:paraId="58DA314E" w14:textId="77777777" w:rsidR="00E23322" w:rsidRPr="00A90268" w:rsidRDefault="00E23322">
      <w:pPr>
        <w:spacing w:line="340" w:lineRule="exact"/>
        <w:jc w:val="center"/>
        <w:rPr>
          <w:rFonts w:eastAsia="黑体" w:cs="Times New Roman"/>
          <w:kern w:val="44"/>
          <w:szCs w:val="28"/>
          <w:lang w:eastAsia="zh-CN"/>
        </w:rPr>
      </w:pPr>
    </w:p>
    <w:p w14:paraId="51DBC9A2" w14:textId="77777777" w:rsidR="00E23322" w:rsidRPr="00A90268" w:rsidRDefault="00E23322">
      <w:pPr>
        <w:spacing w:line="340" w:lineRule="exact"/>
        <w:jc w:val="center"/>
        <w:rPr>
          <w:rFonts w:eastAsia="黑体" w:cs="Times New Roman"/>
          <w:kern w:val="44"/>
          <w:szCs w:val="28"/>
          <w:lang w:eastAsia="zh-CN"/>
        </w:rPr>
      </w:pPr>
    </w:p>
    <w:p w14:paraId="77D31ECC" w14:textId="77777777" w:rsidR="00E23322" w:rsidRPr="00A90268" w:rsidRDefault="00E23322">
      <w:pPr>
        <w:spacing w:line="340" w:lineRule="exact"/>
        <w:jc w:val="center"/>
        <w:rPr>
          <w:rFonts w:eastAsia="黑体" w:cs="Times New Roman"/>
          <w:kern w:val="44"/>
          <w:szCs w:val="28"/>
          <w:lang w:eastAsia="zh-CN"/>
        </w:rPr>
      </w:pPr>
    </w:p>
    <w:p w14:paraId="79516055" w14:textId="77777777" w:rsidR="00E23322" w:rsidRPr="00A90268" w:rsidRDefault="00E23322">
      <w:pPr>
        <w:spacing w:line="340" w:lineRule="exact"/>
        <w:jc w:val="center"/>
        <w:rPr>
          <w:rFonts w:eastAsia="黑体" w:cs="Times New Roman"/>
          <w:kern w:val="44"/>
          <w:szCs w:val="28"/>
          <w:lang w:eastAsia="zh-CN"/>
        </w:rPr>
      </w:pPr>
    </w:p>
    <w:p w14:paraId="41E99032" w14:textId="35A036D3" w:rsidR="00E23322" w:rsidRPr="00A90268" w:rsidRDefault="008A3A61">
      <w:pPr>
        <w:jc w:val="center"/>
        <w:rPr>
          <w:rFonts w:eastAsia="黑体" w:cs="Times New Roman"/>
          <w:kern w:val="44"/>
          <w:szCs w:val="21"/>
          <w:lang w:eastAsia="zh-CN"/>
        </w:rPr>
      </w:pPr>
      <w:r w:rsidRPr="00A90268">
        <w:rPr>
          <w:rFonts w:eastAsia="黑体" w:cs="Times New Roman"/>
          <w:kern w:val="44"/>
          <w:szCs w:val="21"/>
          <w:lang w:eastAsia="zh-CN"/>
        </w:rPr>
        <w:t>202</w:t>
      </w:r>
      <w:r w:rsidR="00B75510" w:rsidRPr="00A90268">
        <w:rPr>
          <w:rFonts w:eastAsia="黑体" w:cs="Times New Roman"/>
          <w:kern w:val="44"/>
          <w:szCs w:val="21"/>
          <w:lang w:eastAsia="zh-CN"/>
        </w:rPr>
        <w:t>5</w:t>
      </w:r>
      <w:r w:rsidRPr="00A90268">
        <w:rPr>
          <w:rFonts w:eastAsia="黑体" w:cs="Times New Roman"/>
          <w:kern w:val="44"/>
          <w:szCs w:val="21"/>
          <w:lang w:eastAsia="zh-CN"/>
        </w:rPr>
        <w:t xml:space="preserve">  </w:t>
      </w:r>
      <w:r w:rsidRPr="00A90268">
        <w:rPr>
          <w:rFonts w:eastAsia="黑体" w:cs="Times New Roman"/>
          <w:kern w:val="44"/>
          <w:szCs w:val="21"/>
          <w:lang w:eastAsia="zh-CN"/>
        </w:rPr>
        <w:t>广西</w:t>
      </w:r>
    </w:p>
    <w:p w14:paraId="384D969F" w14:textId="77777777" w:rsidR="00E23322" w:rsidRPr="00A90268" w:rsidRDefault="00E23322">
      <w:pPr>
        <w:pStyle w:val="a8"/>
        <w:rPr>
          <w:rFonts w:cs="Times New Roman"/>
          <w:lang w:eastAsia="zh-CN"/>
        </w:rPr>
      </w:pPr>
    </w:p>
    <w:p w14:paraId="4DA01CA9" w14:textId="222C6715" w:rsidR="00E23322" w:rsidRPr="00A90268" w:rsidRDefault="00E23322">
      <w:pPr>
        <w:jc w:val="center"/>
        <w:rPr>
          <w:rFonts w:eastAsia="黑体" w:cs="Times New Roman"/>
          <w:sz w:val="28"/>
          <w:szCs w:val="28"/>
          <w:lang w:eastAsia="zh-CN"/>
        </w:rPr>
        <w:sectPr w:rsidR="00E23322" w:rsidRPr="00A90268" w:rsidSect="00405CC3">
          <w:footerReference w:type="default" r:id="rId10"/>
          <w:pgSz w:w="7938" w:h="11510"/>
          <w:pgMar w:top="1134" w:right="964" w:bottom="964" w:left="964" w:header="851" w:footer="992" w:gutter="0"/>
          <w:pgNumType w:fmt="upperRoman" w:start="1"/>
          <w:cols w:space="425"/>
          <w:docGrid w:type="lines" w:linePitch="312"/>
        </w:sectPr>
      </w:pPr>
    </w:p>
    <w:p w14:paraId="12784E13" w14:textId="77777777" w:rsidR="00E23322" w:rsidRPr="00A90268" w:rsidRDefault="008A3A61">
      <w:pPr>
        <w:jc w:val="center"/>
        <w:rPr>
          <w:rFonts w:cs="Times New Roman"/>
          <w:lang w:eastAsia="zh-CN"/>
        </w:rPr>
      </w:pPr>
      <w:r w:rsidRPr="00A90268">
        <w:rPr>
          <w:rFonts w:eastAsia="黑体" w:cs="Times New Roman"/>
          <w:sz w:val="28"/>
          <w:szCs w:val="28"/>
          <w:lang w:eastAsia="zh-CN"/>
        </w:rPr>
        <w:lastRenderedPageBreak/>
        <w:t>前</w:t>
      </w:r>
      <w:r w:rsidRPr="00A90268">
        <w:rPr>
          <w:rFonts w:eastAsia="黑体" w:cs="Times New Roman"/>
          <w:sz w:val="28"/>
          <w:szCs w:val="28"/>
          <w:lang w:eastAsia="zh-CN"/>
        </w:rPr>
        <w:t xml:space="preserve">  </w:t>
      </w:r>
      <w:r w:rsidRPr="00A90268">
        <w:rPr>
          <w:rFonts w:eastAsia="黑体" w:cs="Times New Roman"/>
          <w:sz w:val="28"/>
          <w:szCs w:val="28"/>
          <w:lang w:eastAsia="zh-CN"/>
        </w:rPr>
        <w:t>言</w:t>
      </w:r>
    </w:p>
    <w:p w14:paraId="6E255075" w14:textId="3CC68535" w:rsidR="00354437" w:rsidRPr="00A90268" w:rsidRDefault="00354437" w:rsidP="005F64DE">
      <w:pPr>
        <w:pStyle w:val="22"/>
        <w:ind w:firstLine="420"/>
        <w:rPr>
          <w:rFonts w:cs="Times New Roman"/>
          <w:lang w:eastAsia="zh-CN"/>
        </w:rPr>
      </w:pPr>
      <w:r w:rsidRPr="00A90268">
        <w:rPr>
          <w:rFonts w:cs="Times New Roman"/>
          <w:lang w:eastAsia="zh-CN"/>
        </w:rPr>
        <w:t>根据广西壮族自治区住房和城乡建设厅《关于下达</w:t>
      </w:r>
      <w:r w:rsidR="005F64DE" w:rsidRPr="00A90268">
        <w:rPr>
          <w:rFonts w:cs="Times New Roman"/>
          <w:lang w:eastAsia="zh-CN"/>
        </w:rPr>
        <w:t>202</w:t>
      </w:r>
      <w:r w:rsidR="008D31D7" w:rsidRPr="00A90268">
        <w:rPr>
          <w:rFonts w:cs="Times New Roman"/>
          <w:lang w:eastAsia="zh-CN"/>
        </w:rPr>
        <w:t>3</w:t>
      </w:r>
      <w:r w:rsidR="005F64DE" w:rsidRPr="00A90268">
        <w:rPr>
          <w:rFonts w:cs="Times New Roman"/>
          <w:lang w:eastAsia="zh-CN"/>
        </w:rPr>
        <w:t>年度全区工程建设地方标准制（修）订项目计划</w:t>
      </w:r>
      <w:r w:rsidRPr="00A90268">
        <w:rPr>
          <w:rFonts w:cs="Times New Roman"/>
          <w:lang w:eastAsia="zh-CN"/>
        </w:rPr>
        <w:t>的通知》</w:t>
      </w:r>
      <w:r w:rsidR="008D31D7" w:rsidRPr="00A90268">
        <w:rPr>
          <w:rFonts w:cs="Times New Roman"/>
          <w:lang w:eastAsia="zh-CN"/>
        </w:rPr>
        <w:t>（编号：</w:t>
      </w:r>
      <w:r w:rsidR="008D31D7" w:rsidRPr="00A90268">
        <w:rPr>
          <w:rFonts w:cs="Times New Roman"/>
          <w:lang w:eastAsia="zh-CN"/>
        </w:rPr>
        <w:t>20222389</w:t>
      </w:r>
      <w:r w:rsidR="008D31D7" w:rsidRPr="00A90268">
        <w:rPr>
          <w:rFonts w:cs="Times New Roman"/>
          <w:lang w:eastAsia="zh-CN"/>
        </w:rPr>
        <w:t>）</w:t>
      </w:r>
      <w:r w:rsidRPr="00A90268">
        <w:rPr>
          <w:rFonts w:cs="Times New Roman"/>
          <w:lang w:eastAsia="zh-CN"/>
        </w:rPr>
        <w:t>的要求，标准编制组经广泛调查研究，针对广西区沥青道路建设的实际情况，结合</w:t>
      </w:r>
      <w:r w:rsidR="005A6D7A" w:rsidRPr="00A90268">
        <w:rPr>
          <w:rFonts w:cs="Times New Roman"/>
          <w:lang w:eastAsia="zh-CN"/>
        </w:rPr>
        <w:t>低温</w:t>
      </w:r>
      <w:proofErr w:type="gramStart"/>
      <w:r w:rsidR="00250518" w:rsidRPr="00A90268">
        <w:rPr>
          <w:rFonts w:cs="Times New Roman"/>
          <w:lang w:eastAsia="zh-CN"/>
        </w:rPr>
        <w:t>及</w:t>
      </w:r>
      <w:r w:rsidR="005A6D7A" w:rsidRPr="00A90268">
        <w:rPr>
          <w:rFonts w:cs="Times New Roman"/>
          <w:lang w:eastAsia="zh-CN"/>
        </w:rPr>
        <w:t>净味</w:t>
      </w:r>
      <w:r w:rsidR="00250518" w:rsidRPr="00A90268">
        <w:rPr>
          <w:rFonts w:cs="Times New Roman"/>
          <w:lang w:eastAsia="zh-CN"/>
        </w:rPr>
        <w:t>沥青混合料</w:t>
      </w:r>
      <w:proofErr w:type="gramEnd"/>
      <w:r w:rsidRPr="00A90268">
        <w:rPr>
          <w:rFonts w:cs="Times New Roman"/>
          <w:lang w:eastAsia="zh-CN"/>
        </w:rPr>
        <w:t>的研究成果与工程实践经验，参照国内外有关技术标准，并在广泛征求意见的基础上，制定</w:t>
      </w:r>
      <w:r w:rsidR="00B107AD" w:rsidRPr="00A90268">
        <w:rPr>
          <w:rFonts w:cs="Times New Roman"/>
          <w:lang w:eastAsia="zh-CN"/>
        </w:rPr>
        <w:t>本</w:t>
      </w:r>
      <w:r w:rsidR="003A36EE" w:rsidRPr="00A90268">
        <w:rPr>
          <w:rFonts w:cs="Times New Roman"/>
          <w:lang w:eastAsia="zh-CN"/>
        </w:rPr>
        <w:t>标准</w:t>
      </w:r>
      <w:r w:rsidRPr="00A90268">
        <w:rPr>
          <w:rFonts w:cs="Times New Roman"/>
          <w:lang w:eastAsia="zh-CN"/>
        </w:rPr>
        <w:t>。</w:t>
      </w:r>
    </w:p>
    <w:p w14:paraId="288C8899" w14:textId="485265F1" w:rsidR="00354437" w:rsidRPr="00A90268" w:rsidRDefault="00354437" w:rsidP="00EC2266">
      <w:pPr>
        <w:pStyle w:val="22"/>
        <w:ind w:firstLine="420"/>
        <w:rPr>
          <w:rFonts w:cs="Times New Roman"/>
          <w:lang w:eastAsia="zh-CN"/>
        </w:rPr>
      </w:pPr>
      <w:r w:rsidRPr="00A90268">
        <w:rPr>
          <w:rFonts w:cs="Times New Roman"/>
          <w:lang w:eastAsia="zh-CN"/>
        </w:rPr>
        <w:t>本</w:t>
      </w:r>
      <w:r w:rsidR="004850E7" w:rsidRPr="00A90268">
        <w:rPr>
          <w:rFonts w:cs="Times New Roman"/>
          <w:lang w:eastAsia="zh-CN"/>
        </w:rPr>
        <w:t>标准</w:t>
      </w:r>
      <w:r w:rsidRPr="00A90268">
        <w:rPr>
          <w:rFonts w:cs="Times New Roman"/>
          <w:lang w:eastAsia="zh-CN"/>
        </w:rPr>
        <w:t>共</w:t>
      </w:r>
      <w:r w:rsidR="00B13ECF" w:rsidRPr="00A90268">
        <w:rPr>
          <w:rFonts w:cs="Times New Roman"/>
          <w:lang w:eastAsia="zh-CN"/>
        </w:rPr>
        <w:t>5</w:t>
      </w:r>
      <w:r w:rsidRPr="00A90268">
        <w:rPr>
          <w:rFonts w:cs="Times New Roman"/>
          <w:lang w:eastAsia="zh-CN"/>
        </w:rPr>
        <w:t>章</w:t>
      </w:r>
      <w:r w:rsidR="002F4CFD" w:rsidRPr="00A90268">
        <w:rPr>
          <w:rFonts w:cs="Times New Roman"/>
          <w:lang w:eastAsia="zh-CN"/>
        </w:rPr>
        <w:t>1</w:t>
      </w:r>
      <w:r w:rsidR="002F4CFD" w:rsidRPr="00A90268">
        <w:rPr>
          <w:rFonts w:cs="Times New Roman"/>
          <w:lang w:eastAsia="zh-CN"/>
        </w:rPr>
        <w:t>个附录</w:t>
      </w:r>
      <w:r w:rsidRPr="00A90268">
        <w:rPr>
          <w:rFonts w:cs="Times New Roman"/>
          <w:lang w:eastAsia="zh-CN"/>
        </w:rPr>
        <w:t>，主要内容包括：</w:t>
      </w:r>
      <w:r w:rsidRPr="00A90268">
        <w:rPr>
          <w:rFonts w:cs="Times New Roman"/>
          <w:lang w:eastAsia="zh-CN"/>
        </w:rPr>
        <w:t>1.</w:t>
      </w:r>
      <w:r w:rsidRPr="00A90268">
        <w:rPr>
          <w:rFonts w:cs="Times New Roman"/>
          <w:lang w:eastAsia="zh-CN"/>
        </w:rPr>
        <w:t>总则、</w:t>
      </w:r>
      <w:r w:rsidRPr="00A90268">
        <w:rPr>
          <w:rFonts w:cs="Times New Roman"/>
          <w:lang w:eastAsia="zh-CN"/>
        </w:rPr>
        <w:t>2.</w:t>
      </w:r>
      <w:r w:rsidRPr="00A90268">
        <w:rPr>
          <w:rFonts w:cs="Times New Roman"/>
          <w:lang w:eastAsia="zh-CN"/>
        </w:rPr>
        <w:t>术语、</w:t>
      </w:r>
      <w:r w:rsidRPr="00A90268">
        <w:rPr>
          <w:rFonts w:cs="Times New Roman"/>
          <w:lang w:eastAsia="zh-CN"/>
        </w:rPr>
        <w:t>3.</w:t>
      </w:r>
      <w:bookmarkStart w:id="10" w:name="_Hlk165911111"/>
      <w:r w:rsidR="002F4CFD" w:rsidRPr="00A90268">
        <w:rPr>
          <w:rFonts w:cs="Times New Roman"/>
          <w:lang w:eastAsia="zh-CN"/>
        </w:rPr>
        <w:t>材料</w:t>
      </w:r>
      <w:r w:rsidRPr="00A90268">
        <w:rPr>
          <w:rFonts w:cs="Times New Roman"/>
          <w:lang w:eastAsia="zh-CN"/>
        </w:rPr>
        <w:t>、</w:t>
      </w:r>
      <w:r w:rsidR="00784EAA" w:rsidRPr="00A90268">
        <w:rPr>
          <w:rFonts w:cs="Times New Roman"/>
          <w:lang w:eastAsia="zh-CN"/>
        </w:rPr>
        <w:t>4</w:t>
      </w:r>
      <w:r w:rsidRPr="00A90268">
        <w:rPr>
          <w:rFonts w:cs="Times New Roman"/>
          <w:lang w:eastAsia="zh-CN"/>
        </w:rPr>
        <w:t>.</w:t>
      </w:r>
      <w:r w:rsidR="00C613B4" w:rsidRPr="00A90268">
        <w:rPr>
          <w:rFonts w:cs="Times New Roman"/>
          <w:lang w:eastAsia="zh-CN"/>
        </w:rPr>
        <w:t>施工</w:t>
      </w:r>
      <w:r w:rsidRPr="00A90268">
        <w:rPr>
          <w:rFonts w:cs="Times New Roman"/>
          <w:lang w:eastAsia="zh-CN"/>
        </w:rPr>
        <w:t>、</w:t>
      </w:r>
      <w:r w:rsidR="00784EAA" w:rsidRPr="00A90268">
        <w:rPr>
          <w:rFonts w:cs="Times New Roman"/>
          <w:lang w:eastAsia="zh-CN"/>
        </w:rPr>
        <w:t>5</w:t>
      </w:r>
      <w:r w:rsidRPr="00A90268">
        <w:rPr>
          <w:rFonts w:cs="Times New Roman"/>
          <w:lang w:eastAsia="zh-CN"/>
        </w:rPr>
        <w:t>.</w:t>
      </w:r>
      <w:bookmarkEnd w:id="10"/>
      <w:r w:rsidR="00784EAA" w:rsidRPr="00A90268">
        <w:rPr>
          <w:rFonts w:cs="Times New Roman"/>
          <w:lang w:eastAsia="zh-CN"/>
        </w:rPr>
        <w:t>施工质量验收</w:t>
      </w:r>
      <w:r w:rsidR="002F4CFD" w:rsidRPr="00A90268">
        <w:rPr>
          <w:rFonts w:cs="Times New Roman"/>
          <w:lang w:eastAsia="zh-CN"/>
        </w:rPr>
        <w:t>、附录</w:t>
      </w:r>
      <w:r w:rsidR="002F4CFD" w:rsidRPr="00A90268">
        <w:rPr>
          <w:rFonts w:cs="Times New Roman"/>
          <w:lang w:eastAsia="zh-CN"/>
        </w:rPr>
        <w:t>A.</w:t>
      </w:r>
      <w:r w:rsidR="002F4CFD" w:rsidRPr="00A90268">
        <w:rPr>
          <w:rFonts w:cs="Times New Roman"/>
          <w:lang w:eastAsia="zh-CN"/>
        </w:rPr>
        <w:t>沥青烟气检测方法</w:t>
      </w:r>
      <w:r w:rsidRPr="00A90268">
        <w:rPr>
          <w:rFonts w:cs="Times New Roman"/>
          <w:lang w:eastAsia="zh-CN"/>
        </w:rPr>
        <w:t>。</w:t>
      </w:r>
    </w:p>
    <w:p w14:paraId="4D124E54" w14:textId="7DC8D7CC" w:rsidR="004850E7" w:rsidRPr="00A90268" w:rsidRDefault="004850E7" w:rsidP="00EC2266">
      <w:pPr>
        <w:pStyle w:val="22"/>
        <w:ind w:firstLine="420"/>
        <w:rPr>
          <w:rFonts w:cs="Times New Roman"/>
          <w:lang w:eastAsia="zh-CN"/>
        </w:rPr>
      </w:pPr>
      <w:r w:rsidRPr="00A90268">
        <w:rPr>
          <w:rFonts w:cs="Times New Roman"/>
          <w:lang w:eastAsia="zh-CN"/>
        </w:rPr>
        <w:t>本标准不涉及任何专利。</w:t>
      </w:r>
    </w:p>
    <w:p w14:paraId="3261253B" w14:textId="3DC2404E" w:rsidR="00354437" w:rsidRPr="00A90268" w:rsidRDefault="00B107AD" w:rsidP="00354437">
      <w:pPr>
        <w:pStyle w:val="22"/>
        <w:ind w:firstLine="420"/>
        <w:rPr>
          <w:rFonts w:cs="Times New Roman"/>
          <w:lang w:eastAsia="zh-CN"/>
        </w:rPr>
      </w:pPr>
      <w:r w:rsidRPr="00A90268">
        <w:rPr>
          <w:rFonts w:cs="Times New Roman"/>
          <w:lang w:eastAsia="zh-CN"/>
        </w:rPr>
        <w:t>本</w:t>
      </w:r>
      <w:r w:rsidR="004850E7" w:rsidRPr="00A90268">
        <w:rPr>
          <w:rFonts w:cs="Times New Roman"/>
          <w:lang w:eastAsia="zh-CN"/>
        </w:rPr>
        <w:t>标准</w:t>
      </w:r>
      <w:r w:rsidR="00354437" w:rsidRPr="00A90268">
        <w:rPr>
          <w:rFonts w:cs="Times New Roman"/>
          <w:lang w:eastAsia="zh-CN"/>
        </w:rPr>
        <w:t>由广西壮族自治区住房和城乡建设厅提出并归口管理，授权广西大学负责具体技术内容的解释。有关单位在执行</w:t>
      </w:r>
      <w:r w:rsidRPr="00A90268">
        <w:rPr>
          <w:rFonts w:cs="Times New Roman"/>
          <w:lang w:eastAsia="zh-CN"/>
        </w:rPr>
        <w:t>本</w:t>
      </w:r>
      <w:r w:rsidR="004850E7" w:rsidRPr="00A90268">
        <w:rPr>
          <w:rFonts w:cs="Times New Roman"/>
          <w:lang w:eastAsia="zh-CN"/>
        </w:rPr>
        <w:t>标准</w:t>
      </w:r>
      <w:r w:rsidR="00354437" w:rsidRPr="00A90268">
        <w:rPr>
          <w:rFonts w:cs="Times New Roman"/>
          <w:lang w:eastAsia="zh-CN"/>
        </w:rPr>
        <w:t>过程中如有意见或建议，请寄送广西大学土木建筑工程学院（地址：广西壮族自治区南宁市西乡塘</w:t>
      </w:r>
      <w:proofErr w:type="gramStart"/>
      <w:r w:rsidR="00354437" w:rsidRPr="00A90268">
        <w:rPr>
          <w:rFonts w:cs="Times New Roman"/>
          <w:lang w:eastAsia="zh-CN"/>
        </w:rPr>
        <w:t>区大学路</w:t>
      </w:r>
      <w:proofErr w:type="gramEnd"/>
      <w:r w:rsidR="00354437" w:rsidRPr="00A90268">
        <w:rPr>
          <w:rFonts w:cs="Times New Roman"/>
          <w:lang w:eastAsia="zh-CN"/>
        </w:rPr>
        <w:t>100</w:t>
      </w:r>
      <w:r w:rsidR="00354437" w:rsidRPr="00A90268">
        <w:rPr>
          <w:rFonts w:cs="Times New Roman"/>
          <w:lang w:eastAsia="zh-CN"/>
        </w:rPr>
        <w:t>号，邮政编码：</w:t>
      </w:r>
      <w:r w:rsidR="00354437" w:rsidRPr="00A90268">
        <w:rPr>
          <w:rFonts w:cs="Times New Roman"/>
          <w:lang w:eastAsia="zh-CN"/>
        </w:rPr>
        <w:t>530004)</w:t>
      </w:r>
      <w:r w:rsidR="00354437" w:rsidRPr="00A90268">
        <w:rPr>
          <w:rFonts w:cs="Times New Roman"/>
          <w:lang w:eastAsia="zh-CN"/>
        </w:rPr>
        <w:t>，以便修订时</w:t>
      </w:r>
      <w:proofErr w:type="gramStart"/>
      <w:r w:rsidR="00354437" w:rsidRPr="00A90268">
        <w:rPr>
          <w:rFonts w:cs="Times New Roman"/>
          <w:lang w:eastAsia="zh-CN"/>
        </w:rPr>
        <w:t>研</w:t>
      </w:r>
      <w:proofErr w:type="gramEnd"/>
      <w:r w:rsidR="00354437" w:rsidRPr="00A90268">
        <w:rPr>
          <w:rFonts w:cs="Times New Roman"/>
          <w:lang w:eastAsia="zh-CN"/>
        </w:rPr>
        <w:t>用</w:t>
      </w:r>
      <w:r w:rsidR="0094716A" w:rsidRPr="00A90268">
        <w:rPr>
          <w:rFonts w:cs="Times New Roman"/>
          <w:lang w:eastAsia="zh-CN"/>
        </w:rPr>
        <w:t>。</w:t>
      </w:r>
    </w:p>
    <w:p w14:paraId="044DC22C" w14:textId="5F175D13" w:rsidR="006B6420" w:rsidRPr="00A90268" w:rsidRDefault="00B107AD" w:rsidP="008F7492">
      <w:pPr>
        <w:spacing w:line="340" w:lineRule="exact"/>
        <w:ind w:leftChars="100" w:left="210" w:firstLineChars="100" w:firstLine="210"/>
        <w:rPr>
          <w:rFonts w:cs="Times New Roman"/>
          <w:lang w:eastAsia="zh-CN"/>
        </w:rPr>
      </w:pPr>
      <w:r w:rsidRPr="00A90268">
        <w:rPr>
          <w:rFonts w:cs="Times New Roman"/>
          <w:lang w:eastAsia="zh-CN"/>
        </w:rPr>
        <w:t>本</w:t>
      </w:r>
      <w:r w:rsidR="004850E7" w:rsidRPr="00A90268">
        <w:rPr>
          <w:rFonts w:cs="Times New Roman"/>
          <w:lang w:eastAsia="zh-CN"/>
        </w:rPr>
        <w:t>标准</w:t>
      </w:r>
      <w:r w:rsidR="008A3A61" w:rsidRPr="00A90268">
        <w:rPr>
          <w:rFonts w:cs="Times New Roman"/>
          <w:lang w:eastAsia="zh-CN"/>
        </w:rPr>
        <w:t>主编单位：</w:t>
      </w:r>
      <w:r w:rsidR="00354437" w:rsidRPr="00A90268">
        <w:rPr>
          <w:rFonts w:cs="Times New Roman"/>
          <w:lang w:eastAsia="zh-CN"/>
        </w:rPr>
        <w:t>广西大学</w:t>
      </w:r>
    </w:p>
    <w:p w14:paraId="53EF0408" w14:textId="137A8E29" w:rsidR="006B6420" w:rsidRPr="00A90268" w:rsidRDefault="00ED6404" w:rsidP="006B6420">
      <w:pPr>
        <w:spacing w:line="340" w:lineRule="exact"/>
        <w:ind w:leftChars="100" w:left="210" w:firstLineChars="900" w:firstLine="1890"/>
        <w:rPr>
          <w:rFonts w:cs="Times New Roman"/>
          <w:lang w:eastAsia="zh-CN"/>
        </w:rPr>
      </w:pPr>
      <w:r w:rsidRPr="00A90268">
        <w:rPr>
          <w:rFonts w:cs="Times New Roman"/>
          <w:lang w:eastAsia="zh-CN"/>
        </w:rPr>
        <w:t>中铁一局集团第三工程有限公司</w:t>
      </w:r>
    </w:p>
    <w:p w14:paraId="2A5EF2B4" w14:textId="5FAC79E8" w:rsidR="00354437" w:rsidRPr="00A90268" w:rsidRDefault="008F7492" w:rsidP="006B6420">
      <w:pPr>
        <w:spacing w:line="340" w:lineRule="exact"/>
        <w:ind w:leftChars="100" w:left="210" w:firstLineChars="900" w:firstLine="1890"/>
        <w:rPr>
          <w:rFonts w:cs="Times New Roman"/>
          <w:szCs w:val="21"/>
          <w:lang w:eastAsia="zh-CN"/>
        </w:rPr>
      </w:pPr>
      <w:r w:rsidRPr="00A90268">
        <w:rPr>
          <w:rFonts w:cs="Times New Roman"/>
          <w:szCs w:val="21"/>
          <w:lang w:eastAsia="zh-CN"/>
        </w:rPr>
        <w:t>广西南宁二环高速公路有限公司</w:t>
      </w:r>
    </w:p>
    <w:p w14:paraId="217A137F" w14:textId="0A6D0C31" w:rsidR="00690E3E" w:rsidRPr="00A90268" w:rsidRDefault="00B107AD" w:rsidP="003C7B6E">
      <w:pPr>
        <w:pStyle w:val="22"/>
        <w:ind w:firstLine="420"/>
        <w:rPr>
          <w:rFonts w:cs="Times New Roman"/>
          <w:lang w:eastAsia="zh-CN"/>
        </w:rPr>
      </w:pPr>
      <w:r w:rsidRPr="00A90268">
        <w:rPr>
          <w:rFonts w:cs="Times New Roman"/>
          <w:lang w:eastAsia="zh-CN"/>
        </w:rPr>
        <w:t>本</w:t>
      </w:r>
      <w:r w:rsidR="004850E7" w:rsidRPr="00A90268">
        <w:rPr>
          <w:rFonts w:cs="Times New Roman"/>
          <w:lang w:eastAsia="zh-CN"/>
        </w:rPr>
        <w:t>标准</w:t>
      </w:r>
      <w:r w:rsidR="008A3A61" w:rsidRPr="00A90268">
        <w:rPr>
          <w:rFonts w:cs="Times New Roman"/>
          <w:lang w:eastAsia="zh-CN"/>
        </w:rPr>
        <w:t>参编单位：</w:t>
      </w:r>
      <w:r w:rsidR="006B6420" w:rsidRPr="00A90268">
        <w:rPr>
          <w:rFonts w:cs="Times New Roman"/>
          <w:lang w:eastAsia="zh-CN"/>
        </w:rPr>
        <w:t>中铁交通投资集团有限公司</w:t>
      </w:r>
    </w:p>
    <w:p w14:paraId="1B908514" w14:textId="3F9432FE" w:rsidR="00326CC5" w:rsidRPr="00A90268" w:rsidRDefault="00326CC5" w:rsidP="00326CC5">
      <w:pPr>
        <w:pStyle w:val="22"/>
        <w:ind w:firstLineChars="1000" w:firstLine="2100"/>
        <w:rPr>
          <w:rFonts w:cs="Times New Roman"/>
          <w:lang w:eastAsia="zh-CN"/>
        </w:rPr>
      </w:pPr>
      <w:r w:rsidRPr="00A90268">
        <w:rPr>
          <w:rFonts w:cs="Times New Roman"/>
          <w:lang w:eastAsia="zh-CN"/>
        </w:rPr>
        <w:t>广西上横高速公路</w:t>
      </w:r>
      <w:bookmarkStart w:id="11" w:name="_Hlk180494339"/>
      <w:r w:rsidRPr="00A90268">
        <w:rPr>
          <w:rFonts w:cs="Times New Roman"/>
          <w:lang w:eastAsia="zh-CN"/>
        </w:rPr>
        <w:t>有限公司</w:t>
      </w:r>
      <w:bookmarkEnd w:id="11"/>
    </w:p>
    <w:p w14:paraId="4634C713" w14:textId="6531DF52" w:rsidR="00A743FC" w:rsidRPr="00A90268" w:rsidRDefault="00A743FC" w:rsidP="00326CC5">
      <w:pPr>
        <w:pStyle w:val="22"/>
        <w:ind w:firstLineChars="1000" w:firstLine="2100"/>
        <w:rPr>
          <w:rFonts w:cs="Times New Roman"/>
          <w:lang w:eastAsia="zh-CN"/>
        </w:rPr>
      </w:pPr>
      <w:r w:rsidRPr="00A90268">
        <w:rPr>
          <w:rFonts w:cs="Times New Roman"/>
          <w:lang w:eastAsia="zh-CN"/>
        </w:rPr>
        <w:t>广西交通设计集团</w:t>
      </w:r>
      <w:r w:rsidR="0094716A" w:rsidRPr="00A90268">
        <w:rPr>
          <w:rFonts w:cs="Times New Roman"/>
          <w:lang w:eastAsia="zh-CN"/>
        </w:rPr>
        <w:t>有限公司</w:t>
      </w:r>
    </w:p>
    <w:p w14:paraId="0B30A1CE" w14:textId="385A32F8" w:rsidR="007F7BB7" w:rsidRPr="00A90268" w:rsidRDefault="00B107AD" w:rsidP="007F7BB7">
      <w:pPr>
        <w:pStyle w:val="22"/>
        <w:ind w:leftChars="200" w:left="2625" w:hangingChars="1050" w:hanging="2205"/>
        <w:rPr>
          <w:rFonts w:cs="Times New Roman"/>
          <w:lang w:eastAsia="zh-CN"/>
        </w:rPr>
      </w:pPr>
      <w:r w:rsidRPr="00A90268">
        <w:rPr>
          <w:rFonts w:cs="Times New Roman"/>
          <w:lang w:eastAsia="zh-CN"/>
        </w:rPr>
        <w:t>本</w:t>
      </w:r>
      <w:r w:rsidR="004850E7" w:rsidRPr="00A90268">
        <w:rPr>
          <w:rFonts w:cs="Times New Roman"/>
          <w:lang w:eastAsia="zh-CN"/>
        </w:rPr>
        <w:t>标准</w:t>
      </w:r>
      <w:r w:rsidR="008A3A61" w:rsidRPr="00A90268">
        <w:rPr>
          <w:rFonts w:cs="Times New Roman"/>
          <w:lang w:eastAsia="zh-CN"/>
        </w:rPr>
        <w:t>主要起草人员：</w:t>
      </w:r>
      <w:r w:rsidR="007F7BB7" w:rsidRPr="00A90268">
        <w:rPr>
          <w:rFonts w:cs="Times New Roman"/>
          <w:lang w:eastAsia="zh-CN"/>
        </w:rPr>
        <w:t xml:space="preserve"> </w:t>
      </w:r>
      <w:proofErr w:type="gramStart"/>
      <w:r w:rsidR="007F7BB7" w:rsidRPr="00A90268">
        <w:rPr>
          <w:rFonts w:cs="Times New Roman"/>
          <w:lang w:eastAsia="zh-CN"/>
        </w:rPr>
        <w:t>孟勇军</w:t>
      </w:r>
      <w:proofErr w:type="gramEnd"/>
      <w:r w:rsidR="007F7BB7" w:rsidRPr="00A90268">
        <w:rPr>
          <w:rFonts w:cs="Times New Roman"/>
          <w:lang w:eastAsia="zh-CN"/>
        </w:rPr>
        <w:t xml:space="preserve">  </w:t>
      </w:r>
      <w:r w:rsidR="007F7BB7" w:rsidRPr="00A90268">
        <w:rPr>
          <w:rFonts w:cs="Times New Roman"/>
          <w:lang w:eastAsia="zh-CN"/>
        </w:rPr>
        <w:t>王</w:t>
      </w:r>
      <w:proofErr w:type="gramStart"/>
      <w:r w:rsidR="007F7BB7" w:rsidRPr="00A90268">
        <w:rPr>
          <w:rFonts w:cs="Times New Roman"/>
          <w:lang w:eastAsia="zh-CN"/>
        </w:rPr>
        <w:t>友涛</w:t>
      </w:r>
      <w:r w:rsidR="007F7BB7" w:rsidRPr="00A90268">
        <w:rPr>
          <w:rFonts w:cs="Times New Roman"/>
          <w:lang w:eastAsia="zh-CN"/>
        </w:rPr>
        <w:t xml:space="preserve">  </w:t>
      </w:r>
      <w:r w:rsidR="007F7BB7" w:rsidRPr="00A90268">
        <w:rPr>
          <w:rFonts w:cs="Times New Roman"/>
          <w:lang w:eastAsia="zh-CN"/>
        </w:rPr>
        <w:t>朱孟艳</w:t>
      </w:r>
      <w:r w:rsidR="007F7BB7" w:rsidRPr="00A90268">
        <w:rPr>
          <w:rFonts w:cs="Times New Roman"/>
          <w:lang w:eastAsia="zh-CN"/>
        </w:rPr>
        <w:t xml:space="preserve">  </w:t>
      </w:r>
      <w:r w:rsidR="00317B99" w:rsidRPr="00A90268">
        <w:rPr>
          <w:rFonts w:cs="Times New Roman"/>
          <w:lang w:eastAsia="zh-CN"/>
        </w:rPr>
        <w:t>邓</w:t>
      </w:r>
      <w:proofErr w:type="gramEnd"/>
      <w:r w:rsidR="00317B99" w:rsidRPr="00A90268">
        <w:rPr>
          <w:rFonts w:cs="Times New Roman"/>
          <w:lang w:eastAsia="zh-CN"/>
        </w:rPr>
        <w:t xml:space="preserve">  </w:t>
      </w:r>
      <w:r w:rsidR="00317B99" w:rsidRPr="00A90268">
        <w:rPr>
          <w:rFonts w:cs="Times New Roman"/>
          <w:lang w:eastAsia="zh-CN"/>
        </w:rPr>
        <w:t>森</w:t>
      </w:r>
    </w:p>
    <w:p w14:paraId="17F0AC6A" w14:textId="77777777" w:rsidR="00D00DD4" w:rsidRPr="00A90268" w:rsidRDefault="00317B99" w:rsidP="00434949">
      <w:pPr>
        <w:pStyle w:val="22"/>
        <w:ind w:leftChars="1147" w:left="2409" w:firstLineChars="100" w:firstLine="210"/>
        <w:rPr>
          <w:rFonts w:cs="Times New Roman"/>
          <w:lang w:eastAsia="zh-CN"/>
        </w:rPr>
      </w:pPr>
      <w:r w:rsidRPr="00A90268">
        <w:rPr>
          <w:rFonts w:cs="Times New Roman"/>
          <w:lang w:eastAsia="zh-CN"/>
        </w:rPr>
        <w:t>陈世京</w:t>
      </w:r>
      <w:r w:rsidR="007F7BB7" w:rsidRPr="00A90268">
        <w:rPr>
          <w:rFonts w:cs="Times New Roman"/>
          <w:lang w:eastAsia="zh-CN"/>
        </w:rPr>
        <w:t xml:space="preserve">  </w:t>
      </w:r>
      <w:r w:rsidR="00D00DD4" w:rsidRPr="00A90268">
        <w:rPr>
          <w:rFonts w:cs="Times New Roman"/>
          <w:lang w:eastAsia="zh-CN"/>
        </w:rPr>
        <w:t>杨小龙</w:t>
      </w:r>
      <w:r w:rsidR="00D00DD4" w:rsidRPr="00A90268">
        <w:rPr>
          <w:rFonts w:cs="Times New Roman"/>
          <w:lang w:eastAsia="zh-CN"/>
        </w:rPr>
        <w:t xml:space="preserve">  </w:t>
      </w:r>
      <w:r w:rsidRPr="00A90268">
        <w:rPr>
          <w:rFonts w:cs="Times New Roman"/>
          <w:lang w:eastAsia="zh-CN"/>
        </w:rPr>
        <w:t>王小锋</w:t>
      </w:r>
      <w:r w:rsidR="00434949" w:rsidRPr="00A90268">
        <w:rPr>
          <w:rFonts w:cs="Times New Roman"/>
          <w:lang w:eastAsia="zh-CN"/>
        </w:rPr>
        <w:t xml:space="preserve">  </w:t>
      </w:r>
      <w:r w:rsidRPr="00A90268">
        <w:rPr>
          <w:rFonts w:cs="Times New Roman"/>
          <w:lang w:eastAsia="zh-CN"/>
        </w:rPr>
        <w:t>全</w:t>
      </w:r>
      <w:r w:rsidRPr="00A90268">
        <w:rPr>
          <w:rFonts w:cs="Times New Roman"/>
          <w:lang w:eastAsia="zh-CN"/>
        </w:rPr>
        <w:t xml:space="preserve">  </w:t>
      </w:r>
      <w:r w:rsidRPr="00A90268">
        <w:rPr>
          <w:rFonts w:cs="Times New Roman"/>
          <w:lang w:eastAsia="zh-CN"/>
        </w:rPr>
        <w:t>孝</w:t>
      </w:r>
    </w:p>
    <w:p w14:paraId="621048FB" w14:textId="77777777" w:rsidR="00A743FC" w:rsidRPr="00A90268" w:rsidRDefault="00317B99" w:rsidP="00D00DD4">
      <w:pPr>
        <w:pStyle w:val="22"/>
        <w:ind w:leftChars="1147" w:left="2409" w:firstLineChars="100" w:firstLine="210"/>
        <w:rPr>
          <w:rFonts w:cs="Times New Roman"/>
          <w:lang w:eastAsia="zh-CN"/>
        </w:rPr>
      </w:pPr>
      <w:proofErr w:type="gramStart"/>
      <w:r w:rsidRPr="00A90268">
        <w:rPr>
          <w:rFonts w:cs="Times New Roman"/>
          <w:lang w:eastAsia="zh-CN"/>
        </w:rPr>
        <w:t>黄露杰</w:t>
      </w:r>
      <w:proofErr w:type="gramEnd"/>
      <w:r w:rsidR="00D00DD4" w:rsidRPr="00A90268">
        <w:rPr>
          <w:rFonts w:cs="Times New Roman"/>
          <w:lang w:eastAsia="zh-CN"/>
        </w:rPr>
        <w:t xml:space="preserve">  </w:t>
      </w:r>
      <w:r w:rsidR="007F7BB7" w:rsidRPr="00A90268">
        <w:rPr>
          <w:rFonts w:cs="Times New Roman"/>
          <w:lang w:eastAsia="zh-CN"/>
        </w:rPr>
        <w:t>王</w:t>
      </w:r>
      <w:r w:rsidRPr="00A90268">
        <w:rPr>
          <w:rFonts w:cs="Times New Roman"/>
          <w:lang w:eastAsia="zh-CN"/>
        </w:rPr>
        <w:t xml:space="preserve">  </w:t>
      </w:r>
      <w:r w:rsidRPr="00A90268">
        <w:rPr>
          <w:rFonts w:cs="Times New Roman"/>
          <w:lang w:eastAsia="zh-CN"/>
        </w:rPr>
        <w:t>博</w:t>
      </w:r>
      <w:r w:rsidR="00434949" w:rsidRPr="00A90268">
        <w:rPr>
          <w:rFonts w:cs="Times New Roman"/>
          <w:lang w:eastAsia="zh-CN"/>
        </w:rPr>
        <w:t xml:space="preserve">  </w:t>
      </w:r>
      <w:r w:rsidR="00326CC5" w:rsidRPr="00A90268">
        <w:rPr>
          <w:rFonts w:cs="Times New Roman"/>
          <w:lang w:eastAsia="zh-CN"/>
        </w:rPr>
        <w:t>陆玉春</w:t>
      </w:r>
      <w:r w:rsidR="00326CC5" w:rsidRPr="00A90268">
        <w:rPr>
          <w:rFonts w:cs="Times New Roman"/>
          <w:lang w:eastAsia="zh-CN"/>
        </w:rPr>
        <w:t xml:space="preserve">  </w:t>
      </w:r>
      <w:r w:rsidR="00A743FC" w:rsidRPr="00A90268">
        <w:rPr>
          <w:rFonts w:cs="Times New Roman"/>
          <w:lang w:eastAsia="zh-CN"/>
        </w:rPr>
        <w:t>黄钦寿</w:t>
      </w:r>
    </w:p>
    <w:p w14:paraId="1CACE5E8" w14:textId="77777777" w:rsidR="00A743FC" w:rsidRPr="00A90268" w:rsidRDefault="00317B99" w:rsidP="00A743FC">
      <w:pPr>
        <w:pStyle w:val="22"/>
        <w:ind w:leftChars="1147" w:left="2409" w:firstLineChars="100" w:firstLine="210"/>
        <w:rPr>
          <w:rFonts w:cs="Times New Roman"/>
          <w:lang w:eastAsia="zh-CN"/>
        </w:rPr>
      </w:pPr>
      <w:r w:rsidRPr="00A90268">
        <w:rPr>
          <w:rFonts w:cs="Times New Roman"/>
          <w:lang w:eastAsia="zh-CN"/>
        </w:rPr>
        <w:t>王文光</w:t>
      </w:r>
      <w:r w:rsidR="00A743FC" w:rsidRPr="00A90268">
        <w:rPr>
          <w:rFonts w:cs="Times New Roman"/>
          <w:lang w:eastAsia="zh-CN"/>
        </w:rPr>
        <w:t xml:space="preserve">  </w:t>
      </w:r>
      <w:r w:rsidRPr="00A90268">
        <w:rPr>
          <w:rFonts w:cs="Times New Roman"/>
          <w:lang w:eastAsia="zh-CN"/>
        </w:rPr>
        <w:t>黄</w:t>
      </w:r>
      <w:r w:rsidRPr="00A90268">
        <w:rPr>
          <w:rFonts w:cs="Times New Roman"/>
          <w:lang w:eastAsia="zh-CN"/>
        </w:rPr>
        <w:t xml:space="preserve">  </w:t>
      </w:r>
      <w:r w:rsidRPr="00A90268">
        <w:rPr>
          <w:rFonts w:cs="Times New Roman"/>
          <w:lang w:eastAsia="zh-CN"/>
        </w:rPr>
        <w:t>俊</w:t>
      </w:r>
      <w:r w:rsidR="00326CC5" w:rsidRPr="00A90268">
        <w:rPr>
          <w:rFonts w:cs="Times New Roman"/>
          <w:lang w:eastAsia="zh-CN"/>
        </w:rPr>
        <w:t xml:space="preserve">  </w:t>
      </w:r>
      <w:r w:rsidRPr="00A90268">
        <w:rPr>
          <w:rFonts w:cs="Times New Roman"/>
          <w:lang w:eastAsia="zh-CN"/>
        </w:rPr>
        <w:t>杨</w:t>
      </w:r>
      <w:r w:rsidR="00D00DD4" w:rsidRPr="00A90268">
        <w:rPr>
          <w:rFonts w:cs="Times New Roman"/>
          <w:lang w:eastAsia="zh-CN"/>
        </w:rPr>
        <w:t xml:space="preserve">  </w:t>
      </w:r>
      <w:r w:rsidRPr="00A90268">
        <w:rPr>
          <w:rFonts w:cs="Times New Roman"/>
          <w:lang w:eastAsia="zh-CN"/>
        </w:rPr>
        <w:t>勇</w:t>
      </w:r>
      <w:r w:rsidR="00D00DD4" w:rsidRPr="00A90268">
        <w:rPr>
          <w:rFonts w:cs="Times New Roman"/>
          <w:lang w:eastAsia="zh-CN"/>
        </w:rPr>
        <w:t xml:space="preserve">  </w:t>
      </w:r>
      <w:r w:rsidRPr="00A90268">
        <w:rPr>
          <w:rFonts w:cs="Times New Roman"/>
          <w:lang w:eastAsia="zh-CN"/>
        </w:rPr>
        <w:t>陶新华</w:t>
      </w:r>
    </w:p>
    <w:p w14:paraId="0BD5E230" w14:textId="77777777" w:rsidR="00A743FC" w:rsidRPr="00A90268" w:rsidRDefault="00317B99" w:rsidP="00A743FC">
      <w:pPr>
        <w:pStyle w:val="22"/>
        <w:ind w:leftChars="1147" w:left="2409" w:firstLineChars="100" w:firstLine="210"/>
        <w:rPr>
          <w:rFonts w:cs="Times New Roman"/>
          <w:lang w:eastAsia="zh-CN"/>
        </w:rPr>
      </w:pPr>
      <w:r w:rsidRPr="00A90268">
        <w:rPr>
          <w:rFonts w:cs="Times New Roman"/>
          <w:lang w:eastAsia="zh-CN"/>
        </w:rPr>
        <w:lastRenderedPageBreak/>
        <w:t>甘</w:t>
      </w:r>
      <w:r w:rsidRPr="00A90268">
        <w:rPr>
          <w:rFonts w:cs="Times New Roman"/>
          <w:lang w:eastAsia="zh-CN"/>
        </w:rPr>
        <w:t xml:space="preserve">  </w:t>
      </w:r>
      <w:proofErr w:type="gramStart"/>
      <w:r w:rsidRPr="00A90268">
        <w:rPr>
          <w:rFonts w:cs="Times New Roman"/>
          <w:lang w:eastAsia="zh-CN"/>
        </w:rPr>
        <w:t>帆</w:t>
      </w:r>
      <w:proofErr w:type="gramEnd"/>
      <w:r w:rsidR="00A743FC" w:rsidRPr="00A90268">
        <w:rPr>
          <w:rFonts w:cs="Times New Roman"/>
          <w:lang w:eastAsia="zh-CN"/>
        </w:rPr>
        <w:t xml:space="preserve">  </w:t>
      </w:r>
      <w:r w:rsidRPr="00A90268">
        <w:rPr>
          <w:rFonts w:cs="Times New Roman"/>
          <w:lang w:eastAsia="zh-CN"/>
        </w:rPr>
        <w:t>董腾达</w:t>
      </w:r>
      <w:r w:rsidR="00326CC5" w:rsidRPr="00A90268">
        <w:rPr>
          <w:rFonts w:cs="Times New Roman"/>
          <w:lang w:eastAsia="zh-CN"/>
        </w:rPr>
        <w:t xml:space="preserve">  </w:t>
      </w:r>
      <w:r w:rsidRPr="00A90268">
        <w:rPr>
          <w:rFonts w:cs="Times New Roman"/>
          <w:lang w:eastAsia="zh-CN"/>
        </w:rPr>
        <w:t>黄剑军</w:t>
      </w:r>
      <w:r w:rsidR="00D00DD4" w:rsidRPr="00A90268">
        <w:rPr>
          <w:rFonts w:cs="Times New Roman"/>
          <w:lang w:eastAsia="zh-CN"/>
        </w:rPr>
        <w:t xml:space="preserve">  </w:t>
      </w:r>
      <w:proofErr w:type="gramStart"/>
      <w:r w:rsidRPr="00A90268">
        <w:rPr>
          <w:rFonts w:cs="Times New Roman"/>
          <w:lang w:eastAsia="zh-CN"/>
        </w:rPr>
        <w:t>石键元</w:t>
      </w:r>
      <w:proofErr w:type="gramEnd"/>
    </w:p>
    <w:p w14:paraId="55C1729B" w14:textId="2CCFA447" w:rsidR="00C57F0A" w:rsidRPr="00A90268" w:rsidRDefault="00317B99" w:rsidP="00A743FC">
      <w:pPr>
        <w:pStyle w:val="22"/>
        <w:ind w:leftChars="1147" w:left="2409" w:firstLineChars="100" w:firstLine="210"/>
        <w:rPr>
          <w:rFonts w:cs="Times New Roman"/>
          <w:lang w:eastAsia="zh-CN"/>
        </w:rPr>
      </w:pPr>
      <w:r w:rsidRPr="00A90268">
        <w:rPr>
          <w:rFonts w:cs="Times New Roman"/>
          <w:lang w:eastAsia="zh-CN"/>
        </w:rPr>
        <w:t>朱</w:t>
      </w:r>
      <w:r w:rsidRPr="00A90268">
        <w:rPr>
          <w:rFonts w:cs="Times New Roman"/>
          <w:lang w:eastAsia="zh-CN"/>
        </w:rPr>
        <w:t xml:space="preserve">  </w:t>
      </w:r>
      <w:r w:rsidRPr="00A90268">
        <w:rPr>
          <w:rFonts w:cs="Times New Roman"/>
          <w:lang w:eastAsia="zh-CN"/>
        </w:rPr>
        <w:t>杰</w:t>
      </w:r>
      <w:r w:rsidR="00A743FC" w:rsidRPr="00A90268">
        <w:rPr>
          <w:rFonts w:cs="Times New Roman"/>
          <w:lang w:eastAsia="zh-CN"/>
        </w:rPr>
        <w:t xml:space="preserve">  </w:t>
      </w:r>
      <w:r w:rsidRPr="00A90268">
        <w:rPr>
          <w:rFonts w:cs="Times New Roman"/>
          <w:lang w:eastAsia="zh-CN"/>
        </w:rPr>
        <w:t>李黄盛</w:t>
      </w:r>
      <w:r w:rsidR="00326CC5" w:rsidRPr="00A90268">
        <w:rPr>
          <w:rFonts w:cs="Times New Roman"/>
          <w:lang w:eastAsia="zh-CN"/>
        </w:rPr>
        <w:t xml:space="preserve">  </w:t>
      </w:r>
      <w:r w:rsidRPr="00A90268">
        <w:rPr>
          <w:rFonts w:cs="Times New Roman"/>
          <w:lang w:eastAsia="zh-CN"/>
        </w:rPr>
        <w:t>吴志强</w:t>
      </w:r>
    </w:p>
    <w:p w14:paraId="6BAE3664" w14:textId="6B109A6D" w:rsidR="00690E3E" w:rsidRPr="00A90268" w:rsidRDefault="00B107AD" w:rsidP="00434949">
      <w:pPr>
        <w:pStyle w:val="22"/>
        <w:ind w:leftChars="190" w:left="2709" w:hangingChars="1100" w:hanging="2310"/>
        <w:rPr>
          <w:rFonts w:cs="Times New Roman"/>
          <w:lang w:eastAsia="zh-CN"/>
        </w:rPr>
      </w:pPr>
      <w:r w:rsidRPr="00A90268">
        <w:rPr>
          <w:rFonts w:cs="Times New Roman"/>
          <w:lang w:eastAsia="zh-CN"/>
        </w:rPr>
        <w:t>本</w:t>
      </w:r>
      <w:r w:rsidR="004850E7" w:rsidRPr="00A90268">
        <w:rPr>
          <w:rFonts w:cs="Times New Roman"/>
          <w:lang w:eastAsia="zh-CN"/>
        </w:rPr>
        <w:t>标准</w:t>
      </w:r>
      <w:r w:rsidR="008A3A61" w:rsidRPr="00A90268">
        <w:rPr>
          <w:rFonts w:cs="Times New Roman"/>
          <w:lang w:eastAsia="zh-CN"/>
        </w:rPr>
        <w:t>主要审查人员：</w:t>
      </w:r>
      <w:r w:rsidR="008A3A61" w:rsidRPr="00A90268">
        <w:rPr>
          <w:rFonts w:cs="Times New Roman"/>
          <w:lang w:eastAsia="zh-CN"/>
        </w:rPr>
        <w:t xml:space="preserve"> </w:t>
      </w:r>
      <w:r w:rsidR="00690E3E" w:rsidRPr="00A90268">
        <w:rPr>
          <w:rFonts w:cs="Times New Roman"/>
          <w:lang w:eastAsia="zh-CN"/>
        </w:rPr>
        <w:t xml:space="preserve">   </w:t>
      </w:r>
    </w:p>
    <w:p w14:paraId="28B29EB6" w14:textId="77777777" w:rsidR="00E23322" w:rsidRPr="00A90268" w:rsidRDefault="00E23322" w:rsidP="00D8650D">
      <w:pPr>
        <w:pStyle w:val="22"/>
        <w:ind w:firstLineChars="0" w:firstLine="0"/>
        <w:rPr>
          <w:rFonts w:eastAsia="黑体" w:cs="Times New Roman"/>
          <w:lang w:eastAsia="zh-CN"/>
        </w:rPr>
        <w:sectPr w:rsidR="00E23322" w:rsidRPr="00A90268" w:rsidSect="00405CC3">
          <w:footerReference w:type="default" r:id="rId11"/>
          <w:pgSz w:w="7938" w:h="11510"/>
          <w:pgMar w:top="1134" w:right="964" w:bottom="964" w:left="964" w:header="851" w:footer="992" w:gutter="0"/>
          <w:pgNumType w:fmt="upperRoman"/>
          <w:cols w:space="425"/>
          <w:docGrid w:type="lines" w:linePitch="312"/>
        </w:sectPr>
      </w:pPr>
    </w:p>
    <w:p w14:paraId="677F832F" w14:textId="77777777" w:rsidR="00E23322" w:rsidRPr="00A90268" w:rsidRDefault="008A3A61">
      <w:pPr>
        <w:widowControl/>
        <w:spacing w:line="340" w:lineRule="exact"/>
        <w:jc w:val="center"/>
        <w:rPr>
          <w:rFonts w:eastAsia="黑体" w:cs="Times New Roman"/>
          <w:color w:val="000000" w:themeColor="text1"/>
          <w:sz w:val="28"/>
          <w:szCs w:val="28"/>
          <w:lang w:val="zh-CN" w:eastAsia="zh-CN"/>
        </w:rPr>
      </w:pPr>
      <w:r w:rsidRPr="00A90268">
        <w:rPr>
          <w:rFonts w:eastAsia="黑体" w:cs="Times New Roman"/>
          <w:color w:val="000000" w:themeColor="text1"/>
          <w:sz w:val="28"/>
          <w:szCs w:val="28"/>
          <w:lang w:val="zh-CN" w:eastAsia="zh-CN"/>
        </w:rPr>
        <w:lastRenderedPageBreak/>
        <w:t>目</w:t>
      </w:r>
      <w:r w:rsidRPr="00A90268">
        <w:rPr>
          <w:rFonts w:eastAsia="黑体" w:cs="Times New Roman"/>
          <w:color w:val="000000" w:themeColor="text1"/>
          <w:sz w:val="28"/>
          <w:szCs w:val="28"/>
          <w:lang w:val="zh-CN" w:eastAsia="zh-CN"/>
        </w:rPr>
        <w:t xml:space="preserve">  </w:t>
      </w:r>
      <w:r w:rsidRPr="00A90268">
        <w:rPr>
          <w:rFonts w:eastAsia="黑体" w:cs="Times New Roman"/>
          <w:color w:val="000000" w:themeColor="text1"/>
          <w:sz w:val="28"/>
          <w:szCs w:val="28"/>
          <w:lang w:val="zh-CN" w:eastAsia="zh-CN"/>
        </w:rPr>
        <w:t>次</w:t>
      </w:r>
    </w:p>
    <w:p w14:paraId="5C959755" w14:textId="04E97035" w:rsidR="006F1047" w:rsidRPr="00A90268" w:rsidRDefault="009D1957">
      <w:pPr>
        <w:pStyle w:val="TOC1"/>
        <w:tabs>
          <w:tab w:val="right" w:leader="dot" w:pos="6000"/>
        </w:tabs>
        <w:rPr>
          <w:rFonts w:eastAsiaTheme="minorEastAsia" w:cs="Times New Roman"/>
          <w:noProof/>
          <w:kern w:val="2"/>
          <w:sz w:val="22"/>
          <w:lang w:eastAsia="zh-CN"/>
          <w14:ligatures w14:val="standardContextual"/>
        </w:rPr>
      </w:pPr>
      <w:r w:rsidRPr="00A90268">
        <w:rPr>
          <w:rFonts w:cs="Times New Roman"/>
          <w:lang w:eastAsia="zh-CN"/>
        </w:rPr>
        <w:fldChar w:fldCharType="begin"/>
      </w:r>
      <w:r w:rsidRPr="00A90268">
        <w:rPr>
          <w:rFonts w:cs="Times New Roman"/>
          <w:lang w:eastAsia="zh-CN"/>
        </w:rPr>
        <w:instrText xml:space="preserve"> TOC \o "1-3" \h \z \u </w:instrText>
      </w:r>
      <w:r w:rsidRPr="00A90268">
        <w:rPr>
          <w:rFonts w:cs="Times New Roman"/>
          <w:lang w:eastAsia="zh-CN"/>
        </w:rPr>
        <w:fldChar w:fldCharType="separate"/>
      </w:r>
      <w:hyperlink w:anchor="_Toc197357128" w:history="1">
        <w:r w:rsidR="006F1047" w:rsidRPr="00A90268">
          <w:rPr>
            <w:rStyle w:val="afc"/>
            <w:rFonts w:cs="Times New Roman"/>
            <w:noProof/>
            <w:lang w:eastAsia="zh-CN"/>
          </w:rPr>
          <w:t xml:space="preserve">1  </w:t>
        </w:r>
        <w:r w:rsidR="006F1047" w:rsidRPr="00A90268">
          <w:rPr>
            <w:rStyle w:val="afc"/>
            <w:rFonts w:cs="Times New Roman"/>
            <w:noProof/>
            <w:lang w:eastAsia="zh-CN"/>
          </w:rPr>
          <w:t>总则</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_Toc197357128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w:t>
        </w:r>
        <w:r w:rsidR="006F1047" w:rsidRPr="00A90268">
          <w:rPr>
            <w:rFonts w:cs="Times New Roman"/>
            <w:noProof/>
            <w:webHidden/>
          </w:rPr>
          <w:fldChar w:fldCharType="end"/>
        </w:r>
      </w:hyperlink>
    </w:p>
    <w:p w14:paraId="71DB7370" w14:textId="036CB83C"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29" w:history="1">
        <w:r w:rsidR="006F1047" w:rsidRPr="00A90268">
          <w:rPr>
            <w:rStyle w:val="afc"/>
            <w:rFonts w:cs="Times New Roman"/>
            <w:noProof/>
            <w:lang w:eastAsia="zh-CN"/>
          </w:rPr>
          <w:t xml:space="preserve">2  </w:t>
        </w:r>
        <w:r w:rsidR="006F1047" w:rsidRPr="00A90268">
          <w:rPr>
            <w:rStyle w:val="afc"/>
            <w:rFonts w:cs="Times New Roman"/>
            <w:noProof/>
            <w:lang w:eastAsia="zh-CN"/>
          </w:rPr>
          <w:t>术语</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_Toc197357129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2</w:t>
        </w:r>
        <w:r w:rsidR="006F1047" w:rsidRPr="00A90268">
          <w:rPr>
            <w:rFonts w:cs="Times New Roman"/>
            <w:noProof/>
            <w:webHidden/>
          </w:rPr>
          <w:fldChar w:fldCharType="end"/>
        </w:r>
      </w:hyperlink>
    </w:p>
    <w:p w14:paraId="0AE88E8B" w14:textId="344069DB"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30" w:history="1">
        <w:r w:rsidR="006F1047" w:rsidRPr="00A90268">
          <w:rPr>
            <w:rStyle w:val="afc"/>
            <w:rFonts w:cs="Times New Roman"/>
            <w:noProof/>
            <w:lang w:eastAsia="zh-CN"/>
          </w:rPr>
          <w:t xml:space="preserve">3  </w:t>
        </w:r>
        <w:r w:rsidR="006F1047" w:rsidRPr="00A90268">
          <w:rPr>
            <w:rStyle w:val="afc"/>
            <w:rFonts w:cs="Times New Roman"/>
            <w:noProof/>
            <w:lang w:eastAsia="zh-CN"/>
          </w:rPr>
          <w:t>材料</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_Toc197357130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3</w:t>
        </w:r>
        <w:r w:rsidR="006F1047" w:rsidRPr="00A90268">
          <w:rPr>
            <w:rFonts w:cs="Times New Roman"/>
            <w:noProof/>
            <w:webHidden/>
          </w:rPr>
          <w:fldChar w:fldCharType="end"/>
        </w:r>
      </w:hyperlink>
    </w:p>
    <w:p w14:paraId="16B131E8" w14:textId="5665261C"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1" w:history="1">
        <w:r w:rsidR="006F1047" w:rsidRPr="00A90268">
          <w:rPr>
            <w:rStyle w:val="afc"/>
            <w:rFonts w:cs="Times New Roman"/>
            <w:noProof/>
            <w:lang w:eastAsia="zh-CN"/>
          </w:rPr>
          <w:t xml:space="preserve">3.1  </w:t>
        </w:r>
        <w:r w:rsidR="006F1047" w:rsidRPr="00A90268">
          <w:rPr>
            <w:rStyle w:val="afc"/>
            <w:rFonts w:cs="Times New Roman"/>
            <w:noProof/>
            <w:lang w:eastAsia="zh-CN"/>
          </w:rPr>
          <w:t>一般规定</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_Toc197357131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3</w:t>
        </w:r>
        <w:r w:rsidR="006F1047" w:rsidRPr="00A90268">
          <w:rPr>
            <w:rFonts w:cs="Times New Roman"/>
            <w:noProof/>
            <w:webHidden/>
          </w:rPr>
          <w:fldChar w:fldCharType="end"/>
        </w:r>
      </w:hyperlink>
    </w:p>
    <w:p w14:paraId="26D448BB" w14:textId="3C402A02"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2" w:history="1">
        <w:r w:rsidR="006F1047" w:rsidRPr="00A90268">
          <w:rPr>
            <w:rStyle w:val="afc"/>
            <w:rFonts w:cs="Times New Roman"/>
            <w:noProof/>
            <w:lang w:eastAsia="zh-CN"/>
          </w:rPr>
          <w:t xml:space="preserve">3.2  </w:t>
        </w:r>
        <w:r w:rsidR="006F1047" w:rsidRPr="00A90268">
          <w:rPr>
            <w:rStyle w:val="afc"/>
            <w:rFonts w:cs="Times New Roman"/>
            <w:noProof/>
            <w:lang w:eastAsia="zh-CN"/>
          </w:rPr>
          <w:t>低温沥青添加剂</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_Toc197357132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3</w:t>
        </w:r>
        <w:r w:rsidR="006F1047" w:rsidRPr="00A90268">
          <w:rPr>
            <w:rFonts w:cs="Times New Roman"/>
            <w:noProof/>
            <w:webHidden/>
          </w:rPr>
          <w:fldChar w:fldCharType="end"/>
        </w:r>
      </w:hyperlink>
    </w:p>
    <w:p w14:paraId="38F6F14B" w14:textId="3E5DB2E0"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3" w:history="1">
        <w:r w:rsidR="006F1047" w:rsidRPr="00A90268">
          <w:rPr>
            <w:rStyle w:val="afc"/>
            <w:rFonts w:cs="Times New Roman"/>
            <w:noProof/>
            <w:lang w:eastAsia="zh-CN"/>
          </w:rPr>
          <w:t xml:space="preserve">3.3  </w:t>
        </w:r>
        <w:r w:rsidR="006F1047" w:rsidRPr="00A90268">
          <w:rPr>
            <w:rStyle w:val="afc"/>
            <w:rFonts w:cs="Times New Roman"/>
            <w:noProof/>
            <w:lang w:eastAsia="zh-CN"/>
          </w:rPr>
          <w:t>净味沥青添加剂</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_Toc197357133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3</w:t>
        </w:r>
        <w:r w:rsidR="006F1047" w:rsidRPr="00A90268">
          <w:rPr>
            <w:rFonts w:cs="Times New Roman"/>
            <w:noProof/>
            <w:webHidden/>
          </w:rPr>
          <w:fldChar w:fldCharType="end"/>
        </w:r>
      </w:hyperlink>
    </w:p>
    <w:p w14:paraId="7493AF65" w14:textId="0DB7FFB0"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4" w:history="1">
        <w:r w:rsidR="006F1047" w:rsidRPr="00A90268">
          <w:rPr>
            <w:rStyle w:val="afc"/>
            <w:rFonts w:cs="Times New Roman"/>
            <w:noProof/>
            <w:lang w:eastAsia="zh-CN"/>
          </w:rPr>
          <w:t xml:space="preserve">3.4  </w:t>
        </w:r>
        <w:r w:rsidR="006F1047" w:rsidRPr="00A90268">
          <w:rPr>
            <w:rStyle w:val="afc"/>
            <w:rFonts w:cs="Times New Roman"/>
            <w:noProof/>
            <w:lang w:eastAsia="zh-CN"/>
          </w:rPr>
          <w:t>低温净味沥青结合料</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_Toc197357134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4</w:t>
        </w:r>
        <w:r w:rsidR="006F1047" w:rsidRPr="00A90268">
          <w:rPr>
            <w:rFonts w:cs="Times New Roman"/>
            <w:noProof/>
            <w:webHidden/>
          </w:rPr>
          <w:fldChar w:fldCharType="end"/>
        </w:r>
      </w:hyperlink>
    </w:p>
    <w:p w14:paraId="60BCBE22" w14:textId="4384986D"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5" w:history="1">
        <w:r w:rsidR="006F1047" w:rsidRPr="00A90268">
          <w:rPr>
            <w:rStyle w:val="afc"/>
            <w:rFonts w:cs="Times New Roman"/>
            <w:noProof/>
            <w:lang w:eastAsia="zh-CN"/>
          </w:rPr>
          <w:t xml:space="preserve">3.5  </w:t>
        </w:r>
        <w:r w:rsidR="006F1047" w:rsidRPr="00A90268">
          <w:rPr>
            <w:rStyle w:val="afc"/>
            <w:rFonts w:cs="Times New Roman"/>
            <w:noProof/>
            <w:lang w:eastAsia="zh-CN"/>
          </w:rPr>
          <w:t>低温净味沥青混合料</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_Toc197357135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5</w:t>
        </w:r>
        <w:r w:rsidR="006F1047" w:rsidRPr="00A90268">
          <w:rPr>
            <w:rFonts w:cs="Times New Roman"/>
            <w:noProof/>
            <w:webHidden/>
          </w:rPr>
          <w:fldChar w:fldCharType="end"/>
        </w:r>
      </w:hyperlink>
    </w:p>
    <w:p w14:paraId="43D715B6" w14:textId="28070B55"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36" w:history="1">
        <w:r w:rsidR="006F1047" w:rsidRPr="00A90268">
          <w:rPr>
            <w:rStyle w:val="afc"/>
            <w:rFonts w:cs="Times New Roman"/>
            <w:noProof/>
            <w:lang w:eastAsia="zh-CN"/>
          </w:rPr>
          <w:t xml:space="preserve">4  </w:t>
        </w:r>
        <w:r w:rsidR="006F1047" w:rsidRPr="00A90268">
          <w:rPr>
            <w:rStyle w:val="afc"/>
            <w:rFonts w:cs="Times New Roman"/>
            <w:noProof/>
            <w:lang w:eastAsia="zh-CN"/>
          </w:rPr>
          <w:t>施工</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_Toc197357136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9</w:t>
        </w:r>
        <w:r w:rsidR="006F1047" w:rsidRPr="00A90268">
          <w:rPr>
            <w:rFonts w:cs="Times New Roman"/>
            <w:noProof/>
            <w:webHidden/>
          </w:rPr>
          <w:fldChar w:fldCharType="end"/>
        </w:r>
      </w:hyperlink>
    </w:p>
    <w:p w14:paraId="2D68CE85" w14:textId="2ACB5999"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7" w:history="1">
        <w:r w:rsidR="006F1047" w:rsidRPr="00A90268">
          <w:rPr>
            <w:rStyle w:val="afc"/>
            <w:rFonts w:cs="Times New Roman"/>
            <w:noProof/>
            <w:lang w:eastAsia="zh-CN"/>
          </w:rPr>
          <w:t xml:space="preserve">4.1  </w:t>
        </w:r>
        <w:r w:rsidR="006F1047" w:rsidRPr="00A90268">
          <w:rPr>
            <w:rStyle w:val="afc"/>
            <w:rFonts w:cs="Times New Roman"/>
            <w:noProof/>
            <w:lang w:eastAsia="zh-CN"/>
          </w:rPr>
          <w:t>一般规定</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_Toc197357137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9</w:t>
        </w:r>
        <w:r w:rsidR="006F1047" w:rsidRPr="00A90268">
          <w:rPr>
            <w:rFonts w:cs="Times New Roman"/>
            <w:noProof/>
            <w:webHidden/>
          </w:rPr>
          <w:fldChar w:fldCharType="end"/>
        </w:r>
      </w:hyperlink>
    </w:p>
    <w:p w14:paraId="28C79145" w14:textId="20D99B0A"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8" w:history="1">
        <w:r w:rsidR="006F1047" w:rsidRPr="00A90268">
          <w:rPr>
            <w:rStyle w:val="afc"/>
            <w:rFonts w:cs="Times New Roman"/>
            <w:noProof/>
            <w:lang w:eastAsia="zh-CN"/>
          </w:rPr>
          <w:t xml:space="preserve">4.2  </w:t>
        </w:r>
        <w:r w:rsidR="006F1047" w:rsidRPr="00A90268">
          <w:rPr>
            <w:rStyle w:val="afc"/>
            <w:rFonts w:cs="Times New Roman"/>
            <w:noProof/>
            <w:lang w:eastAsia="zh-CN"/>
          </w:rPr>
          <w:t>拌和</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_Toc197357138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9</w:t>
        </w:r>
        <w:r w:rsidR="006F1047" w:rsidRPr="00A90268">
          <w:rPr>
            <w:rFonts w:cs="Times New Roman"/>
            <w:noProof/>
            <w:webHidden/>
          </w:rPr>
          <w:fldChar w:fldCharType="end"/>
        </w:r>
      </w:hyperlink>
    </w:p>
    <w:p w14:paraId="0B1CCC73" w14:textId="4AA2C01A"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39" w:history="1">
        <w:r w:rsidR="006F1047" w:rsidRPr="00A90268">
          <w:rPr>
            <w:rStyle w:val="afc"/>
            <w:rFonts w:cs="Times New Roman"/>
            <w:noProof/>
            <w:lang w:eastAsia="zh-CN"/>
          </w:rPr>
          <w:t xml:space="preserve">4.3  </w:t>
        </w:r>
        <w:r w:rsidR="006F1047" w:rsidRPr="00A90268">
          <w:rPr>
            <w:rStyle w:val="afc"/>
            <w:rFonts w:cs="Times New Roman"/>
            <w:noProof/>
            <w:lang w:eastAsia="zh-CN"/>
          </w:rPr>
          <w:t>运输</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_Toc197357139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10</w:t>
        </w:r>
        <w:r w:rsidR="006F1047" w:rsidRPr="00A90268">
          <w:rPr>
            <w:rFonts w:cs="Times New Roman"/>
            <w:noProof/>
            <w:webHidden/>
          </w:rPr>
          <w:fldChar w:fldCharType="end"/>
        </w:r>
      </w:hyperlink>
    </w:p>
    <w:p w14:paraId="6ADC1D15" w14:textId="2C58F3F0"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0" w:history="1">
        <w:r w:rsidR="006F1047" w:rsidRPr="00A90268">
          <w:rPr>
            <w:rStyle w:val="afc"/>
            <w:rFonts w:cs="Times New Roman"/>
            <w:noProof/>
            <w:lang w:eastAsia="zh-CN"/>
          </w:rPr>
          <w:t xml:space="preserve">4.4  </w:t>
        </w:r>
        <w:r w:rsidR="006F1047" w:rsidRPr="00A90268">
          <w:rPr>
            <w:rStyle w:val="afc"/>
            <w:rFonts w:cs="Times New Roman"/>
            <w:noProof/>
            <w:lang w:eastAsia="zh-CN"/>
          </w:rPr>
          <w:t>摊铺</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_Toc197357140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10</w:t>
        </w:r>
        <w:r w:rsidR="006F1047" w:rsidRPr="00A90268">
          <w:rPr>
            <w:rFonts w:cs="Times New Roman"/>
            <w:noProof/>
            <w:webHidden/>
          </w:rPr>
          <w:fldChar w:fldCharType="end"/>
        </w:r>
      </w:hyperlink>
    </w:p>
    <w:p w14:paraId="1954AF82" w14:textId="04295541"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1" w:history="1">
        <w:r w:rsidR="006F1047" w:rsidRPr="00A90268">
          <w:rPr>
            <w:rStyle w:val="afc"/>
            <w:rFonts w:cs="Times New Roman"/>
            <w:noProof/>
            <w:lang w:eastAsia="zh-CN"/>
          </w:rPr>
          <w:t xml:space="preserve">4.5  </w:t>
        </w:r>
        <w:r w:rsidR="006F1047" w:rsidRPr="00A90268">
          <w:rPr>
            <w:rStyle w:val="afc"/>
            <w:rFonts w:cs="Times New Roman"/>
            <w:noProof/>
            <w:lang w:eastAsia="zh-CN"/>
          </w:rPr>
          <w:t>碾压</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_Toc197357141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11</w:t>
        </w:r>
        <w:r w:rsidR="006F1047" w:rsidRPr="00A90268">
          <w:rPr>
            <w:rFonts w:cs="Times New Roman"/>
            <w:noProof/>
            <w:webHidden/>
          </w:rPr>
          <w:fldChar w:fldCharType="end"/>
        </w:r>
      </w:hyperlink>
    </w:p>
    <w:p w14:paraId="60DDD1E3" w14:textId="39FA6CDF"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2" w:history="1">
        <w:r w:rsidR="006F1047" w:rsidRPr="00A90268">
          <w:rPr>
            <w:rStyle w:val="afc"/>
            <w:rFonts w:cs="Times New Roman"/>
            <w:noProof/>
            <w:lang w:eastAsia="zh-CN"/>
          </w:rPr>
          <w:t xml:space="preserve">4.6  </w:t>
        </w:r>
        <w:r w:rsidR="006F1047" w:rsidRPr="00A90268">
          <w:rPr>
            <w:rStyle w:val="afc"/>
            <w:rFonts w:cs="Times New Roman"/>
            <w:noProof/>
            <w:lang w:eastAsia="zh-CN"/>
          </w:rPr>
          <w:t>接缝处理</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_Toc197357142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13</w:t>
        </w:r>
        <w:r w:rsidR="006F1047" w:rsidRPr="00A90268">
          <w:rPr>
            <w:rFonts w:cs="Times New Roman"/>
            <w:noProof/>
            <w:webHidden/>
          </w:rPr>
          <w:fldChar w:fldCharType="end"/>
        </w:r>
      </w:hyperlink>
    </w:p>
    <w:p w14:paraId="38C9CC21" w14:textId="357A1246"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3" w:history="1">
        <w:r w:rsidR="006F1047" w:rsidRPr="00A90268">
          <w:rPr>
            <w:rStyle w:val="afc"/>
            <w:rFonts w:cs="Times New Roman"/>
            <w:noProof/>
            <w:lang w:eastAsia="zh-CN"/>
          </w:rPr>
          <w:t xml:space="preserve">4.7  </w:t>
        </w:r>
        <w:r w:rsidR="006F1047" w:rsidRPr="00A90268">
          <w:rPr>
            <w:rStyle w:val="afc"/>
            <w:rFonts w:cs="Times New Roman"/>
            <w:noProof/>
            <w:lang w:eastAsia="zh-CN"/>
          </w:rPr>
          <w:t>开放交通</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_Toc197357143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15</w:t>
        </w:r>
        <w:r w:rsidR="006F1047" w:rsidRPr="00A90268">
          <w:rPr>
            <w:rFonts w:cs="Times New Roman"/>
            <w:noProof/>
            <w:webHidden/>
          </w:rPr>
          <w:fldChar w:fldCharType="end"/>
        </w:r>
      </w:hyperlink>
    </w:p>
    <w:p w14:paraId="30A8DF96" w14:textId="5B7EC397"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44" w:history="1">
        <w:r w:rsidR="006F1047" w:rsidRPr="00A90268">
          <w:rPr>
            <w:rStyle w:val="afc"/>
            <w:rFonts w:cs="Times New Roman"/>
            <w:noProof/>
            <w:lang w:eastAsia="zh-CN"/>
          </w:rPr>
          <w:t xml:space="preserve">5  </w:t>
        </w:r>
        <w:r w:rsidR="006F1047" w:rsidRPr="00A90268">
          <w:rPr>
            <w:rStyle w:val="afc"/>
            <w:rFonts w:cs="Times New Roman"/>
            <w:noProof/>
            <w:lang w:eastAsia="zh-CN"/>
          </w:rPr>
          <w:t>施工质量验收</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_Toc197357144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16</w:t>
        </w:r>
        <w:r w:rsidR="006F1047" w:rsidRPr="00A90268">
          <w:rPr>
            <w:rFonts w:cs="Times New Roman"/>
            <w:noProof/>
            <w:webHidden/>
          </w:rPr>
          <w:fldChar w:fldCharType="end"/>
        </w:r>
      </w:hyperlink>
    </w:p>
    <w:p w14:paraId="59964FE9" w14:textId="5AB3A757"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5" w:history="1">
        <w:r w:rsidR="006F1047" w:rsidRPr="00A90268">
          <w:rPr>
            <w:rStyle w:val="afc"/>
            <w:rFonts w:cs="Times New Roman"/>
            <w:noProof/>
            <w:lang w:eastAsia="zh-CN"/>
          </w:rPr>
          <w:t xml:space="preserve">5.1  </w:t>
        </w:r>
        <w:r w:rsidR="006F1047" w:rsidRPr="00A90268">
          <w:rPr>
            <w:rStyle w:val="afc"/>
            <w:rFonts w:cs="Times New Roman"/>
            <w:noProof/>
            <w:lang w:eastAsia="zh-CN"/>
          </w:rPr>
          <w:t>一般规定</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_Toc197357145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16</w:t>
        </w:r>
        <w:r w:rsidR="006F1047" w:rsidRPr="00A90268">
          <w:rPr>
            <w:rFonts w:cs="Times New Roman"/>
            <w:noProof/>
            <w:webHidden/>
          </w:rPr>
          <w:fldChar w:fldCharType="end"/>
        </w:r>
      </w:hyperlink>
    </w:p>
    <w:p w14:paraId="7684965A" w14:textId="06C7FAB5"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6" w:history="1">
        <w:r w:rsidR="006F1047" w:rsidRPr="00A90268">
          <w:rPr>
            <w:rStyle w:val="afc"/>
            <w:rFonts w:cs="Times New Roman"/>
            <w:noProof/>
            <w:lang w:eastAsia="zh-CN"/>
          </w:rPr>
          <w:t xml:space="preserve">5.2  </w:t>
        </w:r>
        <w:r w:rsidR="006F1047" w:rsidRPr="00A90268">
          <w:rPr>
            <w:rStyle w:val="afc"/>
            <w:rFonts w:cs="Times New Roman"/>
            <w:noProof/>
            <w:lang w:eastAsia="zh-CN"/>
          </w:rPr>
          <w:t>铺筑试验段</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_Toc197357146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16</w:t>
        </w:r>
        <w:r w:rsidR="006F1047" w:rsidRPr="00A90268">
          <w:rPr>
            <w:rFonts w:cs="Times New Roman"/>
            <w:noProof/>
            <w:webHidden/>
          </w:rPr>
          <w:fldChar w:fldCharType="end"/>
        </w:r>
      </w:hyperlink>
    </w:p>
    <w:p w14:paraId="5788EC6F" w14:textId="0862A539"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7" w:history="1">
        <w:r w:rsidR="006F1047" w:rsidRPr="00A90268">
          <w:rPr>
            <w:rStyle w:val="afc"/>
            <w:rFonts w:cs="Times New Roman"/>
            <w:noProof/>
            <w:lang w:eastAsia="zh-CN"/>
          </w:rPr>
          <w:t xml:space="preserve">5.3  </w:t>
        </w:r>
        <w:r w:rsidR="006F1047" w:rsidRPr="00A90268">
          <w:rPr>
            <w:rStyle w:val="afc"/>
            <w:rFonts w:cs="Times New Roman"/>
            <w:noProof/>
            <w:lang w:eastAsia="zh-CN"/>
          </w:rPr>
          <w:t>施工过程中的质量验收</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_Toc197357147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17</w:t>
        </w:r>
        <w:r w:rsidR="006F1047" w:rsidRPr="00A90268">
          <w:rPr>
            <w:rFonts w:cs="Times New Roman"/>
            <w:noProof/>
            <w:webHidden/>
          </w:rPr>
          <w:fldChar w:fldCharType="end"/>
        </w:r>
      </w:hyperlink>
    </w:p>
    <w:p w14:paraId="3AE35456" w14:textId="5D2F348C" w:rsidR="006F1047"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97357148" w:history="1">
        <w:r w:rsidR="006F1047" w:rsidRPr="00A90268">
          <w:rPr>
            <w:rStyle w:val="afc"/>
            <w:rFonts w:cs="Times New Roman"/>
            <w:noProof/>
            <w:lang w:eastAsia="zh-CN"/>
          </w:rPr>
          <w:t xml:space="preserve">5.4  </w:t>
        </w:r>
        <w:r w:rsidR="006F1047" w:rsidRPr="00A90268">
          <w:rPr>
            <w:rStyle w:val="afc"/>
            <w:rFonts w:cs="Times New Roman"/>
            <w:noProof/>
            <w:lang w:eastAsia="zh-CN"/>
          </w:rPr>
          <w:t>竣工质量验收</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_Toc197357148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17</w:t>
        </w:r>
        <w:r w:rsidR="006F1047" w:rsidRPr="00A90268">
          <w:rPr>
            <w:rFonts w:cs="Times New Roman"/>
            <w:noProof/>
            <w:webHidden/>
          </w:rPr>
          <w:fldChar w:fldCharType="end"/>
        </w:r>
      </w:hyperlink>
    </w:p>
    <w:p w14:paraId="3E27444E" w14:textId="1E7E965D"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49" w:history="1">
        <w:r w:rsidR="006F1047" w:rsidRPr="00A90268">
          <w:rPr>
            <w:rStyle w:val="afc"/>
            <w:rFonts w:cs="Times New Roman"/>
            <w:noProof/>
            <w:lang w:eastAsia="zh-CN"/>
          </w:rPr>
          <w:t>附录</w:t>
        </w:r>
        <w:r w:rsidR="006F1047" w:rsidRPr="00A90268">
          <w:rPr>
            <w:rStyle w:val="afc"/>
            <w:rFonts w:cs="Times New Roman"/>
            <w:noProof/>
            <w:lang w:eastAsia="zh-CN"/>
          </w:rPr>
          <w:t xml:space="preserve">A  </w:t>
        </w:r>
        <w:r w:rsidR="006F1047" w:rsidRPr="00A90268">
          <w:rPr>
            <w:rStyle w:val="afc"/>
            <w:rFonts w:cs="Times New Roman"/>
            <w:noProof/>
            <w:lang w:eastAsia="zh-CN"/>
          </w:rPr>
          <w:t>沥青烟气检测方法</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_Toc197357149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20</w:t>
        </w:r>
        <w:r w:rsidR="006F1047" w:rsidRPr="00A90268">
          <w:rPr>
            <w:rFonts w:cs="Times New Roman"/>
            <w:noProof/>
            <w:webHidden/>
          </w:rPr>
          <w:fldChar w:fldCharType="end"/>
        </w:r>
      </w:hyperlink>
    </w:p>
    <w:p w14:paraId="03742EBE" w14:textId="3339B599"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50" w:history="1">
        <w:r w:rsidR="006F1047" w:rsidRPr="00A90268">
          <w:rPr>
            <w:rStyle w:val="afc"/>
            <w:rFonts w:cs="Times New Roman"/>
            <w:noProof/>
            <w:lang w:eastAsia="zh-CN"/>
          </w:rPr>
          <w:t>本标准用词说明</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_Toc197357150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24</w:t>
        </w:r>
        <w:r w:rsidR="006F1047" w:rsidRPr="00A90268">
          <w:rPr>
            <w:rFonts w:cs="Times New Roman"/>
            <w:noProof/>
            <w:webHidden/>
          </w:rPr>
          <w:fldChar w:fldCharType="end"/>
        </w:r>
      </w:hyperlink>
    </w:p>
    <w:p w14:paraId="1B31F0AA" w14:textId="7DC09840" w:rsidR="006F1047"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97357151" w:history="1">
        <w:r w:rsidR="006F1047" w:rsidRPr="00A90268">
          <w:rPr>
            <w:rStyle w:val="afc"/>
            <w:rFonts w:cs="Times New Roman"/>
            <w:noProof/>
            <w:lang w:eastAsia="zh-CN"/>
          </w:rPr>
          <w:t>引用标准名录</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_Toc197357151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25</w:t>
        </w:r>
        <w:r w:rsidR="006F1047" w:rsidRPr="00A90268">
          <w:rPr>
            <w:rFonts w:cs="Times New Roman"/>
            <w:noProof/>
            <w:webHidden/>
          </w:rPr>
          <w:fldChar w:fldCharType="end"/>
        </w:r>
      </w:hyperlink>
    </w:p>
    <w:p w14:paraId="65EA61BA" w14:textId="624F1387" w:rsidR="006F1047" w:rsidRPr="00A90268" w:rsidRDefault="00C66309">
      <w:pPr>
        <w:pStyle w:val="TOC1"/>
        <w:tabs>
          <w:tab w:val="right" w:leader="dot" w:pos="6000"/>
        </w:tabs>
        <w:rPr>
          <w:rFonts w:eastAsiaTheme="minorEastAsia" w:cs="Times New Roman"/>
          <w:noProof/>
          <w:kern w:val="2"/>
          <w:sz w:val="22"/>
          <w:lang w:eastAsia="zh-CN"/>
          <w14:ligatures w14:val="standardContextual"/>
        </w:rPr>
      </w:pPr>
      <w:r w:rsidRPr="00A90268">
        <w:rPr>
          <w:rFonts w:cs="Times New Roman"/>
          <w:noProof/>
          <w:lang w:eastAsia="zh-CN"/>
        </w:rPr>
        <w:t>附：</w:t>
      </w:r>
      <w:hyperlink w:anchor="_Toc197357152" w:history="1">
        <w:r w:rsidR="006F1047" w:rsidRPr="00A90268">
          <w:rPr>
            <w:rStyle w:val="afc"/>
            <w:rFonts w:cs="Times New Roman"/>
            <w:noProof/>
            <w:lang w:eastAsia="zh-CN"/>
          </w:rPr>
          <w:t>条文说明</w:t>
        </w:r>
        <w:r w:rsidR="006F1047" w:rsidRPr="00A90268">
          <w:rPr>
            <w:rFonts w:cs="Times New Roman"/>
            <w:noProof/>
            <w:webHidden/>
          </w:rPr>
          <w:tab/>
        </w:r>
        <w:r w:rsidR="006F1047" w:rsidRPr="00A90268">
          <w:rPr>
            <w:rFonts w:cs="Times New Roman"/>
            <w:noProof/>
            <w:webHidden/>
          </w:rPr>
          <w:fldChar w:fldCharType="begin"/>
        </w:r>
        <w:r w:rsidR="006F1047" w:rsidRPr="00A90268">
          <w:rPr>
            <w:rFonts w:cs="Times New Roman"/>
            <w:noProof/>
            <w:webHidden/>
          </w:rPr>
          <w:instrText xml:space="preserve"> PAGEREF _Toc197357152 \h </w:instrText>
        </w:r>
        <w:r w:rsidR="006F1047" w:rsidRPr="00A90268">
          <w:rPr>
            <w:rFonts w:cs="Times New Roman"/>
            <w:noProof/>
            <w:webHidden/>
          </w:rPr>
        </w:r>
        <w:r w:rsidR="006F1047" w:rsidRPr="00A90268">
          <w:rPr>
            <w:rFonts w:cs="Times New Roman"/>
            <w:noProof/>
            <w:webHidden/>
          </w:rPr>
          <w:fldChar w:fldCharType="separate"/>
        </w:r>
        <w:r w:rsidR="002271D5">
          <w:rPr>
            <w:rFonts w:cs="Times New Roman"/>
            <w:noProof/>
            <w:webHidden/>
          </w:rPr>
          <w:t>26</w:t>
        </w:r>
        <w:r w:rsidR="006F1047" w:rsidRPr="00A90268">
          <w:rPr>
            <w:rFonts w:cs="Times New Roman"/>
            <w:noProof/>
            <w:webHidden/>
          </w:rPr>
          <w:fldChar w:fldCharType="end"/>
        </w:r>
      </w:hyperlink>
    </w:p>
    <w:p w14:paraId="786B4720" w14:textId="69AAE6CD" w:rsidR="00E23322" w:rsidRPr="00A90268" w:rsidRDefault="009D1957" w:rsidP="006F1047">
      <w:pPr>
        <w:pStyle w:val="TOC1"/>
        <w:tabs>
          <w:tab w:val="right" w:leader="dot" w:pos="6000"/>
        </w:tabs>
        <w:rPr>
          <w:rFonts w:eastAsiaTheme="minorEastAsia" w:cs="Times New Roman"/>
          <w:noProof/>
          <w:kern w:val="2"/>
          <w:szCs w:val="22"/>
          <w:lang w:eastAsia="zh-CN"/>
          <w14:ligatures w14:val="standardContextual"/>
        </w:rPr>
        <w:sectPr w:rsidR="00E23322" w:rsidRPr="00A90268" w:rsidSect="00964A26">
          <w:footerReference w:type="even" r:id="rId12"/>
          <w:footerReference w:type="default" r:id="rId13"/>
          <w:footerReference w:type="first" r:id="rId14"/>
          <w:pgSz w:w="7938" w:h="11510"/>
          <w:pgMar w:top="1134" w:right="964" w:bottom="964" w:left="964" w:header="851" w:footer="992" w:gutter="0"/>
          <w:pgNumType w:fmt="upperRoman" w:start="1"/>
          <w:cols w:space="425"/>
          <w:titlePg/>
          <w:docGrid w:type="lines" w:linePitch="312"/>
        </w:sectPr>
      </w:pPr>
      <w:r w:rsidRPr="00A90268">
        <w:rPr>
          <w:rFonts w:cs="Times New Roman"/>
          <w:lang w:eastAsia="zh-CN"/>
        </w:rPr>
        <w:fldChar w:fldCharType="end"/>
      </w:r>
    </w:p>
    <w:sdt>
      <w:sdtPr>
        <w:rPr>
          <w:rFonts w:cs="Times New Roman"/>
          <w:highlight w:val="yellow"/>
          <w:lang w:val="zh-CN"/>
        </w:rPr>
        <w:id w:val="1916608"/>
        <w:docPartObj>
          <w:docPartGallery w:val="Table of Contents"/>
          <w:docPartUnique/>
        </w:docPartObj>
      </w:sdtPr>
      <w:sdtEndPr>
        <w:rPr>
          <w:kern w:val="2"/>
          <w:lang w:val="en-US" w:eastAsia="zh-CN"/>
        </w:rPr>
      </w:sdtEndPr>
      <w:sdtContent>
        <w:p w14:paraId="4694A06B" w14:textId="77777777" w:rsidR="00E23322" w:rsidRPr="00A90268" w:rsidRDefault="008A3A61">
          <w:pPr>
            <w:spacing w:line="360" w:lineRule="auto"/>
            <w:jc w:val="center"/>
            <w:rPr>
              <w:rFonts w:cs="Times New Roman"/>
              <w:bCs/>
              <w:sz w:val="32"/>
              <w:szCs w:val="32"/>
            </w:rPr>
          </w:pPr>
          <w:r w:rsidRPr="00A90268">
            <w:rPr>
              <w:rFonts w:cs="Times New Roman"/>
              <w:bCs/>
              <w:sz w:val="32"/>
              <w:szCs w:val="32"/>
            </w:rPr>
            <w:t>Contents</w:t>
          </w:r>
        </w:p>
        <w:p w14:paraId="161431E9" w14:textId="63099B12" w:rsidR="005E43C9" w:rsidRPr="00A90268" w:rsidRDefault="008A3A61">
          <w:pPr>
            <w:pStyle w:val="TOC1"/>
            <w:tabs>
              <w:tab w:val="right" w:leader="dot" w:pos="6000"/>
            </w:tabs>
            <w:rPr>
              <w:rFonts w:eastAsiaTheme="minorEastAsia" w:cs="Times New Roman"/>
              <w:noProof/>
              <w:kern w:val="2"/>
              <w:sz w:val="22"/>
              <w:lang w:eastAsia="zh-CN"/>
              <w14:ligatures w14:val="standardContextual"/>
            </w:rPr>
          </w:pPr>
          <w:r w:rsidRPr="00A90268">
            <w:rPr>
              <w:rFonts w:cs="Times New Roman"/>
              <w:color w:val="FF0000"/>
              <w:kern w:val="2"/>
              <w:lang w:eastAsia="zh-CN"/>
            </w:rPr>
            <w:fldChar w:fldCharType="begin"/>
          </w:r>
          <w:r w:rsidRPr="00A90268">
            <w:rPr>
              <w:rFonts w:cs="Times New Roman"/>
              <w:color w:val="FF0000"/>
              <w:kern w:val="2"/>
              <w:lang w:eastAsia="zh-CN"/>
            </w:rPr>
            <w:instrText xml:space="preserve"> TOC \o "1-3" \h \z \u </w:instrText>
          </w:r>
          <w:r w:rsidRPr="00A90268">
            <w:rPr>
              <w:rFonts w:cs="Times New Roman"/>
              <w:color w:val="FF0000"/>
              <w:kern w:val="2"/>
              <w:lang w:eastAsia="zh-CN"/>
            </w:rPr>
            <w:fldChar w:fldCharType="separate"/>
          </w:r>
          <w:hyperlink w:anchor="_Toc170209237" w:history="1">
            <w:r w:rsidR="005E43C9" w:rsidRPr="00A90268">
              <w:rPr>
                <w:rStyle w:val="afc"/>
                <w:rFonts w:cs="Times New Roman"/>
                <w:noProof/>
                <w:lang w:eastAsia="zh-CN"/>
              </w:rPr>
              <w:t>1  General provision</w:t>
            </w:r>
            <w:r w:rsidR="008A3D57" w:rsidRPr="00A90268">
              <w:rPr>
                <w:rStyle w:val="afc"/>
                <w:rFonts w:cs="Times New Roman"/>
                <w:noProof/>
                <w:lang w:eastAsia="zh-CN"/>
              </w:rPr>
              <w:t>s</w:t>
            </w:r>
            <w:r w:rsidR="005E43C9" w:rsidRPr="00A90268">
              <w:rPr>
                <w:rFonts w:cs="Times New Roman"/>
                <w:noProof/>
                <w:webHidden/>
              </w:rPr>
              <w:tab/>
            </w:r>
            <w:r w:rsidR="005E43C9" w:rsidRPr="00A90268">
              <w:rPr>
                <w:rFonts w:cs="Times New Roman"/>
                <w:noProof/>
                <w:webHidden/>
              </w:rPr>
              <w:fldChar w:fldCharType="begin"/>
            </w:r>
            <w:r w:rsidR="005E43C9" w:rsidRPr="00A90268">
              <w:rPr>
                <w:rFonts w:cs="Times New Roman"/>
                <w:noProof/>
                <w:webHidden/>
              </w:rPr>
              <w:instrText xml:space="preserve"> PAGEREF _Toc170209237 \h </w:instrText>
            </w:r>
            <w:r w:rsidR="005E43C9" w:rsidRPr="00A90268">
              <w:rPr>
                <w:rFonts w:cs="Times New Roman"/>
                <w:noProof/>
                <w:webHidden/>
              </w:rPr>
            </w:r>
            <w:r w:rsidR="005E43C9" w:rsidRPr="00A90268">
              <w:rPr>
                <w:rFonts w:cs="Times New Roman"/>
                <w:noProof/>
                <w:webHidden/>
              </w:rPr>
              <w:fldChar w:fldCharType="separate"/>
            </w:r>
            <w:r w:rsidR="00586AC5" w:rsidRPr="00A90268">
              <w:rPr>
                <w:rFonts w:cs="Times New Roman"/>
                <w:noProof/>
                <w:webHidden/>
              </w:rPr>
              <w:t>1</w:t>
            </w:r>
            <w:r w:rsidR="005E43C9" w:rsidRPr="00A90268">
              <w:rPr>
                <w:rFonts w:cs="Times New Roman"/>
                <w:noProof/>
                <w:webHidden/>
              </w:rPr>
              <w:fldChar w:fldCharType="end"/>
            </w:r>
          </w:hyperlink>
        </w:p>
        <w:p w14:paraId="1FCB7769" w14:textId="247D7FDE"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38" w:history="1">
            <w:r w:rsidR="005E43C9" w:rsidRPr="00A90268">
              <w:rPr>
                <w:rStyle w:val="afc"/>
                <w:rFonts w:cs="Times New Roman"/>
                <w:noProof/>
                <w:lang w:eastAsia="zh-CN"/>
              </w:rPr>
              <w:t>2  Terms</w:t>
            </w:r>
            <w:r w:rsidR="005E43C9" w:rsidRPr="00A90268">
              <w:rPr>
                <w:rFonts w:cs="Times New Roman"/>
                <w:noProof/>
                <w:webHidden/>
              </w:rPr>
              <w:tab/>
            </w:r>
            <w:r w:rsidR="005E43C9" w:rsidRPr="00A90268">
              <w:rPr>
                <w:rFonts w:cs="Times New Roman"/>
                <w:noProof/>
                <w:webHidden/>
              </w:rPr>
              <w:fldChar w:fldCharType="begin"/>
            </w:r>
            <w:r w:rsidR="005E43C9" w:rsidRPr="00A90268">
              <w:rPr>
                <w:rFonts w:cs="Times New Roman"/>
                <w:noProof/>
                <w:webHidden/>
              </w:rPr>
              <w:instrText xml:space="preserve"> PAGEREF _Toc170209238 \h </w:instrText>
            </w:r>
            <w:r w:rsidR="005E43C9" w:rsidRPr="00A90268">
              <w:rPr>
                <w:rFonts w:cs="Times New Roman"/>
                <w:noProof/>
                <w:webHidden/>
              </w:rPr>
            </w:r>
            <w:r w:rsidR="005E43C9" w:rsidRPr="00A90268">
              <w:rPr>
                <w:rFonts w:cs="Times New Roman"/>
                <w:noProof/>
                <w:webHidden/>
              </w:rPr>
              <w:fldChar w:fldCharType="separate"/>
            </w:r>
            <w:r w:rsidR="00586AC5" w:rsidRPr="00A90268">
              <w:rPr>
                <w:rFonts w:cs="Times New Roman"/>
                <w:noProof/>
                <w:webHidden/>
              </w:rPr>
              <w:t>2</w:t>
            </w:r>
            <w:r w:rsidR="005E43C9" w:rsidRPr="00A90268">
              <w:rPr>
                <w:rFonts w:cs="Times New Roman"/>
                <w:noProof/>
                <w:webHidden/>
              </w:rPr>
              <w:fldChar w:fldCharType="end"/>
            </w:r>
          </w:hyperlink>
        </w:p>
        <w:p w14:paraId="5BB0C0B9" w14:textId="347F55B2"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39" w:history="1">
            <w:r w:rsidR="005E43C9" w:rsidRPr="00A90268">
              <w:rPr>
                <w:rStyle w:val="afc"/>
                <w:rFonts w:cs="Times New Roman"/>
                <w:noProof/>
                <w:lang w:eastAsia="zh-CN"/>
              </w:rPr>
              <w:t>3  Materials</w:t>
            </w:r>
            <w:r w:rsidR="005E43C9" w:rsidRPr="00A90268">
              <w:rPr>
                <w:rFonts w:cs="Times New Roman"/>
                <w:noProof/>
                <w:webHidden/>
              </w:rPr>
              <w:tab/>
            </w:r>
            <w:r w:rsidR="005E43C9" w:rsidRPr="00A90268">
              <w:rPr>
                <w:rFonts w:cs="Times New Roman"/>
                <w:noProof/>
                <w:webHidden/>
              </w:rPr>
              <w:fldChar w:fldCharType="begin"/>
            </w:r>
            <w:r w:rsidR="005E43C9" w:rsidRPr="00A90268">
              <w:rPr>
                <w:rFonts w:cs="Times New Roman"/>
                <w:noProof/>
                <w:webHidden/>
              </w:rPr>
              <w:instrText xml:space="preserve"> PAGEREF _Toc170209239 \h </w:instrText>
            </w:r>
            <w:r w:rsidR="005E43C9" w:rsidRPr="00A90268">
              <w:rPr>
                <w:rFonts w:cs="Times New Roman"/>
                <w:noProof/>
                <w:webHidden/>
              </w:rPr>
            </w:r>
            <w:r w:rsidR="005E43C9" w:rsidRPr="00A90268">
              <w:rPr>
                <w:rFonts w:cs="Times New Roman"/>
                <w:noProof/>
                <w:webHidden/>
              </w:rPr>
              <w:fldChar w:fldCharType="separate"/>
            </w:r>
            <w:r w:rsidR="00586AC5" w:rsidRPr="00A90268">
              <w:rPr>
                <w:rFonts w:cs="Times New Roman"/>
                <w:noProof/>
                <w:webHidden/>
              </w:rPr>
              <w:t>3</w:t>
            </w:r>
            <w:r w:rsidR="005E43C9" w:rsidRPr="00A90268">
              <w:rPr>
                <w:rFonts w:cs="Times New Roman"/>
                <w:noProof/>
                <w:webHidden/>
              </w:rPr>
              <w:fldChar w:fldCharType="end"/>
            </w:r>
          </w:hyperlink>
        </w:p>
        <w:p w14:paraId="26DE6149" w14:textId="2324658C" w:rsidR="005E43C9" w:rsidRPr="00A90268" w:rsidRDefault="00000000">
          <w:pPr>
            <w:pStyle w:val="TOC2"/>
            <w:tabs>
              <w:tab w:val="right" w:leader="dot" w:pos="6000"/>
            </w:tabs>
            <w:rPr>
              <w:rFonts w:cs="Times New Roman"/>
              <w:noProof/>
            </w:rPr>
          </w:pPr>
          <w:hyperlink w:anchor="_Toc170209240" w:history="1">
            <w:r w:rsidR="005E43C9" w:rsidRPr="00A90268">
              <w:rPr>
                <w:rStyle w:val="afc"/>
                <w:rFonts w:cs="Times New Roman"/>
                <w:noProof/>
                <w:lang w:eastAsia="zh-CN"/>
              </w:rPr>
              <w:t>3.1  General requirement</w:t>
            </w:r>
            <w:r w:rsidR="00AC00DF" w:rsidRPr="00A90268">
              <w:rPr>
                <w:rStyle w:val="afc"/>
                <w:rFonts w:cs="Times New Roman"/>
                <w:noProof/>
                <w:lang w:eastAsia="zh-CN"/>
              </w:rPr>
              <w:t>s</w:t>
            </w:r>
            <w:r w:rsidR="005E43C9" w:rsidRPr="00A90268">
              <w:rPr>
                <w:rFonts w:cs="Times New Roman"/>
                <w:noProof/>
                <w:webHidden/>
              </w:rPr>
              <w:tab/>
            </w:r>
            <w:r w:rsidR="005E43C9" w:rsidRPr="00A90268">
              <w:rPr>
                <w:rFonts w:cs="Times New Roman"/>
                <w:noProof/>
                <w:webHidden/>
              </w:rPr>
              <w:fldChar w:fldCharType="begin"/>
            </w:r>
            <w:r w:rsidR="005E43C9" w:rsidRPr="00A90268">
              <w:rPr>
                <w:rFonts w:cs="Times New Roman"/>
                <w:noProof/>
                <w:webHidden/>
              </w:rPr>
              <w:instrText xml:space="preserve"> PAGEREF _Toc170209240 \h </w:instrText>
            </w:r>
            <w:r w:rsidR="005E43C9" w:rsidRPr="00A90268">
              <w:rPr>
                <w:rFonts w:cs="Times New Roman"/>
                <w:noProof/>
                <w:webHidden/>
              </w:rPr>
            </w:r>
            <w:r w:rsidR="005E43C9" w:rsidRPr="00A90268">
              <w:rPr>
                <w:rFonts w:cs="Times New Roman"/>
                <w:noProof/>
                <w:webHidden/>
              </w:rPr>
              <w:fldChar w:fldCharType="separate"/>
            </w:r>
            <w:r w:rsidR="00586AC5" w:rsidRPr="00A90268">
              <w:rPr>
                <w:rFonts w:cs="Times New Roman"/>
                <w:noProof/>
                <w:webHidden/>
              </w:rPr>
              <w:t>3</w:t>
            </w:r>
            <w:r w:rsidR="005E43C9" w:rsidRPr="00A90268">
              <w:rPr>
                <w:rFonts w:cs="Times New Roman"/>
                <w:noProof/>
                <w:webHidden/>
              </w:rPr>
              <w:fldChar w:fldCharType="end"/>
            </w:r>
          </w:hyperlink>
        </w:p>
        <w:p w14:paraId="2027C951" w14:textId="5E0EF516" w:rsidR="009D1957" w:rsidRPr="00A90268" w:rsidRDefault="00000000" w:rsidP="009D1957">
          <w:pPr>
            <w:pStyle w:val="TOC2"/>
            <w:tabs>
              <w:tab w:val="right" w:leader="dot" w:pos="6000"/>
            </w:tabs>
            <w:rPr>
              <w:rFonts w:cs="Times New Roman"/>
              <w:noProof/>
            </w:rPr>
          </w:pPr>
          <w:hyperlink w:anchor="_Toc170209240" w:history="1">
            <w:r w:rsidR="009D1957" w:rsidRPr="00A90268">
              <w:rPr>
                <w:rStyle w:val="afc"/>
                <w:rFonts w:cs="Times New Roman"/>
                <w:noProof/>
                <w:lang w:eastAsia="zh-CN"/>
              </w:rPr>
              <w:t xml:space="preserve">3.2  </w:t>
            </w:r>
            <w:r w:rsidR="00586AC5" w:rsidRPr="00A90268">
              <w:rPr>
                <w:rStyle w:val="afc"/>
                <w:rFonts w:cs="Times New Roman"/>
                <w:noProof/>
                <w:lang w:eastAsia="zh-CN"/>
              </w:rPr>
              <w:t>Low temperature a</w:t>
            </w:r>
            <w:r w:rsidR="00CE2449" w:rsidRPr="00A90268">
              <w:rPr>
                <w:rStyle w:val="afc"/>
                <w:rFonts w:cs="Times New Roman"/>
                <w:noProof/>
                <w:lang w:eastAsia="zh-CN"/>
              </w:rPr>
              <w:t xml:space="preserve">sphalt </w:t>
            </w:r>
            <w:r w:rsidR="009D1957" w:rsidRPr="00A90268">
              <w:rPr>
                <w:rStyle w:val="afc"/>
                <w:rFonts w:cs="Times New Roman"/>
                <w:noProof/>
                <w:lang w:eastAsia="zh-CN"/>
              </w:rPr>
              <w:t>additive</w:t>
            </w:r>
            <w:r w:rsidR="009D1957" w:rsidRPr="00A90268">
              <w:rPr>
                <w:rFonts w:cs="Times New Roman"/>
                <w:noProof/>
                <w:webHidden/>
              </w:rPr>
              <w:tab/>
            </w:r>
            <w:r w:rsidR="009D1957" w:rsidRPr="00A90268">
              <w:rPr>
                <w:rFonts w:cs="Times New Roman"/>
                <w:noProof/>
                <w:webHidden/>
              </w:rPr>
              <w:fldChar w:fldCharType="begin"/>
            </w:r>
            <w:r w:rsidR="009D1957" w:rsidRPr="00A90268">
              <w:rPr>
                <w:rFonts w:cs="Times New Roman"/>
                <w:noProof/>
                <w:webHidden/>
              </w:rPr>
              <w:instrText xml:space="preserve"> PAGEREF _Toc170209240 \h </w:instrText>
            </w:r>
            <w:r w:rsidR="009D1957" w:rsidRPr="00A90268">
              <w:rPr>
                <w:rFonts w:cs="Times New Roman"/>
                <w:noProof/>
                <w:webHidden/>
              </w:rPr>
            </w:r>
            <w:r w:rsidR="009D1957" w:rsidRPr="00A90268">
              <w:rPr>
                <w:rFonts w:cs="Times New Roman"/>
                <w:noProof/>
                <w:webHidden/>
              </w:rPr>
              <w:fldChar w:fldCharType="separate"/>
            </w:r>
            <w:r w:rsidR="00586AC5" w:rsidRPr="00A90268">
              <w:rPr>
                <w:rFonts w:cs="Times New Roman"/>
                <w:noProof/>
                <w:webHidden/>
              </w:rPr>
              <w:t>3</w:t>
            </w:r>
            <w:r w:rsidR="009D1957" w:rsidRPr="00A90268">
              <w:rPr>
                <w:rFonts w:cs="Times New Roman"/>
                <w:noProof/>
                <w:webHidden/>
              </w:rPr>
              <w:fldChar w:fldCharType="end"/>
            </w:r>
          </w:hyperlink>
        </w:p>
        <w:p w14:paraId="07EA3487" w14:textId="1721FF7A"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2" w:history="1">
            <w:r w:rsidR="005E43C9" w:rsidRPr="00A90268">
              <w:rPr>
                <w:rStyle w:val="afc"/>
                <w:rFonts w:cs="Times New Roman"/>
                <w:noProof/>
                <w:lang w:eastAsia="zh-CN"/>
              </w:rPr>
              <w:t>3.</w:t>
            </w:r>
            <w:r w:rsidR="00777033" w:rsidRPr="00A90268">
              <w:rPr>
                <w:rStyle w:val="afc"/>
                <w:rFonts w:cs="Times New Roman"/>
                <w:noProof/>
                <w:lang w:eastAsia="zh-CN"/>
              </w:rPr>
              <w:t>3</w:t>
            </w:r>
            <w:r w:rsidR="005E43C9" w:rsidRPr="00A90268">
              <w:rPr>
                <w:rStyle w:val="afc"/>
                <w:rFonts w:cs="Times New Roman"/>
                <w:noProof/>
                <w:lang w:eastAsia="zh-CN"/>
              </w:rPr>
              <w:t xml:space="preserve">  </w:t>
            </w:r>
            <w:r w:rsidR="00586AC5" w:rsidRPr="00A90268">
              <w:rPr>
                <w:rStyle w:val="afc"/>
                <w:rFonts w:cs="Times New Roman"/>
                <w:noProof/>
                <w:lang w:eastAsia="zh-CN"/>
              </w:rPr>
              <w:t>O</w:t>
            </w:r>
            <w:r w:rsidR="009D1957" w:rsidRPr="00A90268">
              <w:rPr>
                <w:rStyle w:val="afc"/>
                <w:rFonts w:cs="Times New Roman"/>
                <w:noProof/>
                <w:lang w:eastAsia="zh-CN"/>
              </w:rPr>
              <w:t xml:space="preserve">dour-less asphalt </w:t>
            </w:r>
            <w:r w:rsidR="00586AC5" w:rsidRPr="00A90268">
              <w:rPr>
                <w:rStyle w:val="afc"/>
                <w:rFonts w:cs="Times New Roman"/>
                <w:noProof/>
                <w:lang w:eastAsia="zh-CN"/>
              </w:rPr>
              <w:t>additive</w:t>
            </w:r>
            <w:r w:rsidR="005E43C9" w:rsidRPr="00A90268">
              <w:rPr>
                <w:rFonts w:cs="Times New Roman"/>
                <w:noProof/>
                <w:webHidden/>
              </w:rPr>
              <w:tab/>
            </w:r>
            <w:r w:rsidR="000A5110" w:rsidRPr="00A90268">
              <w:rPr>
                <w:rFonts w:cs="Times New Roman"/>
                <w:noProof/>
                <w:webHidden/>
                <w:lang w:eastAsia="zh-CN"/>
              </w:rPr>
              <w:t>3</w:t>
            </w:r>
          </w:hyperlink>
        </w:p>
        <w:p w14:paraId="3EEDC15C" w14:textId="5ED852C3" w:rsidR="005E43C9" w:rsidRPr="00A90268" w:rsidRDefault="00000000">
          <w:pPr>
            <w:pStyle w:val="TOC2"/>
            <w:tabs>
              <w:tab w:val="right" w:leader="dot" w:pos="6000"/>
            </w:tabs>
            <w:rPr>
              <w:rFonts w:cs="Times New Roman"/>
              <w:noProof/>
              <w:lang w:eastAsia="zh-CN"/>
            </w:rPr>
          </w:pPr>
          <w:hyperlink w:anchor="_Toc170209243" w:history="1">
            <w:r w:rsidR="005E43C9" w:rsidRPr="00A90268">
              <w:rPr>
                <w:rStyle w:val="afc"/>
                <w:rFonts w:cs="Times New Roman"/>
                <w:noProof/>
                <w:lang w:eastAsia="zh-CN"/>
              </w:rPr>
              <w:t>3.</w:t>
            </w:r>
            <w:r w:rsidR="00777033" w:rsidRPr="00A90268">
              <w:rPr>
                <w:rStyle w:val="afc"/>
                <w:rFonts w:cs="Times New Roman"/>
                <w:noProof/>
                <w:lang w:eastAsia="zh-CN"/>
              </w:rPr>
              <w:t>4</w:t>
            </w:r>
            <w:r w:rsidR="005E43C9" w:rsidRPr="00A90268">
              <w:rPr>
                <w:rStyle w:val="afc"/>
                <w:rFonts w:cs="Times New Roman"/>
                <w:noProof/>
                <w:lang w:eastAsia="zh-CN"/>
              </w:rPr>
              <w:t xml:space="preserve">  </w:t>
            </w:r>
            <w:r w:rsidR="009D1957" w:rsidRPr="00A90268">
              <w:rPr>
                <w:rStyle w:val="afc"/>
                <w:rFonts w:cs="Times New Roman"/>
                <w:noProof/>
                <w:lang w:eastAsia="zh-CN"/>
              </w:rPr>
              <w:t>Low temperature odour-less a</w:t>
            </w:r>
            <w:r w:rsidR="005E43C9" w:rsidRPr="00A90268">
              <w:rPr>
                <w:rStyle w:val="afc"/>
                <w:rFonts w:cs="Times New Roman"/>
                <w:noProof/>
                <w:lang w:eastAsia="zh-CN"/>
              </w:rPr>
              <w:t xml:space="preserve">sphalt </w:t>
            </w:r>
            <w:r w:rsidR="00586AC5" w:rsidRPr="00A90268">
              <w:rPr>
                <w:rStyle w:val="afc"/>
                <w:rFonts w:cs="Times New Roman"/>
                <w:noProof/>
                <w:lang w:eastAsia="zh-CN"/>
              </w:rPr>
              <w:t>binder</w:t>
            </w:r>
            <w:r w:rsidR="005E43C9" w:rsidRPr="00A90268">
              <w:rPr>
                <w:rFonts w:cs="Times New Roman"/>
                <w:noProof/>
                <w:webHidden/>
              </w:rPr>
              <w:tab/>
            </w:r>
            <w:r w:rsidR="00CE3466" w:rsidRPr="00A90268">
              <w:rPr>
                <w:rFonts w:cs="Times New Roman"/>
                <w:noProof/>
                <w:webHidden/>
                <w:lang w:eastAsia="zh-CN"/>
              </w:rPr>
              <w:t>4</w:t>
            </w:r>
          </w:hyperlink>
        </w:p>
        <w:p w14:paraId="7864A7EA" w14:textId="12D68775" w:rsidR="00586AC5" w:rsidRPr="00A90268" w:rsidRDefault="00000000" w:rsidP="00586AC5">
          <w:pPr>
            <w:pStyle w:val="TOC2"/>
            <w:tabs>
              <w:tab w:val="right" w:leader="dot" w:pos="6000"/>
            </w:tabs>
            <w:rPr>
              <w:rFonts w:cs="Times New Roman"/>
              <w:noProof/>
              <w:lang w:eastAsia="zh-CN"/>
            </w:rPr>
          </w:pPr>
          <w:hyperlink w:anchor="_Toc170209243" w:history="1">
            <w:r w:rsidR="00586AC5" w:rsidRPr="00A90268">
              <w:rPr>
                <w:rStyle w:val="afc"/>
                <w:rFonts w:cs="Times New Roman"/>
                <w:noProof/>
                <w:lang w:eastAsia="zh-CN"/>
              </w:rPr>
              <w:t>3.5  Low temperature odour-less asphalt mixture</w:t>
            </w:r>
            <w:r w:rsidR="00586AC5" w:rsidRPr="00A90268">
              <w:rPr>
                <w:rFonts w:cs="Times New Roman"/>
                <w:noProof/>
                <w:webHidden/>
              </w:rPr>
              <w:tab/>
            </w:r>
            <w:r w:rsidR="000A5110" w:rsidRPr="00A90268">
              <w:rPr>
                <w:rFonts w:cs="Times New Roman"/>
                <w:noProof/>
                <w:webHidden/>
                <w:lang w:eastAsia="zh-CN"/>
              </w:rPr>
              <w:t>5</w:t>
            </w:r>
          </w:hyperlink>
        </w:p>
        <w:p w14:paraId="421FC79B" w14:textId="21C2CB2D"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44" w:history="1">
            <w:r w:rsidR="005E43C9" w:rsidRPr="00A90268">
              <w:rPr>
                <w:rStyle w:val="afc"/>
                <w:rFonts w:cs="Times New Roman"/>
                <w:noProof/>
                <w:lang w:eastAsia="zh-CN"/>
              </w:rPr>
              <w:t xml:space="preserve">4  </w:t>
            </w:r>
            <w:r w:rsidR="00AD1787" w:rsidRPr="00A90268">
              <w:rPr>
                <w:rStyle w:val="afc"/>
                <w:rFonts w:cs="Times New Roman"/>
                <w:noProof/>
                <w:lang w:eastAsia="zh-CN"/>
              </w:rPr>
              <w:t>Construction</w:t>
            </w:r>
            <w:r w:rsidR="005E43C9" w:rsidRPr="00A90268">
              <w:rPr>
                <w:rFonts w:cs="Times New Roman"/>
                <w:noProof/>
                <w:webHidden/>
              </w:rPr>
              <w:tab/>
            </w:r>
            <w:r w:rsidR="002271D5">
              <w:rPr>
                <w:rFonts w:cs="Times New Roman" w:hint="eastAsia"/>
                <w:noProof/>
                <w:webHidden/>
                <w:lang w:eastAsia="zh-CN"/>
              </w:rPr>
              <w:t>9</w:t>
            </w:r>
          </w:hyperlink>
        </w:p>
        <w:p w14:paraId="58394F56" w14:textId="1B8DB7EC"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5" w:history="1">
            <w:r w:rsidR="005E43C9" w:rsidRPr="00A90268">
              <w:rPr>
                <w:rStyle w:val="afc"/>
                <w:rFonts w:cs="Times New Roman"/>
                <w:noProof/>
                <w:lang w:eastAsia="zh-CN"/>
              </w:rPr>
              <w:t>4.1  General requirement</w:t>
            </w:r>
            <w:r w:rsidR="00AC00DF" w:rsidRPr="00A90268">
              <w:rPr>
                <w:rStyle w:val="afc"/>
                <w:rFonts w:cs="Times New Roman"/>
                <w:noProof/>
                <w:lang w:eastAsia="zh-CN"/>
              </w:rPr>
              <w:t>s</w:t>
            </w:r>
            <w:r w:rsidR="005E43C9" w:rsidRPr="00A90268">
              <w:rPr>
                <w:rFonts w:cs="Times New Roman"/>
                <w:noProof/>
                <w:webHidden/>
              </w:rPr>
              <w:tab/>
            </w:r>
            <w:r w:rsidR="002271D5">
              <w:rPr>
                <w:rFonts w:cs="Times New Roman" w:hint="eastAsia"/>
                <w:noProof/>
                <w:webHidden/>
                <w:lang w:eastAsia="zh-CN"/>
              </w:rPr>
              <w:t>9</w:t>
            </w:r>
          </w:hyperlink>
        </w:p>
        <w:p w14:paraId="29A581C4" w14:textId="697964E6"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6" w:history="1">
            <w:r w:rsidR="005E43C9" w:rsidRPr="00A90268">
              <w:rPr>
                <w:rStyle w:val="afc"/>
                <w:rFonts w:cs="Times New Roman"/>
                <w:noProof/>
                <w:lang w:eastAsia="zh-CN"/>
              </w:rPr>
              <w:t xml:space="preserve">4.2  </w:t>
            </w:r>
            <w:r w:rsidR="00C145A4" w:rsidRPr="00A90268">
              <w:rPr>
                <w:rStyle w:val="afc"/>
                <w:rFonts w:cs="Times New Roman"/>
                <w:noProof/>
                <w:lang w:eastAsia="zh-CN"/>
              </w:rPr>
              <w:t>M</w:t>
            </w:r>
            <w:r w:rsidR="005E43C9" w:rsidRPr="00A90268">
              <w:rPr>
                <w:rStyle w:val="afc"/>
                <w:rFonts w:cs="Times New Roman"/>
                <w:noProof/>
                <w:lang w:eastAsia="zh-CN"/>
              </w:rPr>
              <w:t>ixing</w:t>
            </w:r>
            <w:r w:rsidR="005E43C9" w:rsidRPr="00A90268">
              <w:rPr>
                <w:rFonts w:cs="Times New Roman"/>
                <w:noProof/>
                <w:webHidden/>
              </w:rPr>
              <w:tab/>
            </w:r>
            <w:r w:rsidR="002271D5">
              <w:rPr>
                <w:rFonts w:cs="Times New Roman" w:hint="eastAsia"/>
                <w:noProof/>
                <w:webHidden/>
                <w:lang w:eastAsia="zh-CN"/>
              </w:rPr>
              <w:t>9</w:t>
            </w:r>
          </w:hyperlink>
        </w:p>
        <w:p w14:paraId="4D7008C8" w14:textId="05B806F8"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7" w:history="1">
            <w:r w:rsidR="005E43C9" w:rsidRPr="00A90268">
              <w:rPr>
                <w:rStyle w:val="afc"/>
                <w:rFonts w:cs="Times New Roman"/>
                <w:noProof/>
                <w:lang w:eastAsia="zh-CN"/>
              </w:rPr>
              <w:t>4.3  Transportation</w:t>
            </w:r>
            <w:r w:rsidR="005E43C9" w:rsidRPr="00A90268">
              <w:rPr>
                <w:rFonts w:cs="Times New Roman"/>
                <w:noProof/>
                <w:webHidden/>
              </w:rPr>
              <w:tab/>
            </w:r>
            <w:r w:rsidR="002271D5">
              <w:rPr>
                <w:rFonts w:cs="Times New Roman" w:hint="eastAsia"/>
                <w:noProof/>
                <w:webHidden/>
                <w:lang w:eastAsia="zh-CN"/>
              </w:rPr>
              <w:t>10</w:t>
            </w:r>
          </w:hyperlink>
        </w:p>
        <w:p w14:paraId="5E0DAC8F" w14:textId="1534AEE3"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8" w:history="1">
            <w:r w:rsidR="005E43C9" w:rsidRPr="00A90268">
              <w:rPr>
                <w:rStyle w:val="afc"/>
                <w:rFonts w:cs="Times New Roman"/>
                <w:noProof/>
                <w:lang w:eastAsia="zh-CN"/>
              </w:rPr>
              <w:t xml:space="preserve">4.4  </w:t>
            </w:r>
            <w:r w:rsidR="00AC00DF" w:rsidRPr="00A90268">
              <w:rPr>
                <w:rStyle w:val="afc"/>
                <w:rFonts w:cs="Times New Roman"/>
                <w:noProof/>
                <w:lang w:eastAsia="zh-CN"/>
              </w:rPr>
              <w:t>Spreading</w:t>
            </w:r>
            <w:r w:rsidR="005E43C9" w:rsidRPr="00A90268">
              <w:rPr>
                <w:rFonts w:cs="Times New Roman"/>
                <w:noProof/>
                <w:webHidden/>
              </w:rPr>
              <w:tab/>
            </w:r>
            <w:r w:rsidR="002271D5">
              <w:rPr>
                <w:rFonts w:cs="Times New Roman" w:hint="eastAsia"/>
                <w:noProof/>
                <w:webHidden/>
                <w:lang w:eastAsia="zh-CN"/>
              </w:rPr>
              <w:t>10</w:t>
            </w:r>
          </w:hyperlink>
        </w:p>
        <w:p w14:paraId="4DA1C3DD" w14:textId="4C5C2A5C"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49" w:history="1">
            <w:r w:rsidR="005E43C9" w:rsidRPr="00A90268">
              <w:rPr>
                <w:rStyle w:val="afc"/>
                <w:rFonts w:cs="Times New Roman"/>
                <w:noProof/>
                <w:lang w:eastAsia="zh-CN"/>
              </w:rPr>
              <w:t xml:space="preserve">4.5  </w:t>
            </w:r>
            <w:r w:rsidR="00AC00DF" w:rsidRPr="00A90268">
              <w:rPr>
                <w:rStyle w:val="afc"/>
                <w:rFonts w:cs="Times New Roman"/>
                <w:noProof/>
                <w:lang w:eastAsia="zh-CN"/>
              </w:rPr>
              <w:t>Compaction</w:t>
            </w:r>
            <w:r w:rsidR="005E43C9" w:rsidRPr="00A90268">
              <w:rPr>
                <w:rFonts w:cs="Times New Roman"/>
                <w:noProof/>
                <w:webHidden/>
              </w:rPr>
              <w:tab/>
            </w:r>
            <w:r w:rsidR="002271D5">
              <w:rPr>
                <w:rFonts w:cs="Times New Roman" w:hint="eastAsia"/>
                <w:noProof/>
                <w:webHidden/>
                <w:lang w:eastAsia="zh-CN"/>
              </w:rPr>
              <w:t>11</w:t>
            </w:r>
          </w:hyperlink>
        </w:p>
        <w:p w14:paraId="51E3CDED" w14:textId="4B7007C4"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50" w:history="1">
            <w:r w:rsidR="005E43C9" w:rsidRPr="00A90268">
              <w:rPr>
                <w:rStyle w:val="afc"/>
                <w:rFonts w:cs="Times New Roman"/>
                <w:noProof/>
                <w:lang w:eastAsia="zh-CN"/>
              </w:rPr>
              <w:t xml:space="preserve">4.6  </w:t>
            </w:r>
            <w:r w:rsidR="00AC00DF" w:rsidRPr="00A90268">
              <w:rPr>
                <w:rStyle w:val="afc"/>
                <w:rFonts w:cs="Times New Roman"/>
                <w:noProof/>
                <w:lang w:eastAsia="zh-CN"/>
              </w:rPr>
              <w:t>Joints</w:t>
            </w:r>
            <w:r w:rsidR="005E43C9" w:rsidRPr="00A90268">
              <w:rPr>
                <w:rStyle w:val="afc"/>
                <w:rFonts w:cs="Times New Roman"/>
                <w:noProof/>
                <w:lang w:eastAsia="zh-CN"/>
              </w:rPr>
              <w:t xml:space="preserve"> treatment</w:t>
            </w:r>
            <w:r w:rsidR="005E43C9" w:rsidRPr="00A90268">
              <w:rPr>
                <w:rFonts w:cs="Times New Roman"/>
                <w:noProof/>
                <w:webHidden/>
              </w:rPr>
              <w:tab/>
            </w:r>
          </w:hyperlink>
          <w:r w:rsidR="002271D5">
            <w:rPr>
              <w:rFonts w:cs="Times New Roman" w:hint="eastAsia"/>
              <w:noProof/>
              <w:webHidden/>
              <w:lang w:eastAsia="zh-CN"/>
            </w:rPr>
            <w:t>13</w:t>
          </w:r>
        </w:p>
        <w:p w14:paraId="2B5FD25E" w14:textId="794ABEDF" w:rsidR="005E43C9" w:rsidRPr="00A90268" w:rsidRDefault="00000000">
          <w:pPr>
            <w:pStyle w:val="TOC2"/>
            <w:tabs>
              <w:tab w:val="right" w:leader="dot" w:pos="6000"/>
            </w:tabs>
            <w:rPr>
              <w:rFonts w:eastAsiaTheme="minorEastAsia" w:cs="Times New Roman"/>
              <w:noProof/>
              <w:kern w:val="2"/>
              <w:sz w:val="22"/>
              <w:lang w:eastAsia="zh-CN"/>
              <w14:ligatures w14:val="standardContextual"/>
            </w:rPr>
          </w:pPr>
          <w:hyperlink w:anchor="_Toc170209251" w:history="1">
            <w:r w:rsidR="005E43C9" w:rsidRPr="00A90268">
              <w:rPr>
                <w:rStyle w:val="afc"/>
                <w:rFonts w:cs="Times New Roman"/>
                <w:noProof/>
                <w:lang w:eastAsia="zh-CN"/>
              </w:rPr>
              <w:t xml:space="preserve">4.7  </w:t>
            </w:r>
            <w:r w:rsidR="00AC00DF" w:rsidRPr="00A90268">
              <w:rPr>
                <w:rStyle w:val="afc"/>
                <w:rFonts w:cs="Times New Roman"/>
                <w:noProof/>
                <w:lang w:eastAsia="zh-CN"/>
              </w:rPr>
              <w:t>Opening to t</w:t>
            </w:r>
            <w:r w:rsidR="000F688C" w:rsidRPr="00A90268">
              <w:rPr>
                <w:rStyle w:val="afc"/>
                <w:rFonts w:cs="Times New Roman"/>
                <w:noProof/>
                <w:lang w:eastAsia="zh-CN"/>
              </w:rPr>
              <w:t>raffic</w:t>
            </w:r>
            <w:r w:rsidR="005E43C9" w:rsidRPr="00A90268">
              <w:rPr>
                <w:rFonts w:cs="Times New Roman"/>
                <w:noProof/>
                <w:webHidden/>
              </w:rPr>
              <w:tab/>
            </w:r>
            <w:r w:rsidR="002271D5">
              <w:rPr>
                <w:rFonts w:cs="Times New Roman" w:hint="eastAsia"/>
                <w:noProof/>
                <w:webHidden/>
                <w:lang w:eastAsia="zh-CN"/>
              </w:rPr>
              <w:t>15</w:t>
            </w:r>
          </w:hyperlink>
        </w:p>
        <w:p w14:paraId="16162EC0" w14:textId="0D93C6AF" w:rsidR="005E43C9" w:rsidRPr="00A90268" w:rsidRDefault="00000000">
          <w:pPr>
            <w:pStyle w:val="TOC1"/>
            <w:tabs>
              <w:tab w:val="right" w:leader="dot" w:pos="6000"/>
            </w:tabs>
            <w:rPr>
              <w:rFonts w:cs="Times New Roman"/>
              <w:noProof/>
            </w:rPr>
          </w:pPr>
          <w:hyperlink w:anchor="_Toc170209252" w:history="1">
            <w:r w:rsidR="005E43C9" w:rsidRPr="00A90268">
              <w:rPr>
                <w:rStyle w:val="afc"/>
                <w:rFonts w:cs="Times New Roman"/>
                <w:noProof/>
                <w:lang w:eastAsia="zh-CN"/>
              </w:rPr>
              <w:t xml:space="preserve">5  </w:t>
            </w:r>
            <w:r w:rsidR="00F953F8" w:rsidRPr="00A90268">
              <w:rPr>
                <w:rStyle w:val="afc"/>
                <w:rFonts w:cs="Times New Roman"/>
                <w:noProof/>
                <w:lang w:eastAsia="zh-CN"/>
              </w:rPr>
              <w:t>Quality acceptance for construction</w:t>
            </w:r>
            <w:r w:rsidR="005E43C9" w:rsidRPr="00A90268">
              <w:rPr>
                <w:rFonts w:cs="Times New Roman"/>
                <w:noProof/>
                <w:webHidden/>
              </w:rPr>
              <w:tab/>
            </w:r>
            <w:r w:rsidR="002271D5">
              <w:rPr>
                <w:rFonts w:cs="Times New Roman" w:hint="eastAsia"/>
                <w:noProof/>
                <w:webHidden/>
                <w:lang w:eastAsia="zh-CN"/>
              </w:rPr>
              <w:t>16</w:t>
            </w:r>
          </w:hyperlink>
        </w:p>
        <w:p w14:paraId="70CC44B5" w14:textId="3BEB8F84" w:rsidR="0039066A" w:rsidRPr="00A90268" w:rsidRDefault="00000000" w:rsidP="0039066A">
          <w:pPr>
            <w:pStyle w:val="TOC2"/>
            <w:tabs>
              <w:tab w:val="right" w:leader="dot" w:pos="6000"/>
            </w:tabs>
            <w:rPr>
              <w:rFonts w:eastAsiaTheme="minorEastAsia" w:cs="Times New Roman"/>
              <w:noProof/>
              <w:kern w:val="2"/>
              <w:sz w:val="22"/>
              <w:lang w:eastAsia="zh-CN"/>
              <w14:ligatures w14:val="standardContextual"/>
            </w:rPr>
          </w:pPr>
          <w:hyperlink w:anchor="_Toc170209253" w:history="1">
            <w:r w:rsidR="0039066A" w:rsidRPr="00A90268">
              <w:rPr>
                <w:rStyle w:val="afc"/>
                <w:rFonts w:cs="Times New Roman"/>
                <w:noProof/>
                <w:lang w:eastAsia="zh-CN"/>
              </w:rPr>
              <w:t>5.1  General requirement</w:t>
            </w:r>
            <w:r w:rsidR="008A3D57" w:rsidRPr="00A90268">
              <w:rPr>
                <w:rStyle w:val="afc"/>
                <w:rFonts w:cs="Times New Roman"/>
                <w:noProof/>
                <w:lang w:eastAsia="zh-CN"/>
              </w:rPr>
              <w:t>s</w:t>
            </w:r>
            <w:r w:rsidR="0039066A" w:rsidRPr="00A90268">
              <w:rPr>
                <w:rFonts w:cs="Times New Roman"/>
                <w:noProof/>
                <w:webHidden/>
              </w:rPr>
              <w:tab/>
            </w:r>
            <w:r w:rsidR="000A5110" w:rsidRPr="00A90268">
              <w:rPr>
                <w:rFonts w:cs="Times New Roman"/>
                <w:noProof/>
                <w:webHidden/>
                <w:lang w:eastAsia="zh-CN"/>
              </w:rPr>
              <w:t>1</w:t>
            </w:r>
            <w:r w:rsidR="002271D5">
              <w:rPr>
                <w:rFonts w:cs="Times New Roman" w:hint="eastAsia"/>
                <w:noProof/>
                <w:webHidden/>
                <w:lang w:eastAsia="zh-CN"/>
              </w:rPr>
              <w:t>6</w:t>
            </w:r>
          </w:hyperlink>
        </w:p>
        <w:p w14:paraId="6774C93D" w14:textId="721910EF" w:rsidR="0039066A" w:rsidRPr="00A90268" w:rsidRDefault="00000000" w:rsidP="0039066A">
          <w:pPr>
            <w:pStyle w:val="TOC2"/>
            <w:tabs>
              <w:tab w:val="right" w:leader="dot" w:pos="6000"/>
            </w:tabs>
            <w:rPr>
              <w:rFonts w:eastAsiaTheme="minorEastAsia" w:cs="Times New Roman"/>
              <w:noProof/>
              <w:kern w:val="2"/>
              <w:sz w:val="22"/>
              <w:lang w:eastAsia="zh-CN"/>
              <w14:ligatures w14:val="standardContextual"/>
            </w:rPr>
          </w:pPr>
          <w:hyperlink w:anchor="_Toc170209254" w:history="1">
            <w:r w:rsidR="0039066A" w:rsidRPr="00A90268">
              <w:rPr>
                <w:rStyle w:val="afc"/>
                <w:rFonts w:cs="Times New Roman"/>
                <w:noProof/>
                <w:lang w:eastAsia="zh-CN"/>
              </w:rPr>
              <w:t>5.2  Paving test section</w:t>
            </w:r>
            <w:r w:rsidR="0039066A" w:rsidRPr="00A90268">
              <w:rPr>
                <w:rFonts w:cs="Times New Roman"/>
                <w:noProof/>
                <w:webHidden/>
              </w:rPr>
              <w:tab/>
            </w:r>
            <w:r w:rsidR="000A5110" w:rsidRPr="00A90268">
              <w:rPr>
                <w:rFonts w:cs="Times New Roman"/>
                <w:noProof/>
                <w:webHidden/>
                <w:lang w:eastAsia="zh-CN"/>
              </w:rPr>
              <w:t>1</w:t>
            </w:r>
            <w:r w:rsidR="002271D5">
              <w:rPr>
                <w:rFonts w:cs="Times New Roman" w:hint="eastAsia"/>
                <w:noProof/>
                <w:webHidden/>
                <w:lang w:eastAsia="zh-CN"/>
              </w:rPr>
              <w:t>6</w:t>
            </w:r>
          </w:hyperlink>
        </w:p>
        <w:p w14:paraId="0659222C" w14:textId="409B234F" w:rsidR="0039066A" w:rsidRPr="00A90268" w:rsidRDefault="00000000" w:rsidP="0039066A">
          <w:pPr>
            <w:pStyle w:val="TOC2"/>
            <w:tabs>
              <w:tab w:val="right" w:leader="dot" w:pos="6000"/>
            </w:tabs>
            <w:rPr>
              <w:rFonts w:eastAsiaTheme="minorEastAsia" w:cs="Times New Roman"/>
              <w:noProof/>
              <w:kern w:val="2"/>
              <w:sz w:val="22"/>
              <w:lang w:eastAsia="zh-CN"/>
              <w14:ligatures w14:val="standardContextual"/>
            </w:rPr>
          </w:pPr>
          <w:hyperlink w:anchor="_Toc170209255" w:history="1">
            <w:r w:rsidR="0039066A" w:rsidRPr="00A90268">
              <w:rPr>
                <w:rStyle w:val="afc"/>
                <w:rFonts w:cs="Times New Roman"/>
                <w:noProof/>
                <w:lang w:eastAsia="zh-CN"/>
              </w:rPr>
              <w:t>5.3  Quality acceptance in the construction process</w:t>
            </w:r>
            <w:r w:rsidR="0039066A" w:rsidRPr="00A90268">
              <w:rPr>
                <w:rFonts w:cs="Times New Roman"/>
                <w:noProof/>
                <w:webHidden/>
              </w:rPr>
              <w:tab/>
            </w:r>
            <w:r w:rsidR="0039066A" w:rsidRPr="00A90268">
              <w:rPr>
                <w:rFonts w:cs="Times New Roman"/>
                <w:noProof/>
                <w:webHidden/>
                <w:lang w:eastAsia="zh-CN"/>
              </w:rPr>
              <w:t>1</w:t>
            </w:r>
            <w:r w:rsidR="002271D5">
              <w:rPr>
                <w:rFonts w:cs="Times New Roman" w:hint="eastAsia"/>
                <w:noProof/>
                <w:webHidden/>
                <w:lang w:eastAsia="zh-CN"/>
              </w:rPr>
              <w:t>7</w:t>
            </w:r>
          </w:hyperlink>
        </w:p>
        <w:p w14:paraId="2480B2E0" w14:textId="7BE4D60D" w:rsidR="0039066A" w:rsidRPr="00A90268" w:rsidRDefault="00000000" w:rsidP="0039066A">
          <w:pPr>
            <w:pStyle w:val="TOC2"/>
            <w:tabs>
              <w:tab w:val="right" w:leader="dot" w:pos="6000"/>
            </w:tabs>
            <w:rPr>
              <w:rFonts w:eastAsiaTheme="minorEastAsia" w:cs="Times New Roman"/>
              <w:noProof/>
              <w:kern w:val="2"/>
              <w:sz w:val="22"/>
              <w:lang w:eastAsia="zh-CN"/>
              <w14:ligatures w14:val="standardContextual"/>
            </w:rPr>
          </w:pPr>
          <w:hyperlink w:anchor="_Toc170209256" w:history="1">
            <w:r w:rsidR="0039066A" w:rsidRPr="00A90268">
              <w:rPr>
                <w:rStyle w:val="afc"/>
                <w:rFonts w:cs="Times New Roman"/>
                <w:noProof/>
                <w:lang w:eastAsia="zh-CN"/>
              </w:rPr>
              <w:t xml:space="preserve">5.4  Quality acceptance </w:t>
            </w:r>
            <w:r w:rsidR="005834F3" w:rsidRPr="00A90268">
              <w:rPr>
                <w:rStyle w:val="afc"/>
                <w:rFonts w:cs="Times New Roman"/>
                <w:noProof/>
                <w:lang w:eastAsia="zh-CN"/>
              </w:rPr>
              <w:t>for completion</w:t>
            </w:r>
            <w:r w:rsidR="0039066A" w:rsidRPr="00A90268">
              <w:rPr>
                <w:rFonts w:cs="Times New Roman"/>
                <w:noProof/>
                <w:webHidden/>
              </w:rPr>
              <w:tab/>
            </w:r>
            <w:r w:rsidR="0039066A" w:rsidRPr="00A90268">
              <w:rPr>
                <w:rFonts w:cs="Times New Roman"/>
                <w:noProof/>
                <w:webHidden/>
                <w:lang w:eastAsia="zh-CN"/>
              </w:rPr>
              <w:t>1</w:t>
            </w:r>
            <w:r w:rsidR="002271D5">
              <w:rPr>
                <w:rFonts w:cs="Times New Roman" w:hint="eastAsia"/>
                <w:noProof/>
                <w:webHidden/>
                <w:lang w:eastAsia="zh-CN"/>
              </w:rPr>
              <w:t>7</w:t>
            </w:r>
          </w:hyperlink>
        </w:p>
        <w:p w14:paraId="4BD6A627" w14:textId="3B73EB00"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57" w:history="1">
            <w:r w:rsidR="005E43C9" w:rsidRPr="00A90268">
              <w:rPr>
                <w:rStyle w:val="afc"/>
                <w:rFonts w:cs="Times New Roman"/>
                <w:noProof/>
                <w:lang w:eastAsia="zh-CN"/>
              </w:rPr>
              <w:t>Appendix</w:t>
            </w:r>
            <w:r w:rsidR="00F066E2" w:rsidRPr="00A90268">
              <w:rPr>
                <w:rStyle w:val="afc"/>
                <w:rFonts w:cs="Times New Roman"/>
                <w:noProof/>
                <w:lang w:eastAsia="zh-CN"/>
              </w:rPr>
              <w:t xml:space="preserve"> </w:t>
            </w:r>
            <w:r w:rsidR="005E43C9" w:rsidRPr="00A90268">
              <w:rPr>
                <w:rStyle w:val="afc"/>
                <w:rFonts w:cs="Times New Roman"/>
                <w:noProof/>
                <w:lang w:eastAsia="zh-CN"/>
              </w:rPr>
              <w:t>A</w:t>
            </w:r>
            <w:r w:rsidR="00F066E2" w:rsidRPr="00A90268">
              <w:rPr>
                <w:rStyle w:val="afc"/>
                <w:rFonts w:cs="Times New Roman"/>
                <w:noProof/>
                <w:lang w:eastAsia="zh-CN"/>
              </w:rPr>
              <w:t xml:space="preserve"> Detection method </w:t>
            </w:r>
            <w:r w:rsidR="00516172" w:rsidRPr="00A90268">
              <w:rPr>
                <w:rStyle w:val="afc"/>
                <w:rFonts w:cs="Times New Roman"/>
                <w:noProof/>
                <w:lang w:eastAsia="zh-CN"/>
              </w:rPr>
              <w:t>for</w:t>
            </w:r>
            <w:r w:rsidR="00F066E2" w:rsidRPr="00A90268">
              <w:rPr>
                <w:rStyle w:val="afc"/>
                <w:rFonts w:cs="Times New Roman"/>
                <w:noProof/>
                <w:lang w:eastAsia="zh-CN"/>
              </w:rPr>
              <w:t xml:space="preserve"> asphalt fume</w:t>
            </w:r>
            <w:r w:rsidR="00516172" w:rsidRPr="00A90268">
              <w:rPr>
                <w:rStyle w:val="afc"/>
                <w:rFonts w:cs="Times New Roman"/>
                <w:noProof/>
                <w:lang w:eastAsia="zh-CN"/>
              </w:rPr>
              <w:t>s</w:t>
            </w:r>
            <w:r w:rsidR="005E43C9" w:rsidRPr="00A90268">
              <w:rPr>
                <w:rFonts w:cs="Times New Roman"/>
                <w:noProof/>
                <w:webHidden/>
              </w:rPr>
              <w:tab/>
            </w:r>
            <w:r w:rsidR="002271D5">
              <w:rPr>
                <w:rFonts w:cs="Times New Roman" w:hint="eastAsia"/>
                <w:noProof/>
                <w:webHidden/>
                <w:lang w:eastAsia="zh-CN"/>
              </w:rPr>
              <w:t>20</w:t>
            </w:r>
          </w:hyperlink>
        </w:p>
        <w:p w14:paraId="7250CE0D" w14:textId="6F7097B0"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61" w:history="1">
            <w:r w:rsidR="005E43C9" w:rsidRPr="00A90268">
              <w:rPr>
                <w:rStyle w:val="afc"/>
                <w:rFonts w:cs="Times New Roman"/>
                <w:noProof/>
                <w:lang w:eastAsia="zh-CN"/>
              </w:rPr>
              <w:t>Explanationg of wording in this standard</w:t>
            </w:r>
            <w:r w:rsidR="005E43C9" w:rsidRPr="00A90268">
              <w:rPr>
                <w:rFonts w:cs="Times New Roman"/>
                <w:noProof/>
                <w:webHidden/>
              </w:rPr>
              <w:tab/>
            </w:r>
            <w:r w:rsidR="000A5110" w:rsidRPr="00A90268">
              <w:rPr>
                <w:rFonts w:cs="Times New Roman"/>
                <w:noProof/>
                <w:webHidden/>
                <w:lang w:eastAsia="zh-CN"/>
              </w:rPr>
              <w:t>2</w:t>
            </w:r>
            <w:r w:rsidR="002271D5">
              <w:rPr>
                <w:rFonts w:cs="Times New Roman" w:hint="eastAsia"/>
                <w:noProof/>
                <w:webHidden/>
                <w:lang w:eastAsia="zh-CN"/>
              </w:rPr>
              <w:t>4</w:t>
            </w:r>
          </w:hyperlink>
        </w:p>
        <w:p w14:paraId="20FDC09C" w14:textId="1642BFB1"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62" w:history="1">
            <w:r w:rsidR="005E43C9" w:rsidRPr="00A90268">
              <w:rPr>
                <w:rStyle w:val="afc"/>
                <w:rFonts w:cs="Times New Roman"/>
                <w:noProof/>
                <w:lang w:eastAsia="zh-CN"/>
              </w:rPr>
              <w:t>List of quoted standards</w:t>
            </w:r>
            <w:r w:rsidR="005E43C9" w:rsidRPr="00A90268">
              <w:rPr>
                <w:rFonts w:cs="Times New Roman"/>
                <w:noProof/>
                <w:webHidden/>
              </w:rPr>
              <w:tab/>
            </w:r>
            <w:r w:rsidR="000A5110" w:rsidRPr="00A90268">
              <w:rPr>
                <w:rFonts w:cs="Times New Roman"/>
                <w:noProof/>
                <w:webHidden/>
                <w:lang w:eastAsia="zh-CN"/>
              </w:rPr>
              <w:t>2</w:t>
            </w:r>
            <w:r w:rsidR="002271D5">
              <w:rPr>
                <w:rFonts w:cs="Times New Roman" w:hint="eastAsia"/>
                <w:noProof/>
                <w:webHidden/>
                <w:lang w:eastAsia="zh-CN"/>
              </w:rPr>
              <w:t>5</w:t>
            </w:r>
          </w:hyperlink>
        </w:p>
        <w:p w14:paraId="41D2EC20" w14:textId="110E44A5" w:rsidR="005E43C9" w:rsidRPr="00A90268" w:rsidRDefault="00000000">
          <w:pPr>
            <w:pStyle w:val="TOC1"/>
            <w:tabs>
              <w:tab w:val="right" w:leader="dot" w:pos="6000"/>
            </w:tabs>
            <w:rPr>
              <w:rFonts w:eastAsiaTheme="minorEastAsia" w:cs="Times New Roman"/>
              <w:noProof/>
              <w:kern w:val="2"/>
              <w:sz w:val="22"/>
              <w:lang w:eastAsia="zh-CN"/>
              <w14:ligatures w14:val="standardContextual"/>
            </w:rPr>
          </w:pPr>
          <w:hyperlink w:anchor="_Toc170209263" w:history="1">
            <w:r w:rsidR="005E43C9" w:rsidRPr="00A90268">
              <w:rPr>
                <w:rStyle w:val="afc"/>
                <w:rFonts w:cs="Times New Roman"/>
                <w:noProof/>
                <w:lang w:eastAsia="zh-CN"/>
              </w:rPr>
              <w:t>Addition : Explanation of probisions</w:t>
            </w:r>
            <w:r w:rsidR="005E43C9" w:rsidRPr="00A90268">
              <w:rPr>
                <w:rFonts w:cs="Times New Roman"/>
                <w:noProof/>
                <w:webHidden/>
              </w:rPr>
              <w:tab/>
            </w:r>
            <w:r w:rsidR="000A5110" w:rsidRPr="00A90268">
              <w:rPr>
                <w:rFonts w:cs="Times New Roman"/>
                <w:noProof/>
                <w:webHidden/>
                <w:lang w:eastAsia="zh-CN"/>
              </w:rPr>
              <w:t>2</w:t>
            </w:r>
            <w:r w:rsidR="002271D5">
              <w:rPr>
                <w:rFonts w:cs="Times New Roman" w:hint="eastAsia"/>
                <w:noProof/>
                <w:webHidden/>
                <w:lang w:eastAsia="zh-CN"/>
              </w:rPr>
              <w:t>6</w:t>
            </w:r>
          </w:hyperlink>
        </w:p>
        <w:p w14:paraId="6963C3C8" w14:textId="36ED6536" w:rsidR="00E23322" w:rsidRPr="00A90268" w:rsidRDefault="008A3A61" w:rsidP="000A5110">
          <w:pPr>
            <w:tabs>
              <w:tab w:val="left" w:pos="860"/>
            </w:tabs>
            <w:rPr>
              <w:rFonts w:cs="Times New Roman"/>
              <w:kern w:val="2"/>
              <w:lang w:eastAsia="zh-CN"/>
            </w:rPr>
            <w:sectPr w:rsidR="00E23322" w:rsidRPr="00A90268" w:rsidSect="00405CC3">
              <w:footerReference w:type="default" r:id="rId15"/>
              <w:pgSz w:w="7938" w:h="11510"/>
              <w:pgMar w:top="1134" w:right="964" w:bottom="964" w:left="964" w:header="851" w:footer="992" w:gutter="0"/>
              <w:pgNumType w:fmt="upperRoman"/>
              <w:cols w:space="425"/>
              <w:docGrid w:type="lines" w:linePitch="312"/>
            </w:sectPr>
          </w:pPr>
          <w:r w:rsidRPr="00A90268">
            <w:rPr>
              <w:rFonts w:cs="Times New Roman"/>
              <w:color w:val="FF0000"/>
              <w:kern w:val="2"/>
              <w:lang w:eastAsia="zh-CN"/>
            </w:rPr>
            <w:fldChar w:fldCharType="end"/>
          </w:r>
        </w:p>
      </w:sdtContent>
    </w:sdt>
    <w:p w14:paraId="335ACE36" w14:textId="1F66777C" w:rsidR="00E23322" w:rsidRPr="00A90268" w:rsidRDefault="008A3A61" w:rsidP="00F43281">
      <w:pPr>
        <w:pStyle w:val="1"/>
        <w:spacing w:after="156"/>
        <w:rPr>
          <w:rFonts w:cs="Times New Roman"/>
          <w:lang w:eastAsia="zh-CN"/>
        </w:rPr>
      </w:pPr>
      <w:bookmarkStart w:id="12" w:name="_Toc9086"/>
      <w:bookmarkStart w:id="13" w:name="_Toc24855"/>
      <w:bookmarkStart w:id="14" w:name="_Toc11013"/>
      <w:bookmarkStart w:id="15" w:name="_Toc18317"/>
      <w:bookmarkStart w:id="16" w:name="_Toc1404"/>
      <w:bookmarkStart w:id="17" w:name="_Toc29387457"/>
      <w:bookmarkStart w:id="18" w:name="_Toc20402"/>
      <w:bookmarkStart w:id="19" w:name="_Toc529"/>
      <w:bookmarkStart w:id="20" w:name="_Toc16827"/>
      <w:bookmarkStart w:id="21" w:name="_Toc18090"/>
      <w:bookmarkStart w:id="22" w:name="_Toc8150"/>
      <w:bookmarkStart w:id="23" w:name="_Toc10498"/>
      <w:bookmarkStart w:id="24" w:name="_Toc11145"/>
      <w:bookmarkStart w:id="25" w:name="_Toc140142125"/>
      <w:bookmarkStart w:id="26" w:name="_Toc140155002"/>
      <w:bookmarkStart w:id="27" w:name="_Toc166844729"/>
      <w:bookmarkStart w:id="28" w:name="_Toc166845180"/>
      <w:bookmarkStart w:id="29" w:name="_Toc166854543"/>
      <w:bookmarkStart w:id="30" w:name="_Toc169208374"/>
      <w:bookmarkStart w:id="31" w:name="_Toc170209078"/>
      <w:bookmarkStart w:id="32" w:name="_Toc170209237"/>
      <w:bookmarkStart w:id="33" w:name="_Toc197357128"/>
      <w:r w:rsidRPr="00A90268">
        <w:rPr>
          <w:rFonts w:cs="Times New Roman"/>
          <w:lang w:eastAsia="zh-CN"/>
        </w:rPr>
        <w:lastRenderedPageBreak/>
        <w:t xml:space="preserve">1  </w:t>
      </w:r>
      <w:r w:rsidRPr="00A90268">
        <w:rPr>
          <w:rFonts w:cs="Times New Roman"/>
          <w:lang w:eastAsia="zh-CN"/>
        </w:rPr>
        <w:t>总则</w:t>
      </w:r>
      <w:bookmarkEnd w:id="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DA5BF70" w14:textId="18B394BB" w:rsidR="00E23322" w:rsidRPr="00A90268" w:rsidRDefault="008A3A61">
      <w:pPr>
        <w:rPr>
          <w:rFonts w:cs="Times New Roman"/>
          <w:lang w:eastAsia="zh-CN"/>
        </w:rPr>
      </w:pPr>
      <w:r w:rsidRPr="00A90268">
        <w:rPr>
          <w:rFonts w:cs="Times New Roman"/>
          <w:b/>
          <w:lang w:eastAsia="zh-CN"/>
        </w:rPr>
        <w:t>1.0.1</w:t>
      </w:r>
      <w:r w:rsidRPr="00A90268">
        <w:rPr>
          <w:rFonts w:cs="Times New Roman"/>
          <w:bCs/>
          <w:lang w:eastAsia="zh-CN"/>
        </w:rPr>
        <w:t xml:space="preserve">  </w:t>
      </w:r>
      <w:r w:rsidR="00410BEF" w:rsidRPr="00A90268">
        <w:rPr>
          <w:rFonts w:cs="Times New Roman"/>
          <w:lang w:eastAsia="zh-CN"/>
        </w:rPr>
        <w:t>本</w:t>
      </w:r>
      <w:r w:rsidR="003A36EE" w:rsidRPr="00A90268">
        <w:rPr>
          <w:rFonts w:cs="Times New Roman"/>
          <w:lang w:eastAsia="zh-CN"/>
        </w:rPr>
        <w:t>标准</w:t>
      </w:r>
      <w:r w:rsidR="00410BEF" w:rsidRPr="00A90268">
        <w:rPr>
          <w:rFonts w:cs="Times New Roman"/>
          <w:lang w:eastAsia="zh-CN"/>
        </w:rPr>
        <w:t>结合广西壮族自治区</w:t>
      </w:r>
      <w:r w:rsidR="0033647F" w:rsidRPr="00A90268">
        <w:rPr>
          <w:rFonts w:cs="Times New Roman"/>
          <w:lang w:eastAsia="zh-CN"/>
        </w:rPr>
        <w:t>道路</w:t>
      </w:r>
      <w:r w:rsidR="00C5376E" w:rsidRPr="00A90268">
        <w:rPr>
          <w:rFonts w:cs="Times New Roman"/>
          <w:lang w:eastAsia="zh-CN"/>
        </w:rPr>
        <w:t>施工</w:t>
      </w:r>
      <w:r w:rsidR="00410BEF" w:rsidRPr="00A90268">
        <w:rPr>
          <w:rFonts w:cs="Times New Roman"/>
          <w:lang w:eastAsia="zh-CN"/>
        </w:rPr>
        <w:t>的实际情况，</w:t>
      </w:r>
      <w:r w:rsidR="00354437" w:rsidRPr="00A90268">
        <w:rPr>
          <w:rFonts w:cs="Times New Roman"/>
          <w:lang w:eastAsia="zh-CN"/>
        </w:rPr>
        <w:t>为</w:t>
      </w:r>
      <w:proofErr w:type="gramStart"/>
      <w:r w:rsidR="005A5866" w:rsidRPr="00A90268">
        <w:rPr>
          <w:rFonts w:cs="Times New Roman"/>
          <w:lang w:eastAsia="zh-CN"/>
        </w:rPr>
        <w:t>低温</w:t>
      </w:r>
      <w:r w:rsidR="001F5F33" w:rsidRPr="00A90268">
        <w:rPr>
          <w:rFonts w:cs="Times New Roman"/>
          <w:lang w:eastAsia="zh-CN"/>
        </w:rPr>
        <w:t>净味</w:t>
      </w:r>
      <w:r w:rsidR="00354437" w:rsidRPr="00A90268">
        <w:rPr>
          <w:rFonts w:cs="Times New Roman"/>
          <w:lang w:eastAsia="zh-CN"/>
        </w:rPr>
        <w:t>沥青</w:t>
      </w:r>
      <w:r w:rsidR="00D33B35" w:rsidRPr="00A90268">
        <w:rPr>
          <w:rFonts w:cs="Times New Roman"/>
          <w:lang w:eastAsia="zh-CN"/>
        </w:rPr>
        <w:t>混合料</w:t>
      </w:r>
      <w:proofErr w:type="gramEnd"/>
      <w:r w:rsidR="00E85528" w:rsidRPr="00A90268">
        <w:rPr>
          <w:rFonts w:cs="Times New Roman"/>
          <w:lang w:eastAsia="zh-CN"/>
        </w:rPr>
        <w:t>的</w:t>
      </w:r>
      <w:r w:rsidR="00354437" w:rsidRPr="00A90268">
        <w:rPr>
          <w:rFonts w:cs="Times New Roman"/>
          <w:lang w:eastAsia="zh-CN"/>
        </w:rPr>
        <w:t>施工</w:t>
      </w:r>
      <w:r w:rsidR="00E85528" w:rsidRPr="00A90268">
        <w:rPr>
          <w:rFonts w:cs="Times New Roman"/>
          <w:lang w:eastAsia="zh-CN"/>
        </w:rPr>
        <w:t>和</w:t>
      </w:r>
      <w:r w:rsidR="00354437" w:rsidRPr="00A90268">
        <w:rPr>
          <w:rFonts w:cs="Times New Roman"/>
          <w:lang w:eastAsia="zh-CN"/>
        </w:rPr>
        <w:t>验收提供技术</w:t>
      </w:r>
      <w:r w:rsidR="00180D35" w:rsidRPr="00A90268">
        <w:rPr>
          <w:rFonts w:cs="Times New Roman"/>
          <w:lang w:eastAsia="zh-CN"/>
        </w:rPr>
        <w:t>指导</w:t>
      </w:r>
      <w:r w:rsidRPr="00A90268">
        <w:rPr>
          <w:rFonts w:cs="Times New Roman"/>
          <w:lang w:eastAsia="zh-CN"/>
        </w:rPr>
        <w:t>。</w:t>
      </w:r>
    </w:p>
    <w:p w14:paraId="231C4670" w14:textId="0F6CFA3E" w:rsidR="00E23322" w:rsidRPr="00A90268" w:rsidRDefault="008A3A61">
      <w:pPr>
        <w:rPr>
          <w:rFonts w:cs="Times New Roman"/>
          <w:lang w:eastAsia="zh-CN"/>
        </w:rPr>
      </w:pPr>
      <w:r w:rsidRPr="00A90268">
        <w:rPr>
          <w:rFonts w:cs="Times New Roman"/>
          <w:b/>
          <w:lang w:eastAsia="zh-CN"/>
        </w:rPr>
        <w:t>1.0.2</w:t>
      </w:r>
      <w:r w:rsidRPr="00A90268">
        <w:rPr>
          <w:rFonts w:cs="Times New Roman"/>
          <w:bCs/>
          <w:lang w:eastAsia="zh-CN"/>
        </w:rPr>
        <w:t xml:space="preserve">  </w:t>
      </w:r>
      <w:r w:rsidR="00354437" w:rsidRPr="00A90268">
        <w:rPr>
          <w:rFonts w:cs="Times New Roman"/>
          <w:lang w:eastAsia="zh-CN"/>
        </w:rPr>
        <w:t>本</w:t>
      </w:r>
      <w:r w:rsidR="003A36EE" w:rsidRPr="00A90268">
        <w:rPr>
          <w:rFonts w:cs="Times New Roman"/>
          <w:lang w:eastAsia="zh-CN"/>
        </w:rPr>
        <w:t>标准</w:t>
      </w:r>
      <w:r w:rsidR="00354437" w:rsidRPr="00A90268">
        <w:rPr>
          <w:rFonts w:cs="Times New Roman"/>
          <w:lang w:eastAsia="zh-CN"/>
        </w:rPr>
        <w:t>适用于应用</w:t>
      </w:r>
      <w:bookmarkStart w:id="34" w:name="_Hlk165936216"/>
      <w:proofErr w:type="gramStart"/>
      <w:r w:rsidR="005A5866" w:rsidRPr="00A90268">
        <w:rPr>
          <w:rFonts w:cs="Times New Roman"/>
          <w:lang w:eastAsia="zh-CN"/>
        </w:rPr>
        <w:t>低温</w:t>
      </w:r>
      <w:r w:rsidR="001F5F33" w:rsidRPr="00A90268">
        <w:rPr>
          <w:rFonts w:cs="Times New Roman"/>
          <w:lang w:eastAsia="zh-CN"/>
        </w:rPr>
        <w:t>净味</w:t>
      </w:r>
      <w:r w:rsidR="00354437" w:rsidRPr="00A90268">
        <w:rPr>
          <w:rFonts w:cs="Times New Roman"/>
          <w:lang w:eastAsia="zh-CN"/>
        </w:rPr>
        <w:t>沥青混合料</w:t>
      </w:r>
      <w:proofErr w:type="gramEnd"/>
      <w:r w:rsidR="00354437" w:rsidRPr="00A90268">
        <w:rPr>
          <w:rFonts w:cs="Times New Roman"/>
          <w:lang w:eastAsia="zh-CN"/>
        </w:rPr>
        <w:t>的</w:t>
      </w:r>
      <w:r w:rsidR="007C78EF" w:rsidRPr="00A90268">
        <w:rPr>
          <w:rFonts w:cs="Times New Roman"/>
          <w:lang w:eastAsia="zh-CN"/>
        </w:rPr>
        <w:t>城镇</w:t>
      </w:r>
      <w:r w:rsidR="00354437" w:rsidRPr="00A90268">
        <w:rPr>
          <w:rFonts w:cs="Times New Roman"/>
          <w:lang w:eastAsia="zh-CN"/>
        </w:rPr>
        <w:t>道路</w:t>
      </w:r>
      <w:bookmarkEnd w:id="34"/>
      <w:r w:rsidR="00D33B35" w:rsidRPr="00A90268">
        <w:rPr>
          <w:rFonts w:cs="Times New Roman"/>
          <w:lang w:eastAsia="zh-CN"/>
        </w:rPr>
        <w:t>施工</w:t>
      </w:r>
      <w:r w:rsidR="007B57E9" w:rsidRPr="00A90268">
        <w:rPr>
          <w:rFonts w:cs="Times New Roman"/>
          <w:lang w:eastAsia="zh-CN"/>
        </w:rPr>
        <w:t>。</w:t>
      </w:r>
      <w:r w:rsidR="007B57E9" w:rsidRPr="00A90268" w:rsidDel="007B57E9">
        <w:rPr>
          <w:rFonts w:cs="Times New Roman"/>
          <w:strike/>
          <w:lang w:eastAsia="zh-CN"/>
        </w:rPr>
        <w:t xml:space="preserve"> </w:t>
      </w:r>
    </w:p>
    <w:p w14:paraId="03D233BD" w14:textId="701DA8A9" w:rsidR="00E23322" w:rsidRPr="00A90268" w:rsidRDefault="008A3A61">
      <w:pPr>
        <w:rPr>
          <w:rFonts w:cs="Times New Roman"/>
          <w:lang w:eastAsia="zh-CN"/>
        </w:rPr>
      </w:pPr>
      <w:r w:rsidRPr="00A90268">
        <w:rPr>
          <w:rFonts w:cs="Times New Roman"/>
          <w:b/>
          <w:lang w:eastAsia="zh-CN"/>
        </w:rPr>
        <w:t>1.0.</w:t>
      </w:r>
      <w:r w:rsidR="007C78EF" w:rsidRPr="00A90268">
        <w:rPr>
          <w:rFonts w:cs="Times New Roman"/>
          <w:b/>
          <w:lang w:eastAsia="zh-CN"/>
        </w:rPr>
        <w:t>3</w:t>
      </w:r>
      <w:r w:rsidR="007C78EF" w:rsidRPr="00A90268">
        <w:rPr>
          <w:rFonts w:cs="Times New Roman"/>
          <w:bCs/>
          <w:lang w:eastAsia="zh-CN"/>
        </w:rPr>
        <w:t xml:space="preserve">  </w:t>
      </w:r>
      <w:proofErr w:type="gramStart"/>
      <w:r w:rsidR="005A5866" w:rsidRPr="00A90268">
        <w:rPr>
          <w:rFonts w:cs="Times New Roman"/>
          <w:bCs/>
          <w:lang w:eastAsia="zh-CN"/>
        </w:rPr>
        <w:t>低温</w:t>
      </w:r>
      <w:r w:rsidR="001F5F33" w:rsidRPr="00A90268">
        <w:rPr>
          <w:rFonts w:cs="Times New Roman"/>
          <w:lang w:eastAsia="zh-CN"/>
        </w:rPr>
        <w:t>净味</w:t>
      </w:r>
      <w:r w:rsidR="00153A33" w:rsidRPr="00A90268">
        <w:rPr>
          <w:rFonts w:cs="Times New Roman"/>
          <w:lang w:eastAsia="zh-CN"/>
        </w:rPr>
        <w:t>沥青混合料</w:t>
      </w:r>
      <w:proofErr w:type="gramEnd"/>
      <w:r w:rsidR="00153A33" w:rsidRPr="00A90268">
        <w:rPr>
          <w:rFonts w:cs="Times New Roman"/>
          <w:lang w:eastAsia="zh-CN"/>
        </w:rPr>
        <w:t>施工除应符合本</w:t>
      </w:r>
      <w:r w:rsidR="003A36EE" w:rsidRPr="00A90268">
        <w:rPr>
          <w:rFonts w:cs="Times New Roman"/>
          <w:lang w:eastAsia="zh-CN"/>
        </w:rPr>
        <w:t>标准</w:t>
      </w:r>
      <w:r w:rsidR="00153A33" w:rsidRPr="00A90268">
        <w:rPr>
          <w:rFonts w:cs="Times New Roman"/>
          <w:lang w:eastAsia="zh-CN"/>
        </w:rPr>
        <w:t>外，尚应符合国家、行业和广西壮族自治区现行有关标准的规定</w:t>
      </w:r>
      <w:r w:rsidRPr="00A90268">
        <w:rPr>
          <w:rFonts w:cs="Times New Roman"/>
          <w:lang w:eastAsia="zh-CN"/>
        </w:rPr>
        <w:t>。</w:t>
      </w:r>
    </w:p>
    <w:p w14:paraId="32179155" w14:textId="77777777" w:rsidR="00E23322" w:rsidRPr="00A90268" w:rsidRDefault="008A3A61">
      <w:pPr>
        <w:widowControl/>
        <w:spacing w:line="240" w:lineRule="auto"/>
        <w:jc w:val="left"/>
        <w:rPr>
          <w:rFonts w:eastAsia="黑体" w:cs="Times New Roman"/>
          <w:bCs/>
          <w:kern w:val="44"/>
          <w:sz w:val="28"/>
          <w:szCs w:val="44"/>
          <w:lang w:eastAsia="zh-CN"/>
        </w:rPr>
      </w:pPr>
      <w:bookmarkStart w:id="35" w:name="_Toc26215166"/>
      <w:r w:rsidRPr="00A90268">
        <w:rPr>
          <w:rFonts w:cs="Times New Roman"/>
          <w:lang w:eastAsia="zh-CN"/>
        </w:rPr>
        <w:br w:type="page"/>
      </w:r>
    </w:p>
    <w:p w14:paraId="4D2F4225" w14:textId="085526D8" w:rsidR="00E23322" w:rsidRPr="00A90268" w:rsidRDefault="008A3A61">
      <w:pPr>
        <w:pStyle w:val="1"/>
        <w:spacing w:after="156"/>
        <w:rPr>
          <w:rFonts w:cs="Times New Roman"/>
          <w:lang w:eastAsia="zh-CN"/>
        </w:rPr>
      </w:pPr>
      <w:bookmarkStart w:id="36" w:name="_Toc11602"/>
      <w:bookmarkStart w:id="37" w:name="_Toc2432"/>
      <w:bookmarkStart w:id="38" w:name="_Toc29387458"/>
      <w:bookmarkStart w:id="39" w:name="_Toc30940"/>
      <w:bookmarkStart w:id="40" w:name="_Toc12808"/>
      <w:bookmarkStart w:id="41" w:name="_Toc14675"/>
      <w:bookmarkStart w:id="42" w:name="_Toc4338"/>
      <w:bookmarkStart w:id="43" w:name="_Toc18566"/>
      <w:bookmarkStart w:id="44" w:name="_Toc21229"/>
      <w:bookmarkStart w:id="45" w:name="_Toc32527"/>
      <w:bookmarkStart w:id="46" w:name="_Toc22150"/>
      <w:bookmarkStart w:id="47" w:name="_Toc2347"/>
      <w:bookmarkStart w:id="48" w:name="_Toc10488"/>
      <w:bookmarkStart w:id="49" w:name="_Toc140142126"/>
      <w:bookmarkStart w:id="50" w:name="_Toc140155003"/>
      <w:bookmarkStart w:id="51" w:name="_Toc166844730"/>
      <w:bookmarkStart w:id="52" w:name="_Toc166845181"/>
      <w:bookmarkStart w:id="53" w:name="_Toc166854544"/>
      <w:bookmarkStart w:id="54" w:name="_Toc169208375"/>
      <w:bookmarkStart w:id="55" w:name="_Toc170209079"/>
      <w:bookmarkStart w:id="56" w:name="_Toc170209238"/>
      <w:bookmarkStart w:id="57" w:name="_Toc197357129"/>
      <w:r w:rsidRPr="00A90268">
        <w:rPr>
          <w:rFonts w:cs="Times New Roman"/>
          <w:lang w:eastAsia="zh-CN"/>
        </w:rPr>
        <w:lastRenderedPageBreak/>
        <w:t xml:space="preserve">2  </w:t>
      </w:r>
      <w:r w:rsidRPr="00A90268">
        <w:rPr>
          <w:rFonts w:cs="Times New Roman"/>
          <w:lang w:eastAsia="zh-CN"/>
        </w:rPr>
        <w:t>术语</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EC01C53" w14:textId="52680B60" w:rsidR="00860BD0" w:rsidRPr="00A90268" w:rsidRDefault="008A3A61" w:rsidP="00860BD0">
      <w:pPr>
        <w:rPr>
          <w:rFonts w:cs="Times New Roman"/>
          <w:lang w:eastAsia="zh-CN"/>
        </w:rPr>
      </w:pPr>
      <w:r w:rsidRPr="00A90268">
        <w:rPr>
          <w:rFonts w:cs="Times New Roman"/>
          <w:b/>
          <w:lang w:eastAsia="zh-CN"/>
        </w:rPr>
        <w:t>2.</w:t>
      </w:r>
      <w:r w:rsidR="006934A9" w:rsidRPr="00A90268">
        <w:rPr>
          <w:rFonts w:cs="Times New Roman"/>
          <w:b/>
          <w:lang w:eastAsia="zh-CN"/>
        </w:rPr>
        <w:t>0</w:t>
      </w:r>
      <w:r w:rsidRPr="00A90268">
        <w:rPr>
          <w:rFonts w:cs="Times New Roman"/>
          <w:b/>
          <w:lang w:eastAsia="zh-CN"/>
        </w:rPr>
        <w:t>.</w:t>
      </w:r>
      <w:r w:rsidR="0063336E" w:rsidRPr="00A90268">
        <w:rPr>
          <w:rFonts w:cs="Times New Roman"/>
          <w:b/>
          <w:lang w:eastAsia="zh-CN"/>
        </w:rPr>
        <w:t>1</w:t>
      </w:r>
      <w:r w:rsidR="00860BD0" w:rsidRPr="00A90268">
        <w:rPr>
          <w:rFonts w:cs="Times New Roman"/>
          <w:bCs/>
          <w:lang w:eastAsia="zh-CN"/>
        </w:rPr>
        <w:t xml:space="preserve">  </w:t>
      </w:r>
      <w:r w:rsidR="00860BD0" w:rsidRPr="00A90268">
        <w:rPr>
          <w:rFonts w:cs="Times New Roman"/>
          <w:lang w:eastAsia="zh-CN"/>
        </w:rPr>
        <w:t>沥青烟气</w:t>
      </w:r>
      <w:r w:rsidR="00860BD0" w:rsidRPr="00A90268">
        <w:rPr>
          <w:rFonts w:cs="Times New Roman"/>
          <w:lang w:eastAsia="zh-CN"/>
        </w:rPr>
        <w:t xml:space="preserve">  asphalt fume</w:t>
      </w:r>
    </w:p>
    <w:p w14:paraId="71441A21" w14:textId="77777777" w:rsidR="00391159" w:rsidRPr="00A90268" w:rsidRDefault="00A45610" w:rsidP="00853851">
      <w:pPr>
        <w:ind w:firstLineChars="200" w:firstLine="420"/>
        <w:rPr>
          <w:rFonts w:cs="Times New Roman"/>
          <w:lang w:eastAsia="zh-CN"/>
        </w:rPr>
      </w:pPr>
      <w:r w:rsidRPr="00A90268">
        <w:rPr>
          <w:rFonts w:cs="Times New Roman"/>
          <w:lang w:eastAsia="zh-CN"/>
        </w:rPr>
        <w:t>沥青及沥青制品生产和加工过程中形成的液态烃类颗粒物质、少量气态烃类物质、二氧化硫、硫化氢、一氧化</w:t>
      </w:r>
      <w:r w:rsidR="005B175A" w:rsidRPr="00A90268">
        <w:rPr>
          <w:rFonts w:cs="Times New Roman"/>
          <w:lang w:eastAsia="zh-CN"/>
        </w:rPr>
        <w:t>氮</w:t>
      </w:r>
      <w:r w:rsidRPr="00A90268">
        <w:rPr>
          <w:rFonts w:cs="Times New Roman"/>
          <w:lang w:eastAsia="zh-CN"/>
        </w:rPr>
        <w:t>以及挥发性有机化合物</w:t>
      </w:r>
      <w:r w:rsidR="00446CBB" w:rsidRPr="00A90268">
        <w:rPr>
          <w:rFonts w:cs="Times New Roman"/>
          <w:lang w:eastAsia="zh-CN"/>
        </w:rPr>
        <w:t>等</w:t>
      </w:r>
      <w:r w:rsidRPr="00A90268">
        <w:rPr>
          <w:rFonts w:cs="Times New Roman"/>
          <w:lang w:eastAsia="zh-CN"/>
        </w:rPr>
        <w:t>混合形成的混合物。</w:t>
      </w:r>
    </w:p>
    <w:p w14:paraId="4F1CB825" w14:textId="59067A94" w:rsidR="00391159" w:rsidRPr="00A90268" w:rsidRDefault="00391159" w:rsidP="00391159">
      <w:pPr>
        <w:rPr>
          <w:rFonts w:cs="Times New Roman"/>
          <w:lang w:eastAsia="zh-CN"/>
        </w:rPr>
      </w:pPr>
      <w:r w:rsidRPr="00A90268">
        <w:rPr>
          <w:rFonts w:cs="Times New Roman"/>
          <w:b/>
          <w:lang w:eastAsia="zh-CN"/>
        </w:rPr>
        <w:t xml:space="preserve">2.0.2  </w:t>
      </w:r>
      <w:r w:rsidRPr="00A90268">
        <w:rPr>
          <w:rFonts w:cs="Times New Roman"/>
          <w:lang w:eastAsia="zh-CN"/>
        </w:rPr>
        <w:t>低温沥青添加剂</w:t>
      </w:r>
      <w:r w:rsidRPr="00A90268">
        <w:rPr>
          <w:rFonts w:cs="Times New Roman"/>
          <w:lang w:eastAsia="zh-CN"/>
        </w:rPr>
        <w:t xml:space="preserve">  low temperature asphalt additive</w:t>
      </w:r>
    </w:p>
    <w:p w14:paraId="1BD14D18" w14:textId="77777777" w:rsidR="00391159" w:rsidRPr="00A90268" w:rsidRDefault="00391159" w:rsidP="00391159">
      <w:pPr>
        <w:ind w:firstLineChars="200" w:firstLine="420"/>
        <w:rPr>
          <w:rFonts w:cs="Times New Roman"/>
          <w:lang w:eastAsia="zh-CN"/>
        </w:rPr>
      </w:pPr>
      <w:r w:rsidRPr="00A90268">
        <w:rPr>
          <w:rFonts w:cs="Times New Roman"/>
          <w:lang w:eastAsia="zh-CN"/>
        </w:rPr>
        <w:t>通过物理或化学作用，使沥青及其混合料能在相对较低的温度下正常施工，满足热拌沥青混合料技术要求的改性材料。</w:t>
      </w:r>
    </w:p>
    <w:p w14:paraId="5B719FD2" w14:textId="11821E48" w:rsidR="00114ACF" w:rsidRPr="00A90268" w:rsidRDefault="00114ACF" w:rsidP="00114ACF">
      <w:pPr>
        <w:rPr>
          <w:rFonts w:cs="Times New Roman"/>
          <w:lang w:eastAsia="zh-CN"/>
        </w:rPr>
      </w:pPr>
      <w:r w:rsidRPr="00A90268">
        <w:rPr>
          <w:rFonts w:cs="Times New Roman"/>
          <w:b/>
          <w:bCs/>
          <w:szCs w:val="21"/>
          <w:lang w:eastAsia="zh-CN"/>
        </w:rPr>
        <w:t>2.0.</w:t>
      </w:r>
      <w:r w:rsidR="00391159" w:rsidRPr="00A90268">
        <w:rPr>
          <w:rFonts w:cs="Times New Roman"/>
          <w:b/>
          <w:bCs/>
          <w:szCs w:val="21"/>
          <w:lang w:eastAsia="zh-CN"/>
        </w:rPr>
        <w:t>3</w:t>
      </w:r>
      <w:r w:rsidRPr="00A90268">
        <w:rPr>
          <w:rFonts w:cs="Times New Roman"/>
          <w:lang w:eastAsia="zh-CN"/>
        </w:rPr>
        <w:t xml:space="preserve">  </w:t>
      </w:r>
      <w:proofErr w:type="gramStart"/>
      <w:r w:rsidRPr="00A90268">
        <w:rPr>
          <w:rFonts w:cs="Times New Roman"/>
          <w:lang w:eastAsia="zh-CN"/>
        </w:rPr>
        <w:t>净味沥青</w:t>
      </w:r>
      <w:proofErr w:type="gramEnd"/>
      <w:r w:rsidRPr="00A90268">
        <w:rPr>
          <w:rFonts w:cs="Times New Roman"/>
          <w:lang w:eastAsia="zh-CN"/>
        </w:rPr>
        <w:t>添加剂</w:t>
      </w:r>
      <w:r w:rsidRPr="00A90268">
        <w:rPr>
          <w:rFonts w:cs="Times New Roman"/>
          <w:lang w:eastAsia="zh-CN"/>
        </w:rPr>
        <w:t xml:space="preserve">  </w:t>
      </w:r>
      <w:bookmarkStart w:id="58" w:name="_Hlk169211225"/>
      <w:proofErr w:type="spellStart"/>
      <w:r w:rsidRPr="00A90268">
        <w:rPr>
          <w:rFonts w:cs="Times New Roman"/>
          <w:lang w:eastAsia="zh-CN"/>
        </w:rPr>
        <w:t>odour</w:t>
      </w:r>
      <w:proofErr w:type="spellEnd"/>
      <w:r w:rsidRPr="00A90268">
        <w:rPr>
          <w:rFonts w:cs="Times New Roman"/>
          <w:lang w:eastAsia="zh-CN"/>
        </w:rPr>
        <w:t>-less asphalt additive</w:t>
      </w:r>
      <w:bookmarkEnd w:id="58"/>
    </w:p>
    <w:p w14:paraId="310D2550" w14:textId="6F2AC429" w:rsidR="00114ACF" w:rsidRPr="00A90268" w:rsidRDefault="00114ACF" w:rsidP="00114ACF">
      <w:pPr>
        <w:ind w:firstLineChars="200" w:firstLine="420"/>
        <w:rPr>
          <w:rFonts w:cs="Times New Roman"/>
          <w:lang w:eastAsia="zh-CN"/>
        </w:rPr>
      </w:pPr>
      <w:r w:rsidRPr="00A90268">
        <w:rPr>
          <w:rFonts w:cs="Times New Roman"/>
          <w:lang w:eastAsia="zh-CN"/>
        </w:rPr>
        <w:t>与沥青烟气中的气味分子进行物理吸附或化学反应，抑制有害物质挥发的改性材料。</w:t>
      </w:r>
    </w:p>
    <w:p w14:paraId="4287190B" w14:textId="77777777" w:rsidR="00114ACF" w:rsidRPr="00A90268" w:rsidRDefault="00114ACF" w:rsidP="00114ACF">
      <w:pPr>
        <w:rPr>
          <w:rFonts w:cs="Times New Roman"/>
          <w:lang w:eastAsia="zh-CN"/>
        </w:rPr>
      </w:pPr>
      <w:r w:rsidRPr="00A90268">
        <w:rPr>
          <w:rFonts w:cs="Times New Roman"/>
          <w:b/>
          <w:lang w:eastAsia="zh-CN"/>
        </w:rPr>
        <w:t>2.0.4</w:t>
      </w:r>
      <w:r w:rsidRPr="00A90268">
        <w:rPr>
          <w:rFonts w:cs="Times New Roman"/>
          <w:szCs w:val="21"/>
          <w:lang w:eastAsia="zh-CN"/>
        </w:rPr>
        <w:t xml:space="preserve">  </w:t>
      </w:r>
      <w:bookmarkStart w:id="59" w:name="_Hlk176960164"/>
      <w:proofErr w:type="gramStart"/>
      <w:r w:rsidRPr="00A90268">
        <w:rPr>
          <w:rFonts w:cs="Times New Roman"/>
          <w:szCs w:val="21"/>
          <w:lang w:eastAsia="zh-CN"/>
        </w:rPr>
        <w:t>低温</w:t>
      </w:r>
      <w:bookmarkEnd w:id="59"/>
      <w:r w:rsidRPr="00A90268">
        <w:rPr>
          <w:rFonts w:cs="Times New Roman"/>
          <w:lang w:eastAsia="zh-CN"/>
        </w:rPr>
        <w:t>净味沥青</w:t>
      </w:r>
      <w:proofErr w:type="gramEnd"/>
      <w:r w:rsidRPr="00A90268">
        <w:rPr>
          <w:rFonts w:cs="Times New Roman"/>
          <w:lang w:eastAsia="zh-CN"/>
        </w:rPr>
        <w:t xml:space="preserve">  </w:t>
      </w:r>
      <w:bookmarkStart w:id="60" w:name="_Hlk176960187"/>
      <w:r w:rsidRPr="00A90268">
        <w:rPr>
          <w:rFonts w:cs="Times New Roman"/>
          <w:lang w:eastAsia="zh-CN"/>
        </w:rPr>
        <w:t>low temperature</w:t>
      </w:r>
      <w:bookmarkEnd w:id="60"/>
      <w:r w:rsidRPr="00A90268">
        <w:rPr>
          <w:rFonts w:cs="Times New Roman"/>
          <w:lang w:eastAsia="zh-CN"/>
        </w:rPr>
        <w:t xml:space="preserve"> </w:t>
      </w:r>
      <w:proofErr w:type="spellStart"/>
      <w:r w:rsidRPr="00A90268">
        <w:rPr>
          <w:rFonts w:cs="Times New Roman"/>
          <w:lang w:eastAsia="zh-CN"/>
        </w:rPr>
        <w:t>odour</w:t>
      </w:r>
      <w:proofErr w:type="spellEnd"/>
      <w:r w:rsidRPr="00A90268">
        <w:rPr>
          <w:rFonts w:cs="Times New Roman"/>
          <w:lang w:eastAsia="zh-CN"/>
        </w:rPr>
        <w:t>-less asphalt</w:t>
      </w:r>
    </w:p>
    <w:p w14:paraId="53D88D57" w14:textId="77777777" w:rsidR="00114ACF" w:rsidRPr="00A90268" w:rsidRDefault="00114ACF" w:rsidP="00114ACF">
      <w:pPr>
        <w:ind w:firstLineChars="200" w:firstLine="420"/>
        <w:rPr>
          <w:rFonts w:cs="Times New Roman"/>
          <w:lang w:eastAsia="zh-CN"/>
        </w:rPr>
      </w:pPr>
      <w:r w:rsidRPr="00A90268">
        <w:rPr>
          <w:rFonts w:cs="Times New Roman"/>
          <w:lang w:eastAsia="zh-CN"/>
        </w:rPr>
        <w:t>道路石油沥青或改性沥青与一定比例的低温沥青添加剂</w:t>
      </w:r>
      <w:proofErr w:type="gramStart"/>
      <w:r w:rsidRPr="00A90268">
        <w:rPr>
          <w:rFonts w:cs="Times New Roman"/>
          <w:lang w:eastAsia="zh-CN"/>
        </w:rPr>
        <w:t>和净味沥青</w:t>
      </w:r>
      <w:proofErr w:type="gramEnd"/>
      <w:r w:rsidRPr="00A90268">
        <w:rPr>
          <w:rFonts w:cs="Times New Roman"/>
          <w:lang w:eastAsia="zh-CN"/>
        </w:rPr>
        <w:t>添加剂制备形成的沥青结合料。</w:t>
      </w:r>
    </w:p>
    <w:p w14:paraId="35B33459" w14:textId="1CF5F1C2" w:rsidR="00114ACF" w:rsidRPr="00A90268" w:rsidRDefault="00114ACF" w:rsidP="00114ACF">
      <w:pPr>
        <w:pStyle w:val="a8"/>
        <w:rPr>
          <w:rFonts w:cs="Times New Roman"/>
          <w:sz w:val="21"/>
          <w:szCs w:val="21"/>
          <w:lang w:eastAsia="zh-CN"/>
        </w:rPr>
      </w:pPr>
      <w:r w:rsidRPr="00A90268">
        <w:rPr>
          <w:rFonts w:cs="Times New Roman"/>
          <w:b/>
          <w:bCs/>
          <w:sz w:val="21"/>
          <w:szCs w:val="21"/>
          <w:lang w:eastAsia="zh-CN"/>
        </w:rPr>
        <w:t>2.0.5</w:t>
      </w:r>
      <w:r w:rsidRPr="00A90268">
        <w:rPr>
          <w:rFonts w:cs="Times New Roman"/>
          <w:sz w:val="21"/>
          <w:szCs w:val="21"/>
          <w:lang w:eastAsia="zh-CN"/>
        </w:rPr>
        <w:t xml:space="preserve">  </w:t>
      </w:r>
      <w:proofErr w:type="gramStart"/>
      <w:r w:rsidRPr="00A90268">
        <w:rPr>
          <w:rFonts w:cs="Times New Roman"/>
          <w:sz w:val="21"/>
          <w:szCs w:val="21"/>
          <w:lang w:eastAsia="zh-CN"/>
        </w:rPr>
        <w:t>低温净味沥青混合料</w:t>
      </w:r>
      <w:proofErr w:type="gramEnd"/>
      <w:r w:rsidRPr="00A90268">
        <w:rPr>
          <w:rFonts w:cs="Times New Roman"/>
          <w:sz w:val="21"/>
          <w:szCs w:val="21"/>
          <w:lang w:eastAsia="zh-CN"/>
        </w:rPr>
        <w:t xml:space="preserve">  </w:t>
      </w:r>
      <w:bookmarkStart w:id="61" w:name="_Hlk177028885"/>
      <w:r w:rsidRPr="00A90268">
        <w:rPr>
          <w:rFonts w:cs="Times New Roman"/>
          <w:sz w:val="21"/>
          <w:szCs w:val="21"/>
          <w:lang w:eastAsia="zh-CN"/>
        </w:rPr>
        <w:t>low temperature</w:t>
      </w:r>
      <w:bookmarkEnd w:id="61"/>
      <w:r w:rsidRPr="00A90268">
        <w:rPr>
          <w:rFonts w:cs="Times New Roman"/>
          <w:sz w:val="21"/>
          <w:szCs w:val="21"/>
          <w:lang w:eastAsia="zh-CN"/>
        </w:rPr>
        <w:t xml:space="preserve"> </w:t>
      </w:r>
      <w:proofErr w:type="spellStart"/>
      <w:r w:rsidRPr="00A90268">
        <w:rPr>
          <w:rFonts w:cs="Times New Roman"/>
          <w:sz w:val="21"/>
          <w:szCs w:val="21"/>
          <w:lang w:eastAsia="zh-CN"/>
        </w:rPr>
        <w:t>odour</w:t>
      </w:r>
      <w:proofErr w:type="spellEnd"/>
      <w:r w:rsidRPr="00A90268">
        <w:rPr>
          <w:rFonts w:cs="Times New Roman"/>
          <w:sz w:val="21"/>
          <w:szCs w:val="21"/>
          <w:lang w:eastAsia="zh-CN"/>
        </w:rPr>
        <w:t>-less asphalt mixture</w:t>
      </w:r>
    </w:p>
    <w:p w14:paraId="36EC09D5" w14:textId="77777777" w:rsidR="00114ACF" w:rsidRPr="00A90268" w:rsidRDefault="00114ACF" w:rsidP="00114ACF">
      <w:pPr>
        <w:ind w:firstLineChars="200" w:firstLine="420"/>
        <w:rPr>
          <w:rFonts w:cs="Times New Roman"/>
          <w:lang w:eastAsia="zh-CN"/>
        </w:rPr>
      </w:pPr>
      <w:r w:rsidRPr="00A90268">
        <w:rPr>
          <w:rFonts w:cs="Times New Roman"/>
          <w:lang w:eastAsia="zh-CN"/>
        </w:rPr>
        <w:t>采用</w:t>
      </w:r>
      <w:proofErr w:type="gramStart"/>
      <w:r w:rsidRPr="00A90268">
        <w:rPr>
          <w:rFonts w:cs="Times New Roman"/>
          <w:lang w:eastAsia="zh-CN"/>
        </w:rPr>
        <w:t>低温净味沥青</w:t>
      </w:r>
      <w:proofErr w:type="gramEnd"/>
      <w:r w:rsidRPr="00A90268">
        <w:rPr>
          <w:rFonts w:cs="Times New Roman"/>
          <w:lang w:eastAsia="zh-CN"/>
        </w:rPr>
        <w:t>与粗集料、细集料和矿粉拌和而成的混合料。</w:t>
      </w:r>
    </w:p>
    <w:p w14:paraId="0ECD7C63" w14:textId="362EC3A5" w:rsidR="00E23322" w:rsidRPr="00A90268" w:rsidRDefault="008A3A61">
      <w:pPr>
        <w:rPr>
          <w:rFonts w:cs="Times New Roman"/>
          <w:b/>
          <w:lang w:eastAsia="zh-CN"/>
        </w:rPr>
      </w:pPr>
      <w:r w:rsidRPr="00A90268">
        <w:rPr>
          <w:rFonts w:cs="Times New Roman"/>
          <w:b/>
          <w:lang w:eastAsia="zh-CN"/>
        </w:rPr>
        <w:br w:type="page"/>
      </w:r>
    </w:p>
    <w:p w14:paraId="7C299330" w14:textId="6572F18D" w:rsidR="00E23322" w:rsidRPr="00A90268" w:rsidRDefault="008A3A61">
      <w:pPr>
        <w:pStyle w:val="1"/>
        <w:spacing w:after="156"/>
        <w:rPr>
          <w:rFonts w:cs="Times New Roman"/>
          <w:lang w:eastAsia="zh-CN"/>
        </w:rPr>
      </w:pPr>
      <w:bookmarkStart w:id="62" w:name="_Toc29387461"/>
      <w:bookmarkStart w:id="63" w:name="_Toc26215169"/>
      <w:bookmarkStart w:id="64" w:name="_Toc15727"/>
      <w:bookmarkStart w:id="65" w:name="_Toc26929"/>
      <w:bookmarkStart w:id="66" w:name="_Toc10990"/>
      <w:bookmarkStart w:id="67" w:name="_Toc11015"/>
      <w:bookmarkStart w:id="68" w:name="_Toc3598"/>
      <w:bookmarkStart w:id="69" w:name="_Toc27998"/>
      <w:bookmarkStart w:id="70" w:name="_Toc24993"/>
      <w:bookmarkStart w:id="71" w:name="_Toc7233"/>
      <w:bookmarkStart w:id="72" w:name="_Toc8958"/>
      <w:bookmarkStart w:id="73" w:name="_Toc24892"/>
      <w:bookmarkStart w:id="74" w:name="_Toc22287"/>
      <w:bookmarkStart w:id="75" w:name="_Toc4202"/>
      <w:bookmarkStart w:id="76" w:name="_Toc140142129"/>
      <w:bookmarkStart w:id="77" w:name="_Toc140155006"/>
      <w:bookmarkStart w:id="78" w:name="_Toc166844733"/>
      <w:bookmarkStart w:id="79" w:name="_Toc166845184"/>
      <w:bookmarkStart w:id="80" w:name="_Toc166854547"/>
      <w:bookmarkStart w:id="81" w:name="_Toc169208378"/>
      <w:bookmarkStart w:id="82" w:name="_Toc170209080"/>
      <w:bookmarkStart w:id="83" w:name="_Toc170209239"/>
      <w:bookmarkStart w:id="84" w:name="_Toc197357130"/>
      <w:r w:rsidRPr="00A90268">
        <w:rPr>
          <w:rFonts w:cs="Times New Roman"/>
          <w:lang w:eastAsia="zh-CN"/>
        </w:rPr>
        <w:lastRenderedPageBreak/>
        <w:t xml:space="preserve">3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852D50" w:rsidRPr="00A90268">
        <w:rPr>
          <w:rFonts w:cs="Times New Roman"/>
          <w:lang w:eastAsia="zh-CN"/>
        </w:rPr>
        <w:t>材料</w:t>
      </w:r>
      <w:bookmarkEnd w:id="81"/>
      <w:bookmarkEnd w:id="82"/>
      <w:bookmarkEnd w:id="83"/>
      <w:bookmarkEnd w:id="84"/>
    </w:p>
    <w:p w14:paraId="613121E8" w14:textId="76371F33" w:rsidR="0076234C" w:rsidRPr="00A90268" w:rsidRDefault="0076234C" w:rsidP="00852D50">
      <w:pPr>
        <w:pStyle w:val="2"/>
        <w:spacing w:before="312" w:after="156"/>
        <w:rPr>
          <w:rFonts w:cs="Times New Roman"/>
          <w:lang w:eastAsia="zh-CN"/>
        </w:rPr>
      </w:pPr>
      <w:bookmarkStart w:id="85" w:name="_Toc169208379"/>
      <w:bookmarkStart w:id="86" w:name="_Toc170209081"/>
      <w:bookmarkStart w:id="87" w:name="_Toc170209240"/>
      <w:bookmarkStart w:id="88" w:name="_Toc197357131"/>
      <w:r w:rsidRPr="00A90268">
        <w:rPr>
          <w:rFonts w:cs="Times New Roman"/>
          <w:lang w:eastAsia="zh-CN"/>
        </w:rPr>
        <w:t xml:space="preserve">3.1  </w:t>
      </w:r>
      <w:r w:rsidRPr="00A90268">
        <w:rPr>
          <w:rFonts w:cs="Times New Roman"/>
          <w:lang w:eastAsia="zh-CN"/>
        </w:rPr>
        <w:t>一般规定</w:t>
      </w:r>
      <w:bookmarkEnd w:id="85"/>
      <w:bookmarkEnd w:id="86"/>
      <w:bookmarkEnd w:id="87"/>
      <w:bookmarkEnd w:id="88"/>
    </w:p>
    <w:p w14:paraId="52E22D40" w14:textId="78B078F2" w:rsidR="004804A6" w:rsidRPr="00A90268" w:rsidRDefault="004804A6" w:rsidP="004804A6">
      <w:pPr>
        <w:rPr>
          <w:rFonts w:cs="Times New Roman"/>
          <w:lang w:eastAsia="zh-CN"/>
        </w:rPr>
      </w:pPr>
      <w:r w:rsidRPr="00A90268">
        <w:rPr>
          <w:rFonts w:cs="Times New Roman"/>
          <w:b/>
          <w:bCs/>
          <w:lang w:eastAsia="zh-CN"/>
        </w:rPr>
        <w:t>3.1.</w:t>
      </w:r>
      <w:r w:rsidR="00765860" w:rsidRPr="00A90268">
        <w:rPr>
          <w:rFonts w:cs="Times New Roman"/>
          <w:b/>
          <w:bCs/>
          <w:lang w:eastAsia="zh-CN"/>
        </w:rPr>
        <w:t>1</w:t>
      </w:r>
      <w:r w:rsidR="00765860" w:rsidRPr="00A90268">
        <w:rPr>
          <w:rFonts w:cs="Times New Roman"/>
          <w:lang w:eastAsia="zh-CN"/>
        </w:rPr>
        <w:t xml:space="preserve">  </w:t>
      </w:r>
      <w:r w:rsidRPr="00A90268">
        <w:rPr>
          <w:rFonts w:cs="Times New Roman"/>
          <w:lang w:eastAsia="zh-CN"/>
        </w:rPr>
        <w:t>生产矿料用的原石不得含有土块、杂物，堆放集料成品的场地应进行硬化处理。</w:t>
      </w:r>
    </w:p>
    <w:p w14:paraId="62B66702" w14:textId="7CA256A8" w:rsidR="004804A6" w:rsidRPr="00A90268" w:rsidRDefault="004804A6" w:rsidP="004804A6">
      <w:pPr>
        <w:rPr>
          <w:rFonts w:cs="Times New Roman"/>
          <w:lang w:eastAsia="zh-CN"/>
        </w:rPr>
      </w:pPr>
      <w:r w:rsidRPr="00A90268">
        <w:rPr>
          <w:rFonts w:cs="Times New Roman"/>
          <w:b/>
          <w:bCs/>
          <w:lang w:eastAsia="zh-CN"/>
        </w:rPr>
        <w:t>3.1.</w:t>
      </w:r>
      <w:r w:rsidR="00765860" w:rsidRPr="00A90268">
        <w:rPr>
          <w:rFonts w:cs="Times New Roman"/>
          <w:b/>
          <w:bCs/>
          <w:lang w:eastAsia="zh-CN"/>
        </w:rPr>
        <w:t>2</w:t>
      </w:r>
      <w:r w:rsidRPr="00A90268">
        <w:rPr>
          <w:rFonts w:cs="Times New Roman"/>
          <w:lang w:eastAsia="zh-CN"/>
        </w:rPr>
        <w:t xml:space="preserve">  </w:t>
      </w:r>
      <w:r w:rsidRPr="00A90268">
        <w:rPr>
          <w:rFonts w:cs="Times New Roman"/>
          <w:lang w:eastAsia="zh-CN"/>
        </w:rPr>
        <w:t>沥青路面使用的沥青、粗集料、细集料、矿粉等原材料的技术指标若无特殊说明，其技术指标应符合</w:t>
      </w:r>
      <w:proofErr w:type="gramStart"/>
      <w:r w:rsidR="008907DF" w:rsidRPr="00A90268">
        <w:rPr>
          <w:rFonts w:cs="Times New Roman"/>
          <w:lang w:eastAsia="zh-CN"/>
        </w:rPr>
        <w:t>现行行业</w:t>
      </w:r>
      <w:proofErr w:type="gramEnd"/>
      <w:r w:rsidR="008907DF" w:rsidRPr="00A90268">
        <w:rPr>
          <w:rFonts w:cs="Times New Roman"/>
          <w:lang w:eastAsia="zh-CN"/>
        </w:rPr>
        <w:t>标准</w:t>
      </w:r>
      <w:r w:rsidRPr="00A90268">
        <w:rPr>
          <w:rFonts w:cs="Times New Roman"/>
          <w:lang w:eastAsia="zh-CN"/>
        </w:rPr>
        <w:t>《城镇道路工程施工与质量验收规范》</w:t>
      </w:r>
      <w:r w:rsidRPr="00A90268">
        <w:rPr>
          <w:rFonts w:cs="Times New Roman"/>
          <w:lang w:eastAsia="zh-CN"/>
        </w:rPr>
        <w:t>CJJ 1</w:t>
      </w:r>
      <w:r w:rsidRPr="00A90268">
        <w:rPr>
          <w:rFonts w:cs="Times New Roman"/>
          <w:lang w:eastAsia="zh-CN"/>
        </w:rPr>
        <w:t>的相关要求。</w:t>
      </w:r>
    </w:p>
    <w:p w14:paraId="389690BC" w14:textId="77777777" w:rsidR="007E0DC3" w:rsidRPr="00A90268" w:rsidRDefault="007E0DC3" w:rsidP="007E0DC3">
      <w:pPr>
        <w:pStyle w:val="2"/>
        <w:spacing w:before="312" w:after="156"/>
        <w:rPr>
          <w:rFonts w:cs="Times New Roman"/>
          <w:lang w:eastAsia="zh-CN"/>
        </w:rPr>
      </w:pPr>
      <w:bookmarkStart w:id="89" w:name="_Toc179558333"/>
      <w:bookmarkStart w:id="90" w:name="_Toc197357132"/>
      <w:r w:rsidRPr="00A90268">
        <w:rPr>
          <w:rFonts w:cs="Times New Roman"/>
          <w:lang w:eastAsia="zh-CN"/>
        </w:rPr>
        <w:t xml:space="preserve">3.2  </w:t>
      </w:r>
      <w:r w:rsidRPr="00A90268">
        <w:rPr>
          <w:rFonts w:cs="Times New Roman"/>
          <w:lang w:eastAsia="zh-CN"/>
        </w:rPr>
        <w:t>低温沥青添加剂</w:t>
      </w:r>
      <w:bookmarkEnd w:id="89"/>
      <w:bookmarkEnd w:id="90"/>
    </w:p>
    <w:p w14:paraId="033B4D73" w14:textId="59FE8468" w:rsidR="007E0DC3" w:rsidRPr="00A90268" w:rsidRDefault="007E0DC3" w:rsidP="007E0DC3">
      <w:pPr>
        <w:rPr>
          <w:rFonts w:cs="Times New Roman"/>
          <w:lang w:eastAsia="zh-CN"/>
        </w:rPr>
      </w:pPr>
      <w:r w:rsidRPr="00A90268">
        <w:rPr>
          <w:rFonts w:cs="Times New Roman"/>
          <w:b/>
          <w:bCs/>
          <w:lang w:eastAsia="zh-CN"/>
        </w:rPr>
        <w:t>3.2.1</w:t>
      </w:r>
      <w:r w:rsidRPr="00A90268">
        <w:rPr>
          <w:rFonts w:cs="Times New Roman"/>
          <w:lang w:eastAsia="zh-CN"/>
        </w:rPr>
        <w:t xml:space="preserve">  </w:t>
      </w:r>
      <w:r w:rsidR="00AB7B6E" w:rsidRPr="00A90268">
        <w:rPr>
          <w:rFonts w:cs="Times New Roman"/>
          <w:lang w:eastAsia="zh-CN"/>
        </w:rPr>
        <w:t>低温沥青添加剂应附有出厂检验报告，无毒无污染。其</w:t>
      </w:r>
      <w:r w:rsidRPr="00A90268">
        <w:rPr>
          <w:rFonts w:cs="Times New Roman"/>
          <w:lang w:eastAsia="zh-CN"/>
        </w:rPr>
        <w:t>性能参数应符合表</w:t>
      </w:r>
      <w:r w:rsidRPr="00A90268">
        <w:rPr>
          <w:rFonts w:cs="Times New Roman"/>
          <w:lang w:eastAsia="zh-CN"/>
        </w:rPr>
        <w:t>3.2.1</w:t>
      </w:r>
      <w:r w:rsidRPr="00A90268">
        <w:rPr>
          <w:rFonts w:cs="Times New Roman"/>
          <w:lang w:eastAsia="zh-CN"/>
        </w:rPr>
        <w:t>的</w:t>
      </w:r>
      <w:r w:rsidR="00120E1B" w:rsidRPr="00A90268">
        <w:rPr>
          <w:rFonts w:cs="Times New Roman"/>
          <w:lang w:eastAsia="zh-CN"/>
        </w:rPr>
        <w:t>要求</w:t>
      </w:r>
      <w:r w:rsidRPr="00A90268">
        <w:rPr>
          <w:rFonts w:cs="Times New Roman"/>
          <w:lang w:eastAsia="zh-CN"/>
        </w:rPr>
        <w:t>。</w:t>
      </w:r>
    </w:p>
    <w:p w14:paraId="1594CA2D" w14:textId="14D97313" w:rsidR="00AE242C" w:rsidRPr="00A90268" w:rsidRDefault="00AE242C" w:rsidP="00AE242C">
      <w:pPr>
        <w:pStyle w:val="a8"/>
        <w:jc w:val="center"/>
        <w:rPr>
          <w:rFonts w:cs="Times New Roman"/>
          <w:lang w:eastAsia="zh-CN"/>
        </w:rPr>
      </w:pPr>
      <w:r w:rsidRPr="00A90268">
        <w:rPr>
          <w:rFonts w:eastAsia="黑体" w:cs="Times New Roman"/>
          <w:lang w:eastAsia="zh-CN"/>
        </w:rPr>
        <w:t>表</w:t>
      </w:r>
      <w:r w:rsidRPr="00A90268">
        <w:rPr>
          <w:rFonts w:eastAsia="黑体" w:cs="Times New Roman"/>
          <w:lang w:eastAsia="zh-CN"/>
        </w:rPr>
        <w:t xml:space="preserve">3.2.1  </w:t>
      </w:r>
      <w:r w:rsidRPr="00A90268">
        <w:rPr>
          <w:rFonts w:eastAsia="黑体" w:cs="Times New Roman"/>
          <w:lang w:eastAsia="zh-CN"/>
        </w:rPr>
        <w:t>低温沥青添加剂的性能参数要求</w:t>
      </w:r>
    </w:p>
    <w:tbl>
      <w:tblPr>
        <w:tblStyle w:val="af9"/>
        <w:tblpPr w:leftFromText="180" w:rightFromText="180" w:vertAnchor="text" w:horzAnchor="margin" w:tblpY="36"/>
        <w:tblW w:w="5000" w:type="pct"/>
        <w:tblLook w:val="04A0" w:firstRow="1" w:lastRow="0" w:firstColumn="1" w:lastColumn="0" w:noHBand="0" w:noVBand="1"/>
      </w:tblPr>
      <w:tblGrid>
        <w:gridCol w:w="2002"/>
        <w:gridCol w:w="2000"/>
        <w:gridCol w:w="1998"/>
      </w:tblGrid>
      <w:tr w:rsidR="00120E1B" w:rsidRPr="00A90268" w14:paraId="713A6655" w14:textId="77777777" w:rsidTr="0093387C">
        <w:tc>
          <w:tcPr>
            <w:tcW w:w="1668" w:type="pct"/>
          </w:tcPr>
          <w:p w14:paraId="322CD8E7"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性能参数</w:t>
            </w:r>
          </w:p>
        </w:tc>
        <w:tc>
          <w:tcPr>
            <w:tcW w:w="1667" w:type="pct"/>
          </w:tcPr>
          <w:p w14:paraId="7D89D6A7"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单位</w:t>
            </w:r>
          </w:p>
        </w:tc>
        <w:tc>
          <w:tcPr>
            <w:tcW w:w="1666" w:type="pct"/>
          </w:tcPr>
          <w:p w14:paraId="2BFCC279"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技术要求</w:t>
            </w:r>
          </w:p>
        </w:tc>
      </w:tr>
      <w:tr w:rsidR="00120E1B" w:rsidRPr="00A90268" w14:paraId="031053D4" w14:textId="77777777" w:rsidTr="0093387C">
        <w:tc>
          <w:tcPr>
            <w:tcW w:w="1668" w:type="pct"/>
          </w:tcPr>
          <w:p w14:paraId="16B9876F"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气味</w:t>
            </w:r>
          </w:p>
        </w:tc>
        <w:tc>
          <w:tcPr>
            <w:tcW w:w="1667" w:type="pct"/>
          </w:tcPr>
          <w:p w14:paraId="668D770D"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p>
        </w:tc>
        <w:tc>
          <w:tcPr>
            <w:tcW w:w="1666" w:type="pct"/>
          </w:tcPr>
          <w:p w14:paraId="5C1D23BC"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无异味</w:t>
            </w:r>
          </w:p>
        </w:tc>
      </w:tr>
      <w:tr w:rsidR="00120E1B" w:rsidRPr="00A90268" w14:paraId="332113AF" w14:textId="77777777" w:rsidTr="0093387C">
        <w:tc>
          <w:tcPr>
            <w:tcW w:w="1668" w:type="pct"/>
          </w:tcPr>
          <w:p w14:paraId="246CADA8"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闪点（开口）</w:t>
            </w:r>
          </w:p>
        </w:tc>
        <w:tc>
          <w:tcPr>
            <w:tcW w:w="1667" w:type="pct"/>
          </w:tcPr>
          <w:p w14:paraId="784EBE00"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p>
        </w:tc>
        <w:tc>
          <w:tcPr>
            <w:tcW w:w="1666" w:type="pct"/>
          </w:tcPr>
          <w:p w14:paraId="7FDC1123" w14:textId="58794F22"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1</w:t>
            </w:r>
            <w:r w:rsidR="00BD2553" w:rsidRPr="00A90268">
              <w:rPr>
                <w:rFonts w:cs="Times New Roman"/>
                <w:lang w:eastAsia="zh-CN"/>
              </w:rPr>
              <w:t>45</w:t>
            </w:r>
          </w:p>
        </w:tc>
      </w:tr>
      <w:tr w:rsidR="00120E1B" w:rsidRPr="00A90268" w14:paraId="3D527482" w14:textId="77777777" w:rsidTr="0093387C">
        <w:tc>
          <w:tcPr>
            <w:tcW w:w="1668" w:type="pct"/>
          </w:tcPr>
          <w:p w14:paraId="16FD01FC"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密度（</w:t>
            </w:r>
            <w:r w:rsidRPr="00A90268">
              <w:rPr>
                <w:rFonts w:cs="Times New Roman"/>
                <w:lang w:eastAsia="zh-CN"/>
              </w:rPr>
              <w:t>20℃</w:t>
            </w:r>
            <w:r w:rsidRPr="00A90268">
              <w:rPr>
                <w:rFonts w:cs="Times New Roman"/>
                <w:lang w:eastAsia="zh-CN"/>
              </w:rPr>
              <w:t>）</w:t>
            </w:r>
          </w:p>
        </w:tc>
        <w:tc>
          <w:tcPr>
            <w:tcW w:w="1667" w:type="pct"/>
          </w:tcPr>
          <w:p w14:paraId="0341D91F" w14:textId="77777777" w:rsidR="00120E1B" w:rsidRPr="00A90268" w:rsidRDefault="00120E1B" w:rsidP="00AE242C">
            <w:pPr>
              <w:pStyle w:val="a8"/>
              <w:spacing w:line="240" w:lineRule="auto"/>
              <w:jc w:val="center"/>
              <w:rPr>
                <w:rFonts w:cs="Times New Roman"/>
                <w:vertAlign w:val="superscript"/>
                <w:lang w:eastAsia="zh-CN"/>
              </w:rPr>
            </w:pPr>
            <w:r w:rsidRPr="00A90268">
              <w:rPr>
                <w:rFonts w:cs="Times New Roman"/>
                <w:lang w:eastAsia="zh-CN"/>
              </w:rPr>
              <w:t>g/cm</w:t>
            </w:r>
            <w:r w:rsidRPr="00A90268">
              <w:rPr>
                <w:rFonts w:cs="Times New Roman"/>
                <w:vertAlign w:val="superscript"/>
                <w:lang w:eastAsia="zh-CN"/>
              </w:rPr>
              <w:t>3</w:t>
            </w:r>
          </w:p>
        </w:tc>
        <w:tc>
          <w:tcPr>
            <w:tcW w:w="1666" w:type="pct"/>
          </w:tcPr>
          <w:p w14:paraId="10333310" w14:textId="532B76D4" w:rsidR="00120E1B" w:rsidRPr="00A90268" w:rsidRDefault="00120E1B" w:rsidP="00AE242C">
            <w:pPr>
              <w:pStyle w:val="a8"/>
              <w:spacing w:line="240" w:lineRule="auto"/>
              <w:jc w:val="center"/>
              <w:rPr>
                <w:rFonts w:cs="Times New Roman"/>
                <w:lang w:eastAsia="zh-CN"/>
              </w:rPr>
            </w:pPr>
            <w:r w:rsidRPr="00A90268">
              <w:rPr>
                <w:rFonts w:cs="Times New Roman"/>
                <w:lang w:eastAsia="zh-CN"/>
              </w:rPr>
              <w:t>0.94</w:t>
            </w:r>
            <w:r w:rsidR="007F00DB" w:rsidRPr="00A90268">
              <w:rPr>
                <w:rFonts w:cs="Times New Roman"/>
                <w:lang w:eastAsia="zh-CN"/>
              </w:rPr>
              <w:t>~</w:t>
            </w:r>
            <w:r w:rsidRPr="00A90268">
              <w:rPr>
                <w:rFonts w:cs="Times New Roman"/>
                <w:lang w:eastAsia="zh-CN"/>
              </w:rPr>
              <w:t>0.99</w:t>
            </w:r>
          </w:p>
        </w:tc>
      </w:tr>
      <w:tr w:rsidR="00120E1B" w:rsidRPr="00A90268" w14:paraId="40BB72BA" w14:textId="77777777" w:rsidTr="0093387C">
        <w:tc>
          <w:tcPr>
            <w:tcW w:w="1668" w:type="pct"/>
          </w:tcPr>
          <w:p w14:paraId="1F4C7EFD"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水分含量</w:t>
            </w:r>
          </w:p>
        </w:tc>
        <w:tc>
          <w:tcPr>
            <w:tcW w:w="1667" w:type="pct"/>
          </w:tcPr>
          <w:p w14:paraId="54B068A1"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p>
        </w:tc>
        <w:tc>
          <w:tcPr>
            <w:tcW w:w="1666" w:type="pct"/>
          </w:tcPr>
          <w:p w14:paraId="0EAAD596" w14:textId="316F544E"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0.</w:t>
            </w:r>
            <w:r w:rsidR="00BD2553" w:rsidRPr="00A90268">
              <w:rPr>
                <w:rFonts w:cs="Times New Roman"/>
                <w:lang w:eastAsia="zh-CN"/>
              </w:rPr>
              <w:t>10</w:t>
            </w:r>
          </w:p>
        </w:tc>
      </w:tr>
      <w:tr w:rsidR="00120E1B" w:rsidRPr="00A90268" w14:paraId="38A6A3AF" w14:textId="77777777" w:rsidTr="0093387C">
        <w:tc>
          <w:tcPr>
            <w:tcW w:w="1668" w:type="pct"/>
          </w:tcPr>
          <w:p w14:paraId="722D2B59"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灰分含量</w:t>
            </w:r>
          </w:p>
        </w:tc>
        <w:tc>
          <w:tcPr>
            <w:tcW w:w="1667" w:type="pct"/>
          </w:tcPr>
          <w:p w14:paraId="49E4F71C" w14:textId="77777777"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p>
        </w:tc>
        <w:tc>
          <w:tcPr>
            <w:tcW w:w="1666" w:type="pct"/>
          </w:tcPr>
          <w:p w14:paraId="6FE8B7B9" w14:textId="4406701B" w:rsidR="00120E1B" w:rsidRPr="00A90268" w:rsidRDefault="00120E1B" w:rsidP="00AE242C">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0.</w:t>
            </w:r>
            <w:r w:rsidR="00BD2553" w:rsidRPr="00A90268">
              <w:rPr>
                <w:rFonts w:cs="Times New Roman"/>
                <w:lang w:eastAsia="zh-CN"/>
              </w:rPr>
              <w:t>15</w:t>
            </w:r>
          </w:p>
        </w:tc>
      </w:tr>
    </w:tbl>
    <w:p w14:paraId="63B231A7" w14:textId="68639267" w:rsidR="00AE242C" w:rsidRPr="00A90268" w:rsidRDefault="00AE242C" w:rsidP="00AE242C">
      <w:pPr>
        <w:rPr>
          <w:rFonts w:cs="Times New Roman"/>
          <w:b/>
          <w:bCs/>
          <w:lang w:eastAsia="zh-CN"/>
        </w:rPr>
      </w:pPr>
      <w:r w:rsidRPr="00A90268">
        <w:rPr>
          <w:rFonts w:cs="Times New Roman"/>
          <w:b/>
          <w:bCs/>
          <w:lang w:eastAsia="zh-CN"/>
        </w:rPr>
        <w:t>3.2.2</w:t>
      </w:r>
      <w:r w:rsidRPr="00A90268">
        <w:rPr>
          <w:rFonts w:cs="Times New Roman"/>
          <w:lang w:eastAsia="zh-CN"/>
        </w:rPr>
        <w:t xml:space="preserve">  </w:t>
      </w:r>
      <w:r w:rsidRPr="00A90268">
        <w:rPr>
          <w:rFonts w:cs="Times New Roman"/>
          <w:lang w:eastAsia="zh-CN"/>
        </w:rPr>
        <w:t>低温沥青添加剂的</w:t>
      </w:r>
      <w:r w:rsidR="00AB7B6E" w:rsidRPr="00A90268">
        <w:rPr>
          <w:rFonts w:cs="Times New Roman"/>
          <w:lang w:eastAsia="zh-CN"/>
        </w:rPr>
        <w:t>推荐</w:t>
      </w:r>
      <w:r w:rsidRPr="00A90268">
        <w:rPr>
          <w:rFonts w:cs="Times New Roman"/>
          <w:lang w:eastAsia="zh-CN"/>
        </w:rPr>
        <w:t>掺量宜为沥青质量的</w:t>
      </w:r>
      <w:r w:rsidRPr="00A90268">
        <w:rPr>
          <w:rFonts w:cs="Times New Roman"/>
          <w:lang w:eastAsia="zh-CN"/>
        </w:rPr>
        <w:t>3.5%~6%</w:t>
      </w:r>
      <w:r w:rsidR="004B6E31" w:rsidRPr="00A90268">
        <w:rPr>
          <w:rFonts w:cs="Times New Roman"/>
          <w:lang w:eastAsia="zh-CN"/>
        </w:rPr>
        <w:t>，应根据沥青种类和工程要求通过试验调整</w:t>
      </w:r>
      <w:r w:rsidRPr="00A90268">
        <w:rPr>
          <w:rFonts w:cs="Times New Roman"/>
          <w:lang w:eastAsia="zh-CN"/>
        </w:rPr>
        <w:t>。</w:t>
      </w:r>
    </w:p>
    <w:p w14:paraId="0C3E933F" w14:textId="09F8AE3C" w:rsidR="007E0DC3" w:rsidRPr="00A90268" w:rsidRDefault="007E0DC3" w:rsidP="007E0DC3">
      <w:pPr>
        <w:pStyle w:val="2"/>
        <w:spacing w:before="312" w:after="156"/>
        <w:rPr>
          <w:rFonts w:cs="Times New Roman"/>
          <w:lang w:eastAsia="zh-CN"/>
        </w:rPr>
      </w:pPr>
      <w:bookmarkStart w:id="91" w:name="_Toc169208380"/>
      <w:bookmarkStart w:id="92" w:name="_Toc170209082"/>
      <w:bookmarkStart w:id="93" w:name="_Toc170209241"/>
      <w:bookmarkStart w:id="94" w:name="_Toc179558334"/>
      <w:bookmarkStart w:id="95" w:name="_Toc197357133"/>
      <w:r w:rsidRPr="00A90268">
        <w:rPr>
          <w:rFonts w:cs="Times New Roman"/>
          <w:lang w:eastAsia="zh-CN"/>
        </w:rPr>
        <w:t xml:space="preserve">3.3  </w:t>
      </w:r>
      <w:proofErr w:type="gramStart"/>
      <w:r w:rsidRPr="00A90268">
        <w:rPr>
          <w:rFonts w:cs="Times New Roman"/>
          <w:lang w:eastAsia="zh-CN"/>
        </w:rPr>
        <w:t>净味沥青</w:t>
      </w:r>
      <w:proofErr w:type="gramEnd"/>
      <w:r w:rsidRPr="00A90268">
        <w:rPr>
          <w:rFonts w:cs="Times New Roman"/>
          <w:lang w:eastAsia="zh-CN"/>
        </w:rPr>
        <w:t>添加剂</w:t>
      </w:r>
      <w:bookmarkEnd w:id="91"/>
      <w:bookmarkEnd w:id="92"/>
      <w:bookmarkEnd w:id="93"/>
      <w:bookmarkEnd w:id="94"/>
      <w:bookmarkEnd w:id="95"/>
    </w:p>
    <w:p w14:paraId="657EA991" w14:textId="7453AD79" w:rsidR="00434CFD" w:rsidRPr="00A90268" w:rsidRDefault="00B5476D" w:rsidP="00BA4234">
      <w:pPr>
        <w:pStyle w:val="a8"/>
        <w:jc w:val="both"/>
        <w:rPr>
          <w:rFonts w:cs="Times New Roman"/>
          <w:sz w:val="21"/>
          <w:szCs w:val="24"/>
          <w:lang w:eastAsia="zh-CN"/>
        </w:rPr>
      </w:pPr>
      <w:r w:rsidRPr="00A90268">
        <w:rPr>
          <w:rFonts w:cs="Times New Roman"/>
          <w:b/>
          <w:bCs/>
          <w:sz w:val="21"/>
          <w:szCs w:val="21"/>
          <w:lang w:eastAsia="zh-CN"/>
        </w:rPr>
        <w:t>3.</w:t>
      </w:r>
      <w:r w:rsidR="00C06D4B" w:rsidRPr="00A90268">
        <w:rPr>
          <w:rFonts w:cs="Times New Roman"/>
          <w:b/>
          <w:bCs/>
          <w:sz w:val="21"/>
          <w:szCs w:val="21"/>
          <w:lang w:eastAsia="zh-CN"/>
        </w:rPr>
        <w:t>3</w:t>
      </w:r>
      <w:r w:rsidRPr="00A90268">
        <w:rPr>
          <w:rFonts w:cs="Times New Roman"/>
          <w:b/>
          <w:bCs/>
          <w:sz w:val="21"/>
          <w:szCs w:val="21"/>
          <w:lang w:eastAsia="zh-CN"/>
        </w:rPr>
        <w:t>.1</w:t>
      </w:r>
      <w:r w:rsidRPr="00A90268">
        <w:rPr>
          <w:rFonts w:cs="Times New Roman"/>
          <w:sz w:val="21"/>
          <w:szCs w:val="21"/>
          <w:lang w:eastAsia="zh-CN"/>
        </w:rPr>
        <w:t xml:space="preserve">  </w:t>
      </w:r>
      <w:proofErr w:type="gramStart"/>
      <w:r w:rsidR="00645B25" w:rsidRPr="00A90268">
        <w:rPr>
          <w:rFonts w:cs="Times New Roman"/>
          <w:sz w:val="21"/>
          <w:szCs w:val="24"/>
          <w:lang w:eastAsia="zh-CN"/>
        </w:rPr>
        <w:t>净味沥青</w:t>
      </w:r>
      <w:proofErr w:type="gramEnd"/>
      <w:r w:rsidR="00645B25" w:rsidRPr="00A90268">
        <w:rPr>
          <w:rFonts w:cs="Times New Roman"/>
          <w:sz w:val="21"/>
          <w:szCs w:val="24"/>
          <w:lang w:eastAsia="zh-CN"/>
        </w:rPr>
        <w:t>添加剂</w:t>
      </w:r>
      <w:r w:rsidR="00AB7B6E" w:rsidRPr="00A90268">
        <w:rPr>
          <w:rFonts w:cs="Times New Roman"/>
          <w:sz w:val="21"/>
          <w:szCs w:val="24"/>
          <w:lang w:eastAsia="zh-CN"/>
        </w:rPr>
        <w:t>应附有出厂检验报告，无毒无污染。</w:t>
      </w:r>
    </w:p>
    <w:p w14:paraId="74B74E43" w14:textId="6911CE69" w:rsidR="00434CFD" w:rsidRPr="00A90268" w:rsidRDefault="00434CFD" w:rsidP="00434CFD">
      <w:pPr>
        <w:rPr>
          <w:rFonts w:cs="Times New Roman"/>
          <w:b/>
          <w:bCs/>
          <w:lang w:eastAsia="zh-CN"/>
        </w:rPr>
      </w:pPr>
      <w:r w:rsidRPr="00A90268">
        <w:rPr>
          <w:rFonts w:cs="Times New Roman"/>
          <w:b/>
          <w:bCs/>
          <w:lang w:eastAsia="zh-CN"/>
        </w:rPr>
        <w:t>3.</w:t>
      </w:r>
      <w:r w:rsidR="00C06D4B" w:rsidRPr="00A90268">
        <w:rPr>
          <w:rFonts w:cs="Times New Roman"/>
          <w:b/>
          <w:bCs/>
          <w:lang w:eastAsia="zh-CN"/>
        </w:rPr>
        <w:t>3</w:t>
      </w:r>
      <w:r w:rsidRPr="00A90268">
        <w:rPr>
          <w:rFonts w:cs="Times New Roman"/>
          <w:b/>
          <w:bCs/>
          <w:lang w:eastAsia="zh-CN"/>
        </w:rPr>
        <w:t>.</w:t>
      </w:r>
      <w:r w:rsidR="00AB7B6E" w:rsidRPr="00A90268">
        <w:rPr>
          <w:rFonts w:cs="Times New Roman"/>
          <w:b/>
          <w:bCs/>
          <w:lang w:eastAsia="zh-CN"/>
        </w:rPr>
        <w:t xml:space="preserve">2  </w:t>
      </w:r>
      <w:proofErr w:type="gramStart"/>
      <w:r w:rsidRPr="00A90268">
        <w:rPr>
          <w:rFonts w:cs="Times New Roman"/>
          <w:lang w:eastAsia="zh-CN"/>
        </w:rPr>
        <w:t>净味沥青</w:t>
      </w:r>
      <w:proofErr w:type="gramEnd"/>
      <w:r w:rsidRPr="00A90268">
        <w:rPr>
          <w:rFonts w:cs="Times New Roman"/>
          <w:lang w:eastAsia="zh-CN"/>
        </w:rPr>
        <w:t>添加剂的</w:t>
      </w:r>
      <w:r w:rsidR="00AB7B6E" w:rsidRPr="00A90268">
        <w:rPr>
          <w:rFonts w:cs="Times New Roman"/>
          <w:lang w:eastAsia="zh-CN"/>
        </w:rPr>
        <w:t>推荐</w:t>
      </w:r>
      <w:r w:rsidRPr="00A90268">
        <w:rPr>
          <w:rFonts w:cs="Times New Roman"/>
          <w:lang w:eastAsia="zh-CN"/>
        </w:rPr>
        <w:t>掺量宜为沥青质量的</w:t>
      </w:r>
      <w:r w:rsidRPr="00A90268">
        <w:rPr>
          <w:rFonts w:cs="Times New Roman"/>
          <w:lang w:eastAsia="zh-CN"/>
        </w:rPr>
        <w:t>0.1%~0.5%</w:t>
      </w:r>
      <w:r w:rsidR="004B6E31" w:rsidRPr="00A90268">
        <w:rPr>
          <w:rFonts w:cs="Times New Roman"/>
          <w:lang w:eastAsia="zh-CN"/>
        </w:rPr>
        <w:t>，应根据沥青种类和工程要求通过试验调整</w:t>
      </w:r>
      <w:r w:rsidRPr="00A90268">
        <w:rPr>
          <w:rFonts w:cs="Times New Roman"/>
          <w:lang w:eastAsia="zh-CN"/>
        </w:rPr>
        <w:t>。</w:t>
      </w:r>
    </w:p>
    <w:p w14:paraId="2E731231" w14:textId="2F15C632" w:rsidR="00852D50" w:rsidRPr="00A90268" w:rsidRDefault="00852D50" w:rsidP="00852D50">
      <w:pPr>
        <w:pStyle w:val="2"/>
        <w:spacing w:before="312" w:after="156"/>
        <w:rPr>
          <w:rFonts w:cs="Times New Roman"/>
          <w:lang w:eastAsia="zh-CN"/>
        </w:rPr>
      </w:pPr>
      <w:bookmarkStart w:id="96" w:name="_Toc169208381"/>
      <w:bookmarkStart w:id="97" w:name="_Toc170209083"/>
      <w:bookmarkStart w:id="98" w:name="_Toc170209242"/>
      <w:bookmarkStart w:id="99" w:name="_Toc197357134"/>
      <w:r w:rsidRPr="00A90268">
        <w:rPr>
          <w:rFonts w:cs="Times New Roman"/>
          <w:lang w:eastAsia="zh-CN"/>
        </w:rPr>
        <w:lastRenderedPageBreak/>
        <w:t>3.</w:t>
      </w:r>
      <w:r w:rsidR="00430C62" w:rsidRPr="00A90268">
        <w:rPr>
          <w:rFonts w:cs="Times New Roman"/>
          <w:lang w:eastAsia="zh-CN"/>
        </w:rPr>
        <w:t>4</w:t>
      </w:r>
      <w:r w:rsidRPr="00A90268">
        <w:rPr>
          <w:rFonts w:cs="Times New Roman"/>
          <w:lang w:eastAsia="zh-CN"/>
        </w:rPr>
        <w:t xml:space="preserve">  </w:t>
      </w:r>
      <w:proofErr w:type="gramStart"/>
      <w:r w:rsidR="006961E9" w:rsidRPr="00A90268">
        <w:rPr>
          <w:rFonts w:cs="Times New Roman"/>
          <w:lang w:eastAsia="zh-CN"/>
        </w:rPr>
        <w:t>低温净味</w:t>
      </w:r>
      <w:r w:rsidRPr="00A90268">
        <w:rPr>
          <w:rFonts w:cs="Times New Roman"/>
          <w:lang w:eastAsia="zh-CN"/>
        </w:rPr>
        <w:t>沥青</w:t>
      </w:r>
      <w:bookmarkEnd w:id="96"/>
      <w:proofErr w:type="gramEnd"/>
      <w:r w:rsidR="00AE1186" w:rsidRPr="00A90268">
        <w:rPr>
          <w:rFonts w:cs="Times New Roman"/>
          <w:lang w:eastAsia="zh-CN"/>
        </w:rPr>
        <w:t>结合料</w:t>
      </w:r>
      <w:bookmarkEnd w:id="97"/>
      <w:bookmarkEnd w:id="98"/>
      <w:bookmarkEnd w:id="99"/>
    </w:p>
    <w:p w14:paraId="4B445B71" w14:textId="49A3AF29" w:rsidR="00AA142F" w:rsidRPr="00A90268" w:rsidRDefault="00AA142F" w:rsidP="00AA142F">
      <w:pPr>
        <w:rPr>
          <w:rFonts w:cs="Times New Roman"/>
          <w:lang w:eastAsia="zh-CN"/>
        </w:rPr>
      </w:pPr>
      <w:r w:rsidRPr="00A90268">
        <w:rPr>
          <w:rFonts w:eastAsia="黑体" w:cs="Times New Roman"/>
          <w:b/>
          <w:bCs/>
          <w:lang w:eastAsia="zh-CN"/>
        </w:rPr>
        <w:t>3.</w:t>
      </w:r>
      <w:r w:rsidR="00C8764B" w:rsidRPr="00A90268">
        <w:rPr>
          <w:rFonts w:eastAsia="黑体" w:cs="Times New Roman"/>
          <w:b/>
          <w:bCs/>
          <w:lang w:eastAsia="zh-CN"/>
        </w:rPr>
        <w:t>4</w:t>
      </w:r>
      <w:r w:rsidRPr="00A90268">
        <w:rPr>
          <w:rFonts w:eastAsia="黑体" w:cs="Times New Roman"/>
          <w:b/>
          <w:bCs/>
          <w:lang w:eastAsia="zh-CN"/>
        </w:rPr>
        <w:t>.</w:t>
      </w:r>
      <w:r w:rsidR="00260E05" w:rsidRPr="00A90268">
        <w:rPr>
          <w:rFonts w:eastAsia="黑体" w:cs="Times New Roman"/>
          <w:b/>
          <w:bCs/>
          <w:lang w:eastAsia="zh-CN"/>
        </w:rPr>
        <w:t>1</w:t>
      </w:r>
      <w:r w:rsidRPr="00A90268">
        <w:rPr>
          <w:rFonts w:eastAsia="黑体" w:cs="Times New Roman"/>
          <w:lang w:eastAsia="zh-CN"/>
        </w:rPr>
        <w:t xml:space="preserve">  </w:t>
      </w:r>
      <w:proofErr w:type="gramStart"/>
      <w:r w:rsidR="002266FA" w:rsidRPr="00A90268">
        <w:rPr>
          <w:rFonts w:cs="Times New Roman"/>
          <w:lang w:eastAsia="zh-CN"/>
        </w:rPr>
        <w:t>低温净味沥青</w:t>
      </w:r>
      <w:proofErr w:type="gramEnd"/>
      <w:r w:rsidR="002266FA" w:rsidRPr="00A90268">
        <w:rPr>
          <w:rFonts w:cs="Times New Roman"/>
          <w:lang w:eastAsia="zh-CN"/>
        </w:rPr>
        <w:t>结合料制备过程的温度控制应</w:t>
      </w:r>
      <w:r w:rsidR="009503F5" w:rsidRPr="00A90268">
        <w:rPr>
          <w:rFonts w:cs="Times New Roman"/>
          <w:lang w:eastAsia="zh-CN"/>
        </w:rPr>
        <w:t>满足</w:t>
      </w:r>
      <w:r w:rsidR="002266FA" w:rsidRPr="00A90268">
        <w:rPr>
          <w:rFonts w:cs="Times New Roman"/>
          <w:lang w:eastAsia="zh-CN"/>
        </w:rPr>
        <w:t>表</w:t>
      </w:r>
      <w:r w:rsidR="002266FA" w:rsidRPr="00A90268">
        <w:rPr>
          <w:rFonts w:cs="Times New Roman"/>
          <w:lang w:eastAsia="zh-CN"/>
        </w:rPr>
        <w:t>3.</w:t>
      </w:r>
      <w:r w:rsidR="00C8764B" w:rsidRPr="00A90268">
        <w:rPr>
          <w:rFonts w:cs="Times New Roman"/>
          <w:lang w:eastAsia="zh-CN"/>
        </w:rPr>
        <w:t>4</w:t>
      </w:r>
      <w:r w:rsidR="002266FA" w:rsidRPr="00A90268">
        <w:rPr>
          <w:rFonts w:cs="Times New Roman"/>
          <w:lang w:eastAsia="zh-CN"/>
        </w:rPr>
        <w:t>.</w:t>
      </w:r>
      <w:r w:rsidR="00260E05" w:rsidRPr="00A90268">
        <w:rPr>
          <w:rFonts w:cs="Times New Roman"/>
          <w:lang w:eastAsia="zh-CN"/>
        </w:rPr>
        <w:t>1</w:t>
      </w:r>
      <w:r w:rsidR="002266FA" w:rsidRPr="00A90268">
        <w:rPr>
          <w:rFonts w:cs="Times New Roman"/>
          <w:lang w:eastAsia="zh-CN"/>
        </w:rPr>
        <w:t>的要求。</w:t>
      </w:r>
    </w:p>
    <w:p w14:paraId="5EA01511" w14:textId="7D77CB18" w:rsidR="000F3FDB" w:rsidRPr="00A90268" w:rsidRDefault="00C308A8" w:rsidP="000F3FDB">
      <w:pPr>
        <w:pStyle w:val="a8"/>
        <w:jc w:val="center"/>
        <w:rPr>
          <w:rFonts w:eastAsia="黑体" w:cs="Times New Roman"/>
          <w:lang w:eastAsia="zh-CN"/>
        </w:rPr>
      </w:pPr>
      <w:r w:rsidRPr="00A90268">
        <w:rPr>
          <w:rFonts w:eastAsia="黑体" w:cs="Times New Roman"/>
          <w:lang w:eastAsia="zh-CN"/>
        </w:rPr>
        <w:t>表</w:t>
      </w:r>
      <w:r w:rsidRPr="00A90268">
        <w:rPr>
          <w:rFonts w:eastAsia="黑体" w:cs="Times New Roman"/>
          <w:lang w:eastAsia="zh-CN"/>
        </w:rPr>
        <w:t>3.</w:t>
      </w:r>
      <w:r w:rsidR="00C8764B" w:rsidRPr="00A90268">
        <w:rPr>
          <w:rFonts w:eastAsia="黑体" w:cs="Times New Roman"/>
          <w:lang w:eastAsia="zh-CN"/>
        </w:rPr>
        <w:t>4</w:t>
      </w:r>
      <w:r w:rsidRPr="00A90268">
        <w:rPr>
          <w:rFonts w:eastAsia="黑体" w:cs="Times New Roman"/>
          <w:lang w:eastAsia="zh-CN"/>
        </w:rPr>
        <w:t>.</w:t>
      </w:r>
      <w:r w:rsidR="00260E05" w:rsidRPr="00A90268">
        <w:rPr>
          <w:rFonts w:eastAsia="黑体" w:cs="Times New Roman"/>
          <w:lang w:eastAsia="zh-CN"/>
        </w:rPr>
        <w:t>1</w:t>
      </w:r>
      <w:r w:rsidRPr="00A90268">
        <w:rPr>
          <w:rFonts w:eastAsia="黑体" w:cs="Times New Roman"/>
          <w:lang w:eastAsia="zh-CN"/>
        </w:rPr>
        <w:t xml:space="preserve">  </w:t>
      </w:r>
      <w:r w:rsidRPr="00A90268">
        <w:rPr>
          <w:rFonts w:eastAsia="黑体" w:cs="Times New Roman"/>
          <w:lang w:eastAsia="zh-CN"/>
        </w:rPr>
        <w:t>制备</w:t>
      </w:r>
      <w:r w:rsidR="002266FA" w:rsidRPr="00A90268">
        <w:rPr>
          <w:rFonts w:eastAsia="黑体" w:cs="Times New Roman"/>
          <w:lang w:eastAsia="zh-CN"/>
        </w:rPr>
        <w:t>过程的温度要求</w:t>
      </w:r>
    </w:p>
    <w:tbl>
      <w:tblPr>
        <w:tblStyle w:val="af9"/>
        <w:tblpPr w:leftFromText="180" w:rightFromText="180" w:vertAnchor="text" w:horzAnchor="margin" w:tblpY="38"/>
        <w:tblW w:w="5000" w:type="pct"/>
        <w:tblLook w:val="04A0" w:firstRow="1" w:lastRow="0" w:firstColumn="1" w:lastColumn="0" w:noHBand="0" w:noVBand="1"/>
      </w:tblPr>
      <w:tblGrid>
        <w:gridCol w:w="700"/>
        <w:gridCol w:w="1700"/>
        <w:gridCol w:w="712"/>
        <w:gridCol w:w="964"/>
        <w:gridCol w:w="20"/>
        <w:gridCol w:w="943"/>
        <w:gridCol w:w="8"/>
        <w:gridCol w:w="953"/>
      </w:tblGrid>
      <w:tr w:rsidR="008C412A" w:rsidRPr="00A90268" w14:paraId="146061A0" w14:textId="77777777" w:rsidTr="008C412A">
        <w:tc>
          <w:tcPr>
            <w:tcW w:w="583" w:type="pct"/>
            <w:vMerge w:val="restart"/>
            <w:vAlign w:val="center"/>
          </w:tcPr>
          <w:p w14:paraId="637C7AD0"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序号</w:t>
            </w:r>
          </w:p>
        </w:tc>
        <w:tc>
          <w:tcPr>
            <w:tcW w:w="2010" w:type="pct"/>
            <w:gridSpan w:val="2"/>
            <w:vMerge w:val="restart"/>
            <w:vAlign w:val="center"/>
          </w:tcPr>
          <w:p w14:paraId="39805B99"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项目</w:t>
            </w:r>
          </w:p>
        </w:tc>
        <w:tc>
          <w:tcPr>
            <w:tcW w:w="2407" w:type="pct"/>
            <w:gridSpan w:val="5"/>
            <w:vAlign w:val="center"/>
          </w:tcPr>
          <w:p w14:paraId="0C46D4D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温度要求（</w:t>
            </w:r>
            <w:r w:rsidRPr="00A90268">
              <w:rPr>
                <w:rFonts w:cs="Times New Roman"/>
                <w:lang w:eastAsia="zh-CN"/>
              </w:rPr>
              <w:t>℃</w:t>
            </w:r>
            <w:r w:rsidRPr="00A90268">
              <w:rPr>
                <w:rFonts w:cs="Times New Roman"/>
                <w:lang w:eastAsia="zh-CN"/>
              </w:rPr>
              <w:t>）</w:t>
            </w:r>
          </w:p>
        </w:tc>
      </w:tr>
      <w:tr w:rsidR="008C412A" w:rsidRPr="00A90268" w14:paraId="078E59F8" w14:textId="77777777" w:rsidTr="008C412A">
        <w:tc>
          <w:tcPr>
            <w:tcW w:w="583" w:type="pct"/>
            <w:vMerge/>
            <w:vAlign w:val="center"/>
          </w:tcPr>
          <w:p w14:paraId="508DF3F7" w14:textId="77777777" w:rsidR="008C412A" w:rsidRPr="00A90268" w:rsidRDefault="008C412A" w:rsidP="008C412A">
            <w:pPr>
              <w:pStyle w:val="a8"/>
              <w:spacing w:line="240" w:lineRule="auto"/>
              <w:jc w:val="center"/>
              <w:rPr>
                <w:rFonts w:cs="Times New Roman"/>
                <w:lang w:eastAsia="zh-CN"/>
              </w:rPr>
            </w:pPr>
          </w:p>
        </w:tc>
        <w:tc>
          <w:tcPr>
            <w:tcW w:w="2010" w:type="pct"/>
            <w:gridSpan w:val="2"/>
            <w:vMerge/>
            <w:vAlign w:val="center"/>
          </w:tcPr>
          <w:p w14:paraId="70D53773" w14:textId="77777777" w:rsidR="008C412A" w:rsidRPr="00A90268" w:rsidRDefault="008C412A" w:rsidP="008C412A">
            <w:pPr>
              <w:pStyle w:val="a8"/>
              <w:spacing w:line="240" w:lineRule="auto"/>
              <w:jc w:val="center"/>
              <w:rPr>
                <w:rFonts w:cs="Times New Roman"/>
                <w:lang w:eastAsia="zh-CN"/>
              </w:rPr>
            </w:pPr>
          </w:p>
        </w:tc>
        <w:tc>
          <w:tcPr>
            <w:tcW w:w="820" w:type="pct"/>
            <w:gridSpan w:val="2"/>
            <w:vAlign w:val="center"/>
          </w:tcPr>
          <w:p w14:paraId="3EBD261F"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普通</w:t>
            </w:r>
          </w:p>
          <w:p w14:paraId="796C4A1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沥青</w:t>
            </w:r>
          </w:p>
        </w:tc>
        <w:tc>
          <w:tcPr>
            <w:tcW w:w="793" w:type="pct"/>
            <w:gridSpan w:val="2"/>
            <w:vAlign w:val="center"/>
          </w:tcPr>
          <w:p w14:paraId="4A63B54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SBS</w:t>
            </w:r>
          </w:p>
          <w:p w14:paraId="6E2EBCCF" w14:textId="77777777" w:rsidR="008C412A" w:rsidRPr="00A90268" w:rsidRDefault="008C412A" w:rsidP="008C412A">
            <w:pPr>
              <w:pStyle w:val="a8"/>
              <w:spacing w:line="240" w:lineRule="auto"/>
              <w:rPr>
                <w:rFonts w:cs="Times New Roman"/>
                <w:lang w:eastAsia="zh-CN"/>
              </w:rPr>
            </w:pPr>
            <w:r w:rsidRPr="00A90268">
              <w:rPr>
                <w:rFonts w:cs="Times New Roman"/>
                <w:lang w:eastAsia="zh-CN"/>
              </w:rPr>
              <w:t>改性沥青</w:t>
            </w:r>
          </w:p>
        </w:tc>
        <w:tc>
          <w:tcPr>
            <w:tcW w:w="794" w:type="pct"/>
            <w:vAlign w:val="center"/>
          </w:tcPr>
          <w:p w14:paraId="120E44BE"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橡胶</w:t>
            </w:r>
          </w:p>
          <w:p w14:paraId="486FE418"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改性沥青</w:t>
            </w:r>
          </w:p>
        </w:tc>
      </w:tr>
      <w:tr w:rsidR="008C412A" w:rsidRPr="00A90268" w14:paraId="24558438" w14:textId="77777777" w:rsidTr="008C412A">
        <w:tc>
          <w:tcPr>
            <w:tcW w:w="583" w:type="pct"/>
            <w:vAlign w:val="center"/>
          </w:tcPr>
          <w:p w14:paraId="7B1E2C1F"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w:t>
            </w:r>
          </w:p>
        </w:tc>
        <w:tc>
          <w:tcPr>
            <w:tcW w:w="2010" w:type="pct"/>
            <w:gridSpan w:val="2"/>
            <w:vAlign w:val="center"/>
          </w:tcPr>
          <w:p w14:paraId="4F8FA7D5"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沥青改性时的工作温度</w:t>
            </w:r>
          </w:p>
        </w:tc>
        <w:tc>
          <w:tcPr>
            <w:tcW w:w="820" w:type="pct"/>
            <w:gridSpan w:val="2"/>
            <w:vAlign w:val="center"/>
          </w:tcPr>
          <w:p w14:paraId="552678E9" w14:textId="31FAF4B0" w:rsidR="008C412A" w:rsidRPr="00A90268" w:rsidRDefault="008C412A" w:rsidP="008C412A">
            <w:pPr>
              <w:pStyle w:val="a8"/>
              <w:spacing w:line="240" w:lineRule="auto"/>
              <w:jc w:val="center"/>
              <w:rPr>
                <w:rFonts w:cs="Times New Roman"/>
                <w:lang w:eastAsia="zh-CN"/>
              </w:rPr>
            </w:pPr>
            <w:r w:rsidRPr="00A90268">
              <w:rPr>
                <w:rFonts w:cs="Times New Roman"/>
                <w:lang w:eastAsia="zh-CN"/>
              </w:rPr>
              <w:t>1</w:t>
            </w:r>
            <w:r w:rsidR="002B1206">
              <w:rPr>
                <w:rFonts w:cs="Times New Roman" w:hint="eastAsia"/>
                <w:lang w:eastAsia="zh-CN"/>
              </w:rPr>
              <w:t>50</w:t>
            </w:r>
            <w:r w:rsidRPr="00A90268">
              <w:rPr>
                <w:rFonts w:cs="Times New Roman"/>
                <w:lang w:eastAsia="zh-CN"/>
              </w:rPr>
              <w:t>~1</w:t>
            </w:r>
            <w:r w:rsidR="002B1206">
              <w:rPr>
                <w:rFonts w:cs="Times New Roman" w:hint="eastAsia"/>
                <w:lang w:eastAsia="zh-CN"/>
              </w:rPr>
              <w:t>60</w:t>
            </w:r>
          </w:p>
        </w:tc>
        <w:tc>
          <w:tcPr>
            <w:tcW w:w="793" w:type="pct"/>
            <w:gridSpan w:val="2"/>
            <w:vAlign w:val="center"/>
          </w:tcPr>
          <w:p w14:paraId="3FF95704" w14:textId="7D26A813" w:rsidR="008C412A" w:rsidRPr="00A90268" w:rsidRDefault="008C412A" w:rsidP="008C412A">
            <w:pPr>
              <w:pStyle w:val="a8"/>
              <w:spacing w:line="240" w:lineRule="auto"/>
              <w:jc w:val="center"/>
              <w:rPr>
                <w:rFonts w:cs="Times New Roman"/>
                <w:lang w:eastAsia="zh-CN"/>
              </w:rPr>
            </w:pPr>
            <w:r w:rsidRPr="00A90268">
              <w:rPr>
                <w:rFonts w:cs="Times New Roman"/>
                <w:lang w:eastAsia="zh-CN"/>
              </w:rPr>
              <w:t>1</w:t>
            </w:r>
            <w:r w:rsidR="002B1206">
              <w:rPr>
                <w:rFonts w:cs="Times New Roman" w:hint="eastAsia"/>
                <w:lang w:eastAsia="zh-CN"/>
              </w:rPr>
              <w:t>60</w:t>
            </w:r>
            <w:r w:rsidRPr="00A90268">
              <w:rPr>
                <w:rFonts w:cs="Times New Roman"/>
                <w:lang w:eastAsia="zh-CN"/>
              </w:rPr>
              <w:t>~1</w:t>
            </w:r>
            <w:r w:rsidR="002B1206">
              <w:rPr>
                <w:rFonts w:cs="Times New Roman" w:hint="eastAsia"/>
                <w:lang w:eastAsia="zh-CN"/>
              </w:rPr>
              <w:t>70</w:t>
            </w:r>
          </w:p>
        </w:tc>
        <w:tc>
          <w:tcPr>
            <w:tcW w:w="794" w:type="pct"/>
            <w:vAlign w:val="center"/>
          </w:tcPr>
          <w:p w14:paraId="5B8BFC28" w14:textId="4405C98A" w:rsidR="008C412A" w:rsidRPr="00A90268" w:rsidRDefault="008C412A" w:rsidP="008C412A">
            <w:pPr>
              <w:pStyle w:val="a8"/>
              <w:spacing w:line="240" w:lineRule="auto"/>
              <w:jc w:val="center"/>
              <w:rPr>
                <w:rFonts w:cs="Times New Roman"/>
                <w:lang w:eastAsia="zh-CN"/>
              </w:rPr>
            </w:pPr>
            <w:r w:rsidRPr="00A90268">
              <w:rPr>
                <w:rFonts w:cs="Times New Roman"/>
                <w:lang w:eastAsia="zh-CN"/>
              </w:rPr>
              <w:t>1</w:t>
            </w:r>
            <w:r w:rsidR="002B1206">
              <w:rPr>
                <w:rFonts w:cs="Times New Roman" w:hint="eastAsia"/>
                <w:lang w:eastAsia="zh-CN"/>
              </w:rPr>
              <w:t>7</w:t>
            </w:r>
            <w:r w:rsidRPr="00A90268">
              <w:rPr>
                <w:rFonts w:cs="Times New Roman"/>
                <w:lang w:eastAsia="zh-CN"/>
              </w:rPr>
              <w:t>0~1</w:t>
            </w:r>
            <w:r w:rsidR="002B1206">
              <w:rPr>
                <w:rFonts w:cs="Times New Roman" w:hint="eastAsia"/>
                <w:lang w:eastAsia="zh-CN"/>
              </w:rPr>
              <w:t>80</w:t>
            </w:r>
          </w:p>
        </w:tc>
      </w:tr>
      <w:tr w:rsidR="008C412A" w:rsidRPr="00A90268" w14:paraId="49D8C4D2" w14:textId="77777777" w:rsidTr="008C412A">
        <w:tc>
          <w:tcPr>
            <w:tcW w:w="583" w:type="pct"/>
            <w:vAlign w:val="center"/>
          </w:tcPr>
          <w:p w14:paraId="7FBE0B37"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2</w:t>
            </w:r>
          </w:p>
        </w:tc>
        <w:tc>
          <w:tcPr>
            <w:tcW w:w="2010" w:type="pct"/>
            <w:gridSpan w:val="2"/>
            <w:vAlign w:val="center"/>
          </w:tcPr>
          <w:p w14:paraId="38C149FF"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低温沥青添加剂预热温度</w:t>
            </w:r>
          </w:p>
        </w:tc>
        <w:tc>
          <w:tcPr>
            <w:tcW w:w="2407" w:type="pct"/>
            <w:gridSpan w:val="5"/>
            <w:vAlign w:val="center"/>
          </w:tcPr>
          <w:p w14:paraId="6A408FC7"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≤135</w:t>
            </w:r>
          </w:p>
        </w:tc>
      </w:tr>
      <w:tr w:rsidR="008C412A" w:rsidRPr="00A90268" w14:paraId="409D7D84" w14:textId="77777777" w:rsidTr="008C412A">
        <w:tc>
          <w:tcPr>
            <w:tcW w:w="583" w:type="pct"/>
            <w:vMerge w:val="restart"/>
            <w:vAlign w:val="center"/>
          </w:tcPr>
          <w:p w14:paraId="1C038BF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3</w:t>
            </w:r>
          </w:p>
        </w:tc>
        <w:tc>
          <w:tcPr>
            <w:tcW w:w="1417" w:type="pct"/>
            <w:vMerge w:val="restart"/>
            <w:vAlign w:val="center"/>
          </w:tcPr>
          <w:p w14:paraId="4F1DA792" w14:textId="77777777" w:rsidR="008C412A" w:rsidRPr="00A90268" w:rsidRDefault="008C412A" w:rsidP="008C412A">
            <w:pPr>
              <w:pStyle w:val="a8"/>
              <w:spacing w:line="240" w:lineRule="auto"/>
              <w:jc w:val="center"/>
              <w:rPr>
                <w:rFonts w:cs="Times New Roman"/>
                <w:lang w:eastAsia="zh-CN"/>
              </w:rPr>
            </w:pPr>
            <w:proofErr w:type="gramStart"/>
            <w:r w:rsidRPr="00A90268">
              <w:rPr>
                <w:rFonts w:cs="Times New Roman"/>
                <w:lang w:eastAsia="zh-CN"/>
              </w:rPr>
              <w:t>低温净味沥青</w:t>
            </w:r>
            <w:proofErr w:type="gramEnd"/>
            <w:r w:rsidRPr="00A90268">
              <w:rPr>
                <w:rFonts w:cs="Times New Roman"/>
                <w:lang w:eastAsia="zh-CN"/>
              </w:rPr>
              <w:t>保温</w:t>
            </w:r>
          </w:p>
        </w:tc>
        <w:tc>
          <w:tcPr>
            <w:tcW w:w="593" w:type="pct"/>
            <w:vAlign w:val="center"/>
          </w:tcPr>
          <w:p w14:paraId="3FB27D42" w14:textId="695AE3CF" w:rsidR="008C412A" w:rsidRPr="00A90268" w:rsidRDefault="002A0872" w:rsidP="008C412A">
            <w:pPr>
              <w:pStyle w:val="a8"/>
              <w:spacing w:line="240" w:lineRule="auto"/>
              <w:jc w:val="center"/>
              <w:rPr>
                <w:rFonts w:cs="Times New Roman"/>
                <w:lang w:eastAsia="zh-CN"/>
              </w:rPr>
            </w:pPr>
            <w:r w:rsidRPr="00A90268">
              <w:rPr>
                <w:rFonts w:cs="Times New Roman"/>
                <w:lang w:eastAsia="zh-CN"/>
              </w:rPr>
              <w:t>＞</w:t>
            </w:r>
            <w:r w:rsidR="008C412A" w:rsidRPr="00A90268">
              <w:rPr>
                <w:rFonts w:cs="Times New Roman"/>
                <w:lang w:eastAsia="zh-CN"/>
              </w:rPr>
              <w:t>36h</w:t>
            </w:r>
          </w:p>
        </w:tc>
        <w:tc>
          <w:tcPr>
            <w:tcW w:w="803" w:type="pct"/>
            <w:vAlign w:val="center"/>
          </w:tcPr>
          <w:p w14:paraId="3D7C1210"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≤90</w:t>
            </w:r>
          </w:p>
        </w:tc>
        <w:tc>
          <w:tcPr>
            <w:tcW w:w="803" w:type="pct"/>
            <w:gridSpan w:val="2"/>
            <w:vAlign w:val="center"/>
          </w:tcPr>
          <w:p w14:paraId="5BCDB56B"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≤110</w:t>
            </w:r>
          </w:p>
        </w:tc>
        <w:tc>
          <w:tcPr>
            <w:tcW w:w="801" w:type="pct"/>
            <w:gridSpan w:val="2"/>
            <w:vAlign w:val="center"/>
          </w:tcPr>
          <w:p w14:paraId="7DB5C041"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≤130</w:t>
            </w:r>
          </w:p>
        </w:tc>
      </w:tr>
      <w:tr w:rsidR="008C412A" w:rsidRPr="00A90268" w14:paraId="7E46B9BF" w14:textId="77777777" w:rsidTr="008C412A">
        <w:tc>
          <w:tcPr>
            <w:tcW w:w="583" w:type="pct"/>
            <w:vMerge/>
            <w:vAlign w:val="center"/>
          </w:tcPr>
          <w:p w14:paraId="74E50D30" w14:textId="77777777" w:rsidR="008C412A" w:rsidRPr="00A90268" w:rsidRDefault="008C412A" w:rsidP="008C412A">
            <w:pPr>
              <w:pStyle w:val="a8"/>
              <w:spacing w:line="240" w:lineRule="auto"/>
              <w:jc w:val="center"/>
              <w:rPr>
                <w:rFonts w:cs="Times New Roman"/>
                <w:lang w:eastAsia="zh-CN"/>
              </w:rPr>
            </w:pPr>
          </w:p>
        </w:tc>
        <w:tc>
          <w:tcPr>
            <w:tcW w:w="1417" w:type="pct"/>
            <w:vMerge/>
            <w:vAlign w:val="center"/>
          </w:tcPr>
          <w:p w14:paraId="1237DB48" w14:textId="77777777" w:rsidR="008C412A" w:rsidRPr="00A90268" w:rsidRDefault="008C412A" w:rsidP="008C412A">
            <w:pPr>
              <w:pStyle w:val="a8"/>
              <w:spacing w:line="240" w:lineRule="auto"/>
              <w:rPr>
                <w:rFonts w:cs="Times New Roman"/>
                <w:lang w:eastAsia="zh-CN"/>
              </w:rPr>
            </w:pPr>
          </w:p>
        </w:tc>
        <w:tc>
          <w:tcPr>
            <w:tcW w:w="593" w:type="pct"/>
            <w:vAlign w:val="center"/>
          </w:tcPr>
          <w:p w14:paraId="03E421E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≤36h</w:t>
            </w:r>
          </w:p>
        </w:tc>
        <w:tc>
          <w:tcPr>
            <w:tcW w:w="803" w:type="pct"/>
            <w:vAlign w:val="center"/>
          </w:tcPr>
          <w:p w14:paraId="61F5CFCB"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≤120</w:t>
            </w:r>
          </w:p>
        </w:tc>
        <w:tc>
          <w:tcPr>
            <w:tcW w:w="803" w:type="pct"/>
            <w:gridSpan w:val="2"/>
            <w:vAlign w:val="center"/>
          </w:tcPr>
          <w:p w14:paraId="2E318B05"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≤145</w:t>
            </w:r>
          </w:p>
        </w:tc>
        <w:tc>
          <w:tcPr>
            <w:tcW w:w="801" w:type="pct"/>
            <w:gridSpan w:val="2"/>
            <w:vAlign w:val="center"/>
          </w:tcPr>
          <w:p w14:paraId="3DAF045A" w14:textId="77777777" w:rsidR="008C412A" w:rsidRPr="00A90268" w:rsidRDefault="008C412A" w:rsidP="008C412A">
            <w:pPr>
              <w:pStyle w:val="a8"/>
              <w:spacing w:line="240" w:lineRule="auto"/>
              <w:jc w:val="center"/>
              <w:rPr>
                <w:rFonts w:cs="Times New Roman"/>
                <w:lang w:eastAsia="zh-CN"/>
              </w:rPr>
            </w:pPr>
            <w:r w:rsidRPr="00A90268">
              <w:rPr>
                <w:rFonts w:cs="Times New Roman"/>
                <w:lang w:eastAsia="zh-CN"/>
              </w:rPr>
              <w:t>≤150</w:t>
            </w:r>
          </w:p>
        </w:tc>
      </w:tr>
    </w:tbl>
    <w:p w14:paraId="48F39471" w14:textId="13F4CAAD" w:rsidR="008C412A" w:rsidRPr="00A90268" w:rsidRDefault="008C412A" w:rsidP="008C412A">
      <w:pPr>
        <w:pStyle w:val="a8"/>
        <w:ind w:firstLineChars="200" w:firstLine="360"/>
        <w:rPr>
          <w:rFonts w:eastAsia="黑体" w:cs="Times New Roman"/>
          <w:lang w:eastAsia="zh-CN"/>
        </w:rPr>
      </w:pPr>
      <w:r w:rsidRPr="00A90268">
        <w:rPr>
          <w:rFonts w:cs="Times New Roman"/>
          <w:lang w:eastAsia="zh-CN"/>
        </w:rPr>
        <w:t>注：在原材料和生产工艺不变的条件下，每生产</w:t>
      </w:r>
      <w:proofErr w:type="gramStart"/>
      <w:r w:rsidRPr="00A90268">
        <w:rPr>
          <w:rFonts w:cs="Times New Roman"/>
          <w:lang w:eastAsia="zh-CN"/>
        </w:rPr>
        <w:t>一</w:t>
      </w:r>
      <w:proofErr w:type="gramEnd"/>
      <w:r w:rsidRPr="00A90268">
        <w:rPr>
          <w:rFonts w:cs="Times New Roman"/>
          <w:lang w:eastAsia="zh-CN"/>
        </w:rPr>
        <w:t>罐或</w:t>
      </w:r>
      <w:proofErr w:type="gramStart"/>
      <w:r w:rsidRPr="00A90268">
        <w:rPr>
          <w:rFonts w:cs="Times New Roman"/>
          <w:lang w:eastAsia="zh-CN"/>
        </w:rPr>
        <w:t>一釜</w:t>
      </w:r>
      <w:proofErr w:type="gramEnd"/>
      <w:r w:rsidRPr="00A90268">
        <w:rPr>
          <w:rFonts w:cs="Times New Roman"/>
          <w:lang w:eastAsia="zh-CN"/>
        </w:rPr>
        <w:t>为一批次。</w:t>
      </w:r>
    </w:p>
    <w:p w14:paraId="40752C7E" w14:textId="5041A412" w:rsidR="00260E05" w:rsidRPr="00A90268" w:rsidRDefault="00260E05" w:rsidP="00260E05">
      <w:pPr>
        <w:rPr>
          <w:rFonts w:cs="Times New Roman"/>
          <w:lang w:eastAsia="zh-CN"/>
        </w:rPr>
      </w:pPr>
      <w:r w:rsidRPr="00A90268">
        <w:rPr>
          <w:rFonts w:cs="Times New Roman"/>
          <w:b/>
          <w:bCs/>
          <w:lang w:eastAsia="zh-CN"/>
        </w:rPr>
        <w:t>3.</w:t>
      </w:r>
      <w:r w:rsidR="00C8764B" w:rsidRPr="00A90268">
        <w:rPr>
          <w:rFonts w:cs="Times New Roman"/>
          <w:b/>
          <w:bCs/>
          <w:lang w:eastAsia="zh-CN"/>
        </w:rPr>
        <w:t>4</w:t>
      </w:r>
      <w:r w:rsidRPr="00A90268">
        <w:rPr>
          <w:rFonts w:cs="Times New Roman"/>
          <w:b/>
          <w:bCs/>
          <w:lang w:eastAsia="zh-CN"/>
        </w:rPr>
        <w:t>.2</w:t>
      </w:r>
      <w:r w:rsidRPr="00A90268">
        <w:rPr>
          <w:rFonts w:cs="Times New Roman"/>
          <w:lang w:eastAsia="zh-CN"/>
        </w:rPr>
        <w:t xml:space="preserve">  </w:t>
      </w:r>
      <w:proofErr w:type="gramStart"/>
      <w:r w:rsidRPr="00A90268">
        <w:rPr>
          <w:rFonts w:cs="Times New Roman"/>
          <w:lang w:eastAsia="zh-CN"/>
        </w:rPr>
        <w:t>低温净味沥青</w:t>
      </w:r>
      <w:proofErr w:type="gramEnd"/>
      <w:r w:rsidRPr="00A90268">
        <w:rPr>
          <w:rFonts w:cs="Times New Roman"/>
          <w:lang w:eastAsia="zh-CN"/>
        </w:rPr>
        <w:t>结合料应按下列步骤进行制备：</w:t>
      </w:r>
    </w:p>
    <w:p w14:paraId="6A38B866" w14:textId="23A0832B" w:rsidR="00260E05" w:rsidRPr="00A90268" w:rsidRDefault="00260E05" w:rsidP="00260E05">
      <w:pPr>
        <w:pStyle w:val="a8"/>
        <w:ind w:firstLineChars="200" w:firstLine="422"/>
        <w:jc w:val="both"/>
        <w:rPr>
          <w:rFonts w:cs="Times New Roman"/>
          <w:sz w:val="21"/>
          <w:szCs w:val="21"/>
          <w:lang w:eastAsia="zh-CN"/>
        </w:rPr>
      </w:pPr>
      <w:r w:rsidRPr="00A90268">
        <w:rPr>
          <w:rFonts w:cs="Times New Roman"/>
          <w:b/>
          <w:bCs/>
          <w:sz w:val="21"/>
          <w:szCs w:val="21"/>
          <w:lang w:eastAsia="zh-CN"/>
        </w:rPr>
        <w:t>1</w:t>
      </w:r>
      <w:r w:rsidR="009B56CB" w:rsidRPr="00A90268">
        <w:rPr>
          <w:rFonts w:cs="Times New Roman"/>
          <w:b/>
          <w:bCs/>
          <w:sz w:val="21"/>
          <w:szCs w:val="21"/>
          <w:lang w:eastAsia="zh-CN"/>
        </w:rPr>
        <w:t xml:space="preserve"> </w:t>
      </w:r>
      <w:r w:rsidRPr="00A90268">
        <w:rPr>
          <w:rFonts w:cs="Times New Roman"/>
          <w:sz w:val="21"/>
          <w:szCs w:val="21"/>
          <w:lang w:eastAsia="zh-CN"/>
        </w:rPr>
        <w:t>低温沥青添加剂预热，将其置于恒温烘箱中升温至最高</w:t>
      </w:r>
      <w:r w:rsidRPr="00A90268">
        <w:rPr>
          <w:rFonts w:cs="Times New Roman"/>
          <w:sz w:val="21"/>
          <w:szCs w:val="21"/>
          <w:lang w:eastAsia="zh-CN"/>
        </w:rPr>
        <w:t>135℃</w:t>
      </w:r>
      <w:r w:rsidRPr="00A90268">
        <w:rPr>
          <w:rFonts w:cs="Times New Roman"/>
          <w:sz w:val="21"/>
          <w:szCs w:val="21"/>
          <w:lang w:eastAsia="zh-CN"/>
        </w:rPr>
        <w:t>，恒温至全部融化，搅拌均匀备用。</w:t>
      </w:r>
    </w:p>
    <w:p w14:paraId="1D070250" w14:textId="77777777" w:rsidR="00260E05" w:rsidRPr="00A90268" w:rsidRDefault="00260E05" w:rsidP="00260E05">
      <w:pPr>
        <w:pStyle w:val="a8"/>
        <w:ind w:firstLineChars="200" w:firstLine="422"/>
        <w:jc w:val="both"/>
        <w:rPr>
          <w:rFonts w:cs="Times New Roman"/>
          <w:sz w:val="21"/>
          <w:szCs w:val="21"/>
          <w:lang w:eastAsia="zh-CN"/>
        </w:rPr>
      </w:pPr>
      <w:r w:rsidRPr="00A90268">
        <w:rPr>
          <w:rFonts w:cs="Times New Roman"/>
          <w:b/>
          <w:bCs/>
          <w:sz w:val="21"/>
          <w:szCs w:val="21"/>
          <w:lang w:eastAsia="zh-CN"/>
        </w:rPr>
        <w:t xml:space="preserve">2 </w:t>
      </w:r>
      <w:r w:rsidRPr="00A90268">
        <w:rPr>
          <w:rFonts w:cs="Times New Roman"/>
          <w:sz w:val="21"/>
          <w:szCs w:val="21"/>
          <w:lang w:eastAsia="zh-CN"/>
        </w:rPr>
        <w:t>将沥青均匀加热至流动的工作状态。</w:t>
      </w:r>
    </w:p>
    <w:p w14:paraId="30F08810" w14:textId="584398DF" w:rsidR="00260E05" w:rsidRPr="00A90268" w:rsidRDefault="00260E05" w:rsidP="00260E05">
      <w:pPr>
        <w:pStyle w:val="a8"/>
        <w:ind w:firstLineChars="200" w:firstLine="422"/>
        <w:jc w:val="both"/>
        <w:rPr>
          <w:rFonts w:cs="Times New Roman"/>
          <w:b/>
          <w:bCs/>
          <w:sz w:val="21"/>
          <w:szCs w:val="21"/>
          <w:lang w:eastAsia="zh-CN"/>
        </w:rPr>
      </w:pPr>
      <w:r w:rsidRPr="00A90268">
        <w:rPr>
          <w:rFonts w:cs="Times New Roman"/>
          <w:b/>
          <w:bCs/>
          <w:sz w:val="21"/>
          <w:szCs w:val="21"/>
          <w:lang w:eastAsia="zh-CN"/>
        </w:rPr>
        <w:t xml:space="preserve">3 </w:t>
      </w:r>
      <w:r w:rsidRPr="00A90268">
        <w:rPr>
          <w:rFonts w:cs="Times New Roman"/>
          <w:sz w:val="21"/>
          <w:szCs w:val="21"/>
          <w:lang w:eastAsia="zh-CN"/>
        </w:rPr>
        <w:t>加入预热好的低温沥青添加剂，以大于等于</w:t>
      </w:r>
      <w:r w:rsidRPr="00A90268">
        <w:rPr>
          <w:rFonts w:cs="Times New Roman"/>
          <w:sz w:val="21"/>
          <w:szCs w:val="21"/>
          <w:lang w:eastAsia="zh-CN"/>
        </w:rPr>
        <w:t>200r/min</w:t>
      </w:r>
      <w:r w:rsidRPr="00A90268">
        <w:rPr>
          <w:rFonts w:cs="Times New Roman"/>
          <w:sz w:val="21"/>
          <w:szCs w:val="21"/>
          <w:lang w:eastAsia="zh-CN"/>
        </w:rPr>
        <w:t>的速度搅拌</w:t>
      </w:r>
      <w:r w:rsidRPr="00A90268">
        <w:rPr>
          <w:rFonts w:cs="Times New Roman"/>
          <w:sz w:val="21"/>
          <w:szCs w:val="21"/>
          <w:lang w:eastAsia="zh-CN"/>
        </w:rPr>
        <w:t>90min</w:t>
      </w:r>
      <w:r w:rsidRPr="00A90268">
        <w:rPr>
          <w:rFonts w:cs="Times New Roman"/>
          <w:sz w:val="21"/>
          <w:szCs w:val="21"/>
          <w:lang w:eastAsia="zh-CN"/>
        </w:rPr>
        <w:t>及以上。</w:t>
      </w:r>
    </w:p>
    <w:p w14:paraId="16A08EDA" w14:textId="6DCB38C8" w:rsidR="00260E05" w:rsidRPr="00A90268" w:rsidRDefault="00260E05" w:rsidP="007F00DB">
      <w:pPr>
        <w:pStyle w:val="a8"/>
        <w:ind w:leftChars="100" w:left="210" w:firstLineChars="100" w:firstLine="211"/>
        <w:jc w:val="both"/>
        <w:rPr>
          <w:rFonts w:cs="Times New Roman"/>
          <w:sz w:val="21"/>
          <w:szCs w:val="21"/>
          <w:lang w:eastAsia="zh-CN"/>
        </w:rPr>
      </w:pPr>
      <w:r w:rsidRPr="00A90268">
        <w:rPr>
          <w:rFonts w:cs="Times New Roman"/>
          <w:b/>
          <w:bCs/>
          <w:sz w:val="21"/>
          <w:szCs w:val="21"/>
          <w:lang w:eastAsia="zh-CN"/>
        </w:rPr>
        <w:t xml:space="preserve">4 </w:t>
      </w:r>
      <w:proofErr w:type="gramStart"/>
      <w:r w:rsidRPr="00A90268">
        <w:rPr>
          <w:rFonts w:cs="Times New Roman"/>
          <w:sz w:val="21"/>
          <w:szCs w:val="21"/>
          <w:lang w:eastAsia="zh-CN"/>
        </w:rPr>
        <w:t>加入净味</w:t>
      </w:r>
      <w:r w:rsidR="00AA1A84" w:rsidRPr="00A90268">
        <w:rPr>
          <w:rFonts w:cs="Times New Roman"/>
          <w:sz w:val="21"/>
          <w:szCs w:val="21"/>
          <w:lang w:eastAsia="zh-CN"/>
        </w:rPr>
        <w:t>沥青</w:t>
      </w:r>
      <w:proofErr w:type="gramEnd"/>
      <w:r w:rsidR="00AA1A84" w:rsidRPr="00A90268">
        <w:rPr>
          <w:rFonts w:cs="Times New Roman"/>
          <w:sz w:val="21"/>
          <w:szCs w:val="21"/>
          <w:lang w:eastAsia="zh-CN"/>
        </w:rPr>
        <w:t>添加</w:t>
      </w:r>
      <w:r w:rsidRPr="00A90268">
        <w:rPr>
          <w:rFonts w:cs="Times New Roman"/>
          <w:sz w:val="21"/>
          <w:szCs w:val="21"/>
          <w:lang w:eastAsia="zh-CN"/>
        </w:rPr>
        <w:t>剂，以</w:t>
      </w:r>
      <w:r w:rsidRPr="00A90268">
        <w:rPr>
          <w:rFonts w:cs="Times New Roman"/>
          <w:sz w:val="21"/>
          <w:szCs w:val="21"/>
          <w:lang w:eastAsia="zh-CN"/>
        </w:rPr>
        <w:t>100 r/min~150 r/min</w:t>
      </w:r>
      <w:r w:rsidRPr="00A90268">
        <w:rPr>
          <w:rFonts w:cs="Times New Roman"/>
          <w:sz w:val="21"/>
          <w:szCs w:val="21"/>
          <w:lang w:eastAsia="zh-CN"/>
        </w:rPr>
        <w:t>的速度搅拌</w:t>
      </w:r>
      <w:r w:rsidRPr="00A90268">
        <w:rPr>
          <w:rFonts w:cs="Times New Roman"/>
          <w:sz w:val="21"/>
          <w:szCs w:val="21"/>
          <w:lang w:eastAsia="zh-CN"/>
        </w:rPr>
        <w:t>5 min~10 min</w:t>
      </w:r>
      <w:r w:rsidRPr="00A90268">
        <w:rPr>
          <w:rFonts w:cs="Times New Roman"/>
          <w:sz w:val="21"/>
          <w:szCs w:val="21"/>
          <w:lang w:eastAsia="zh-CN"/>
        </w:rPr>
        <w:t>，再以</w:t>
      </w:r>
      <w:r w:rsidRPr="00A90268">
        <w:rPr>
          <w:rFonts w:cs="Times New Roman"/>
          <w:sz w:val="21"/>
          <w:szCs w:val="21"/>
          <w:lang w:eastAsia="zh-CN"/>
        </w:rPr>
        <w:t>600 r/min~700 r/min</w:t>
      </w:r>
      <w:r w:rsidRPr="00A90268">
        <w:rPr>
          <w:rFonts w:cs="Times New Roman"/>
          <w:sz w:val="21"/>
          <w:szCs w:val="21"/>
          <w:lang w:eastAsia="zh-CN"/>
        </w:rPr>
        <w:t>的速度搅拌</w:t>
      </w:r>
      <w:r w:rsidRPr="00A90268">
        <w:rPr>
          <w:rFonts w:cs="Times New Roman"/>
          <w:sz w:val="21"/>
          <w:szCs w:val="21"/>
          <w:lang w:eastAsia="zh-CN"/>
        </w:rPr>
        <w:t>20 min~30 min</w:t>
      </w:r>
      <w:r w:rsidRPr="00A90268">
        <w:rPr>
          <w:rFonts w:cs="Times New Roman"/>
          <w:sz w:val="21"/>
          <w:szCs w:val="21"/>
          <w:lang w:eastAsia="zh-CN"/>
        </w:rPr>
        <w:t>。</w:t>
      </w:r>
    </w:p>
    <w:p w14:paraId="28950E26" w14:textId="7963227F" w:rsidR="00260E05" w:rsidRPr="00A90268" w:rsidRDefault="00260E05" w:rsidP="00260E05">
      <w:pPr>
        <w:pStyle w:val="a8"/>
        <w:ind w:firstLineChars="200" w:firstLine="422"/>
        <w:jc w:val="both"/>
        <w:rPr>
          <w:rFonts w:cs="Times New Roman"/>
          <w:sz w:val="21"/>
          <w:szCs w:val="21"/>
          <w:lang w:eastAsia="zh-CN"/>
        </w:rPr>
      </w:pPr>
      <w:r w:rsidRPr="00A90268">
        <w:rPr>
          <w:rFonts w:cs="Times New Roman"/>
          <w:b/>
          <w:bCs/>
          <w:sz w:val="21"/>
          <w:szCs w:val="21"/>
          <w:lang w:eastAsia="zh-CN"/>
        </w:rPr>
        <w:t xml:space="preserve">5 </w:t>
      </w:r>
      <w:r w:rsidRPr="00A90268">
        <w:rPr>
          <w:rFonts w:cs="Times New Roman"/>
          <w:sz w:val="21"/>
          <w:szCs w:val="21"/>
          <w:lang w:eastAsia="zh-CN"/>
        </w:rPr>
        <w:t>搅拌完成后将沥青放</w:t>
      </w:r>
      <w:r w:rsidR="00E72524" w:rsidRPr="00A90268">
        <w:rPr>
          <w:rFonts w:cs="Times New Roman"/>
          <w:sz w:val="21"/>
          <w:szCs w:val="21"/>
          <w:lang w:eastAsia="zh-CN"/>
        </w:rPr>
        <w:t>置</w:t>
      </w:r>
      <w:r w:rsidRPr="00A90268">
        <w:rPr>
          <w:rFonts w:cs="Times New Roman"/>
          <w:sz w:val="21"/>
          <w:szCs w:val="21"/>
          <w:lang w:eastAsia="zh-CN"/>
        </w:rPr>
        <w:t>于烘箱中保温。</w:t>
      </w:r>
    </w:p>
    <w:p w14:paraId="4330B3B5" w14:textId="3F9EBD2B" w:rsidR="00196D00" w:rsidRPr="00A90268" w:rsidRDefault="00196D00" w:rsidP="00196D00">
      <w:pPr>
        <w:pStyle w:val="a8"/>
        <w:jc w:val="both"/>
        <w:rPr>
          <w:rFonts w:cs="Times New Roman"/>
          <w:sz w:val="21"/>
          <w:szCs w:val="21"/>
          <w:lang w:eastAsia="zh-CN"/>
        </w:rPr>
      </w:pPr>
      <w:r w:rsidRPr="00A90268">
        <w:rPr>
          <w:rFonts w:eastAsia="黑体" w:cs="Times New Roman"/>
          <w:b/>
          <w:bCs/>
          <w:sz w:val="21"/>
          <w:szCs w:val="21"/>
          <w:lang w:eastAsia="zh-CN"/>
        </w:rPr>
        <w:t>3.4.3</w:t>
      </w:r>
      <w:r w:rsidRPr="00A90268">
        <w:rPr>
          <w:rFonts w:eastAsia="黑体" w:cs="Times New Roman"/>
          <w:sz w:val="21"/>
          <w:szCs w:val="21"/>
          <w:lang w:eastAsia="zh-CN"/>
        </w:rPr>
        <w:t xml:space="preserve">  </w:t>
      </w:r>
      <w:proofErr w:type="gramStart"/>
      <w:r w:rsidRPr="00A90268">
        <w:rPr>
          <w:rFonts w:cs="Times New Roman"/>
          <w:sz w:val="21"/>
          <w:szCs w:val="21"/>
          <w:lang w:eastAsia="zh-CN"/>
        </w:rPr>
        <w:t>低温净味沥青</w:t>
      </w:r>
      <w:proofErr w:type="gramEnd"/>
      <w:r w:rsidRPr="00A90268">
        <w:rPr>
          <w:rFonts w:cs="Times New Roman"/>
          <w:sz w:val="21"/>
          <w:szCs w:val="21"/>
          <w:lang w:eastAsia="zh-CN"/>
        </w:rPr>
        <w:t>取样过程应符合</w:t>
      </w:r>
      <w:proofErr w:type="gramStart"/>
      <w:r w:rsidRPr="00A90268">
        <w:rPr>
          <w:rFonts w:cs="Times New Roman"/>
          <w:sz w:val="21"/>
          <w:szCs w:val="21"/>
          <w:lang w:eastAsia="zh-CN"/>
        </w:rPr>
        <w:t>现行行业</w:t>
      </w:r>
      <w:proofErr w:type="gramEnd"/>
      <w:r w:rsidRPr="00A90268">
        <w:rPr>
          <w:rFonts w:cs="Times New Roman"/>
          <w:sz w:val="21"/>
          <w:szCs w:val="21"/>
          <w:lang w:eastAsia="zh-CN"/>
        </w:rPr>
        <w:t>标准《公路工程沥青及沥青混合料试验规程》</w:t>
      </w:r>
      <w:r w:rsidRPr="00A90268">
        <w:rPr>
          <w:rFonts w:cs="Times New Roman"/>
          <w:sz w:val="21"/>
          <w:szCs w:val="21"/>
          <w:lang w:eastAsia="zh-CN"/>
        </w:rPr>
        <w:t>JTG E20</w:t>
      </w:r>
      <w:r w:rsidRPr="00A90268">
        <w:rPr>
          <w:rFonts w:cs="Times New Roman"/>
          <w:sz w:val="21"/>
          <w:szCs w:val="21"/>
          <w:lang w:eastAsia="zh-CN"/>
        </w:rPr>
        <w:t>中的有关规定。</w:t>
      </w:r>
    </w:p>
    <w:p w14:paraId="56EA127E" w14:textId="21CA1C8E" w:rsidR="001E2048" w:rsidRPr="00A90268" w:rsidRDefault="00196D00" w:rsidP="00DB0664">
      <w:pPr>
        <w:pStyle w:val="a8"/>
        <w:rPr>
          <w:rFonts w:cs="Times New Roman"/>
          <w:sz w:val="21"/>
          <w:szCs w:val="21"/>
          <w:lang w:eastAsia="zh-CN"/>
        </w:rPr>
      </w:pPr>
      <w:r w:rsidRPr="00A90268">
        <w:rPr>
          <w:rFonts w:cs="Times New Roman"/>
          <w:b/>
          <w:bCs/>
          <w:sz w:val="21"/>
          <w:szCs w:val="21"/>
          <w:lang w:eastAsia="zh-CN"/>
        </w:rPr>
        <w:t>3.4.4</w:t>
      </w:r>
      <w:r w:rsidRPr="00A90268">
        <w:rPr>
          <w:rFonts w:cs="Times New Roman"/>
          <w:sz w:val="21"/>
          <w:szCs w:val="21"/>
          <w:lang w:eastAsia="zh-CN"/>
        </w:rPr>
        <w:t xml:space="preserve">  </w:t>
      </w:r>
      <w:proofErr w:type="gramStart"/>
      <w:r w:rsidRPr="00A90268">
        <w:rPr>
          <w:rFonts w:cs="Times New Roman"/>
          <w:sz w:val="21"/>
          <w:szCs w:val="21"/>
          <w:lang w:eastAsia="zh-CN"/>
        </w:rPr>
        <w:t>低温净味沥青</w:t>
      </w:r>
      <w:proofErr w:type="gramEnd"/>
      <w:r w:rsidRPr="00A90268">
        <w:rPr>
          <w:rFonts w:cs="Times New Roman"/>
          <w:sz w:val="21"/>
          <w:szCs w:val="21"/>
          <w:lang w:eastAsia="zh-CN"/>
        </w:rPr>
        <w:t>排放的沥青烟气检测应按照附录</w:t>
      </w:r>
      <w:r w:rsidRPr="00A90268">
        <w:rPr>
          <w:rFonts w:cs="Times New Roman"/>
          <w:sz w:val="21"/>
          <w:szCs w:val="21"/>
          <w:lang w:eastAsia="zh-CN"/>
        </w:rPr>
        <w:t>A</w:t>
      </w:r>
      <w:r w:rsidRPr="00A90268">
        <w:rPr>
          <w:rFonts w:cs="Times New Roman"/>
          <w:sz w:val="21"/>
          <w:szCs w:val="21"/>
          <w:lang w:eastAsia="zh-CN"/>
        </w:rPr>
        <w:t>的规定进行。</w:t>
      </w:r>
    </w:p>
    <w:p w14:paraId="2D83214E" w14:textId="19AA6508" w:rsidR="003C7AA1" w:rsidRPr="00A90268" w:rsidRDefault="003C7AA1" w:rsidP="00F019F3">
      <w:pPr>
        <w:pStyle w:val="a8"/>
        <w:rPr>
          <w:rFonts w:cs="Times New Roman"/>
          <w:sz w:val="21"/>
          <w:szCs w:val="21"/>
          <w:lang w:eastAsia="zh-CN"/>
        </w:rPr>
      </w:pPr>
      <w:r w:rsidRPr="00A90268">
        <w:rPr>
          <w:rFonts w:cs="Times New Roman"/>
          <w:b/>
          <w:bCs/>
          <w:sz w:val="21"/>
          <w:szCs w:val="21"/>
          <w:lang w:eastAsia="zh-CN"/>
        </w:rPr>
        <w:t>3.</w:t>
      </w:r>
      <w:r w:rsidR="006616D1" w:rsidRPr="00A90268">
        <w:rPr>
          <w:rFonts w:cs="Times New Roman"/>
          <w:b/>
          <w:bCs/>
          <w:sz w:val="21"/>
          <w:szCs w:val="21"/>
          <w:lang w:eastAsia="zh-CN"/>
        </w:rPr>
        <w:t>4</w:t>
      </w:r>
      <w:r w:rsidRPr="00A90268">
        <w:rPr>
          <w:rFonts w:cs="Times New Roman"/>
          <w:b/>
          <w:bCs/>
          <w:sz w:val="21"/>
          <w:szCs w:val="21"/>
          <w:lang w:eastAsia="zh-CN"/>
        </w:rPr>
        <w:t>.</w:t>
      </w:r>
      <w:r w:rsidR="00483CF8" w:rsidRPr="00A90268">
        <w:rPr>
          <w:rFonts w:cs="Times New Roman"/>
          <w:b/>
          <w:bCs/>
          <w:sz w:val="21"/>
          <w:szCs w:val="21"/>
          <w:lang w:eastAsia="zh-CN"/>
        </w:rPr>
        <w:t>5</w:t>
      </w:r>
      <w:r w:rsidRPr="00A90268">
        <w:rPr>
          <w:rFonts w:cs="Times New Roman"/>
          <w:sz w:val="21"/>
          <w:szCs w:val="21"/>
          <w:lang w:eastAsia="zh-CN"/>
        </w:rPr>
        <w:t xml:space="preserve">  </w:t>
      </w:r>
      <w:proofErr w:type="gramStart"/>
      <w:r w:rsidRPr="00A90268">
        <w:rPr>
          <w:rFonts w:cs="Times New Roman"/>
          <w:sz w:val="21"/>
          <w:szCs w:val="21"/>
          <w:lang w:eastAsia="zh-CN"/>
        </w:rPr>
        <w:t>低温净味沥青</w:t>
      </w:r>
      <w:proofErr w:type="gramEnd"/>
      <w:r w:rsidRPr="00A90268">
        <w:rPr>
          <w:rFonts w:cs="Times New Roman"/>
          <w:sz w:val="21"/>
          <w:szCs w:val="21"/>
          <w:lang w:eastAsia="zh-CN"/>
        </w:rPr>
        <w:t>烟气排放</w:t>
      </w:r>
      <w:r w:rsidR="00F53A29" w:rsidRPr="00A90268">
        <w:rPr>
          <w:rFonts w:cs="Times New Roman"/>
          <w:sz w:val="21"/>
          <w:szCs w:val="21"/>
          <w:lang w:eastAsia="zh-CN"/>
        </w:rPr>
        <w:t>应</w:t>
      </w:r>
      <w:r w:rsidRPr="00A90268">
        <w:rPr>
          <w:rFonts w:cs="Times New Roman"/>
          <w:sz w:val="21"/>
          <w:szCs w:val="21"/>
          <w:lang w:eastAsia="zh-CN"/>
        </w:rPr>
        <w:t>满足表</w:t>
      </w:r>
      <w:r w:rsidRPr="00A90268">
        <w:rPr>
          <w:rFonts w:cs="Times New Roman"/>
          <w:sz w:val="21"/>
          <w:szCs w:val="21"/>
          <w:lang w:eastAsia="zh-CN"/>
        </w:rPr>
        <w:t>3.</w:t>
      </w:r>
      <w:r w:rsidR="006616D1" w:rsidRPr="00A90268">
        <w:rPr>
          <w:rFonts w:cs="Times New Roman"/>
          <w:sz w:val="21"/>
          <w:szCs w:val="21"/>
          <w:lang w:eastAsia="zh-CN"/>
        </w:rPr>
        <w:t>4</w:t>
      </w:r>
      <w:r w:rsidRPr="00A90268">
        <w:rPr>
          <w:rFonts w:cs="Times New Roman"/>
          <w:sz w:val="21"/>
          <w:szCs w:val="21"/>
          <w:lang w:eastAsia="zh-CN"/>
        </w:rPr>
        <w:t>.</w:t>
      </w:r>
      <w:r w:rsidR="005C0892" w:rsidRPr="00A90268">
        <w:rPr>
          <w:rFonts w:cs="Times New Roman"/>
          <w:sz w:val="21"/>
          <w:szCs w:val="21"/>
          <w:lang w:eastAsia="zh-CN"/>
        </w:rPr>
        <w:t>5</w:t>
      </w:r>
      <w:r w:rsidRPr="00A90268">
        <w:rPr>
          <w:rFonts w:cs="Times New Roman"/>
          <w:sz w:val="21"/>
          <w:szCs w:val="21"/>
          <w:lang w:eastAsia="zh-CN"/>
        </w:rPr>
        <w:t>的技术要求。</w:t>
      </w:r>
    </w:p>
    <w:p w14:paraId="2906DE89" w14:textId="77777777" w:rsidR="00017972" w:rsidRPr="00A90268" w:rsidRDefault="00017972" w:rsidP="00A04695">
      <w:pPr>
        <w:spacing w:before="120" w:line="276" w:lineRule="auto"/>
        <w:jc w:val="center"/>
        <w:rPr>
          <w:rFonts w:eastAsia="黑体" w:cs="Times New Roman"/>
          <w:kern w:val="2"/>
          <w:sz w:val="18"/>
          <w:szCs w:val="18"/>
          <w:lang w:eastAsia="zh-CN"/>
          <w14:ligatures w14:val="standardContextual"/>
        </w:rPr>
      </w:pPr>
    </w:p>
    <w:p w14:paraId="64F2BEEC" w14:textId="4A9AA05D" w:rsidR="005B5644" w:rsidRPr="00A90268" w:rsidRDefault="00870881" w:rsidP="00A04695">
      <w:pPr>
        <w:spacing w:before="120" w:line="276" w:lineRule="auto"/>
        <w:jc w:val="center"/>
        <w:rPr>
          <w:rFonts w:eastAsia="黑体" w:cs="Times New Roman"/>
          <w:kern w:val="2"/>
          <w:sz w:val="18"/>
          <w:szCs w:val="18"/>
          <w:lang w:eastAsia="zh-CN"/>
          <w14:ligatures w14:val="standardContextual"/>
        </w:rPr>
      </w:pPr>
      <w:r w:rsidRPr="00A90268">
        <w:rPr>
          <w:rFonts w:eastAsia="黑体" w:cs="Times New Roman"/>
          <w:kern w:val="2"/>
          <w:sz w:val="18"/>
          <w:szCs w:val="18"/>
          <w:lang w:eastAsia="zh-CN"/>
          <w14:ligatures w14:val="standardContextual"/>
        </w:rPr>
        <w:lastRenderedPageBreak/>
        <w:t>表</w:t>
      </w:r>
      <w:r w:rsidRPr="00A90268">
        <w:rPr>
          <w:rFonts w:eastAsia="黑体" w:cs="Times New Roman"/>
          <w:kern w:val="2"/>
          <w:sz w:val="18"/>
          <w:szCs w:val="18"/>
          <w:lang w:eastAsia="zh-CN"/>
          <w14:ligatures w14:val="standardContextual"/>
        </w:rPr>
        <w:t>3.</w:t>
      </w:r>
      <w:r w:rsidR="006616D1" w:rsidRPr="00A90268">
        <w:rPr>
          <w:rFonts w:eastAsia="黑体" w:cs="Times New Roman"/>
          <w:kern w:val="2"/>
          <w:sz w:val="18"/>
          <w:szCs w:val="18"/>
          <w:lang w:eastAsia="zh-CN"/>
          <w14:ligatures w14:val="standardContextual"/>
        </w:rPr>
        <w:t>4</w:t>
      </w:r>
      <w:r w:rsidRPr="00A90268">
        <w:rPr>
          <w:rFonts w:eastAsia="黑体" w:cs="Times New Roman"/>
          <w:kern w:val="2"/>
          <w:sz w:val="18"/>
          <w:szCs w:val="18"/>
          <w:lang w:eastAsia="zh-CN"/>
          <w14:ligatures w14:val="standardContextual"/>
        </w:rPr>
        <w:t>.</w:t>
      </w:r>
      <w:r w:rsidR="00483CF8" w:rsidRPr="00A90268">
        <w:rPr>
          <w:rFonts w:eastAsia="黑体" w:cs="Times New Roman"/>
          <w:kern w:val="2"/>
          <w:sz w:val="18"/>
          <w:szCs w:val="18"/>
          <w:lang w:eastAsia="zh-CN"/>
          <w14:ligatures w14:val="standardContextual"/>
        </w:rPr>
        <w:t>5</w:t>
      </w:r>
      <w:r w:rsidRPr="00A90268">
        <w:rPr>
          <w:rFonts w:eastAsia="黑体" w:cs="Times New Roman"/>
          <w:kern w:val="2"/>
          <w:sz w:val="18"/>
          <w:szCs w:val="18"/>
          <w:lang w:eastAsia="zh-CN"/>
          <w14:ligatures w14:val="standardContextual"/>
        </w:rPr>
        <w:t xml:space="preserve">  </w:t>
      </w:r>
      <w:proofErr w:type="gramStart"/>
      <w:r w:rsidRPr="00A90268">
        <w:rPr>
          <w:rFonts w:eastAsia="黑体" w:cs="Times New Roman"/>
          <w:kern w:val="2"/>
          <w:sz w:val="18"/>
          <w:szCs w:val="18"/>
          <w:lang w:eastAsia="zh-CN"/>
          <w14:ligatures w14:val="standardContextual"/>
        </w:rPr>
        <w:t>低温净味沥青</w:t>
      </w:r>
      <w:proofErr w:type="gramEnd"/>
      <w:r w:rsidRPr="00A90268">
        <w:rPr>
          <w:rFonts w:eastAsia="黑体" w:cs="Times New Roman"/>
          <w:kern w:val="2"/>
          <w:sz w:val="18"/>
          <w:szCs w:val="18"/>
          <w:lang w:eastAsia="zh-CN"/>
          <w14:ligatures w14:val="standardContextual"/>
        </w:rPr>
        <w:t>烟气排放技术要求</w:t>
      </w:r>
    </w:p>
    <w:tbl>
      <w:tblPr>
        <w:tblStyle w:val="af9"/>
        <w:tblpPr w:leftFromText="180" w:rightFromText="180" w:vertAnchor="text" w:horzAnchor="margin" w:tblpYSpec="bottom"/>
        <w:tblW w:w="5000" w:type="pct"/>
        <w:tblLook w:val="04A0" w:firstRow="1" w:lastRow="0" w:firstColumn="1" w:lastColumn="0" w:noHBand="0" w:noVBand="1"/>
      </w:tblPr>
      <w:tblGrid>
        <w:gridCol w:w="3001"/>
        <w:gridCol w:w="2999"/>
      </w:tblGrid>
      <w:tr w:rsidR="00E762D6" w:rsidRPr="00A90268" w14:paraId="741E4C39" w14:textId="77777777" w:rsidTr="00E762D6">
        <w:tc>
          <w:tcPr>
            <w:tcW w:w="2501" w:type="pct"/>
            <w:tcBorders>
              <w:top w:val="single" w:sz="4" w:space="0" w:color="auto"/>
            </w:tcBorders>
            <w:vAlign w:val="center"/>
          </w:tcPr>
          <w:p w14:paraId="0E6632CC" w14:textId="5C745D1B" w:rsidR="00E762D6" w:rsidRPr="00A90268" w:rsidRDefault="00E762D6" w:rsidP="00A81C68">
            <w:pPr>
              <w:spacing w:line="276" w:lineRule="auto"/>
              <w:jc w:val="center"/>
              <w:rPr>
                <w:rFonts w:cs="Times New Roman"/>
                <w:sz w:val="18"/>
                <w:szCs w:val="18"/>
                <w:lang w:eastAsia="zh-CN"/>
              </w:rPr>
            </w:pPr>
            <w:proofErr w:type="spellStart"/>
            <w:r w:rsidRPr="00A90268">
              <w:rPr>
                <w:rFonts w:cs="Times New Roman"/>
                <w:sz w:val="18"/>
                <w:szCs w:val="18"/>
              </w:rPr>
              <w:t>项目</w:t>
            </w:r>
            <w:proofErr w:type="spellEnd"/>
          </w:p>
        </w:tc>
        <w:tc>
          <w:tcPr>
            <w:tcW w:w="2499" w:type="pct"/>
            <w:tcBorders>
              <w:top w:val="single" w:sz="4" w:space="0" w:color="auto"/>
            </w:tcBorders>
            <w:vAlign w:val="center"/>
          </w:tcPr>
          <w:p w14:paraId="01B76806" w14:textId="77777777" w:rsidR="00E762D6" w:rsidRPr="00A90268" w:rsidRDefault="00E762D6" w:rsidP="00A81C68">
            <w:pPr>
              <w:spacing w:line="276" w:lineRule="auto"/>
              <w:jc w:val="center"/>
              <w:rPr>
                <w:rFonts w:cs="Times New Roman"/>
                <w:sz w:val="18"/>
                <w:szCs w:val="18"/>
                <w:lang w:eastAsia="zh-CN"/>
              </w:rPr>
            </w:pPr>
            <w:r w:rsidRPr="00A90268">
              <w:rPr>
                <w:rFonts w:cs="Times New Roman"/>
                <w:sz w:val="18"/>
                <w:szCs w:val="18"/>
                <w:lang w:eastAsia="zh-CN"/>
              </w:rPr>
              <w:t>技术要求（</w:t>
            </w:r>
            <w:r w:rsidRPr="00A90268">
              <w:rPr>
                <w:rFonts w:cs="Times New Roman"/>
                <w:sz w:val="18"/>
                <w:szCs w:val="18"/>
                <w:lang w:eastAsia="zh-CN"/>
              </w:rPr>
              <w:t>mg/m</w:t>
            </w:r>
            <w:r w:rsidRPr="00A90268">
              <w:rPr>
                <w:rFonts w:cs="Times New Roman"/>
                <w:sz w:val="18"/>
                <w:szCs w:val="18"/>
                <w:vertAlign w:val="superscript"/>
                <w:lang w:eastAsia="zh-CN"/>
              </w:rPr>
              <w:t>3</w:t>
            </w:r>
            <w:r w:rsidRPr="00A90268">
              <w:rPr>
                <w:rFonts w:cs="Times New Roman"/>
                <w:sz w:val="18"/>
                <w:szCs w:val="18"/>
                <w:lang w:eastAsia="zh-CN"/>
              </w:rPr>
              <w:t>）</w:t>
            </w:r>
          </w:p>
        </w:tc>
      </w:tr>
      <w:tr w:rsidR="00E762D6" w:rsidRPr="00A90268" w14:paraId="34736BA6" w14:textId="77777777" w:rsidTr="00E762D6">
        <w:tc>
          <w:tcPr>
            <w:tcW w:w="2501" w:type="pct"/>
            <w:vAlign w:val="center"/>
          </w:tcPr>
          <w:p w14:paraId="61760C20" w14:textId="77777777" w:rsidR="00E762D6" w:rsidRPr="00A90268" w:rsidRDefault="00E762D6" w:rsidP="00A81C68">
            <w:pPr>
              <w:spacing w:line="276" w:lineRule="auto"/>
              <w:jc w:val="center"/>
              <w:rPr>
                <w:rFonts w:cs="Times New Roman"/>
                <w:sz w:val="18"/>
                <w:szCs w:val="18"/>
                <w:lang w:eastAsia="zh-CN"/>
              </w:rPr>
            </w:pPr>
            <w:proofErr w:type="spellStart"/>
            <w:r w:rsidRPr="00A90268">
              <w:rPr>
                <w:rFonts w:cs="Times New Roman"/>
                <w:sz w:val="18"/>
                <w:szCs w:val="18"/>
              </w:rPr>
              <w:t>沥青烟</w:t>
            </w:r>
            <w:proofErr w:type="spellEnd"/>
          </w:p>
        </w:tc>
        <w:tc>
          <w:tcPr>
            <w:tcW w:w="2499" w:type="pct"/>
            <w:vAlign w:val="center"/>
          </w:tcPr>
          <w:p w14:paraId="08BC2210"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≤20</w:t>
            </w:r>
          </w:p>
        </w:tc>
      </w:tr>
      <w:tr w:rsidR="00E762D6" w:rsidRPr="00A90268" w14:paraId="4022647A" w14:textId="77777777" w:rsidTr="00E762D6">
        <w:tc>
          <w:tcPr>
            <w:tcW w:w="2501" w:type="pct"/>
            <w:vAlign w:val="center"/>
          </w:tcPr>
          <w:p w14:paraId="46BF8321"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SO</w:t>
            </w:r>
            <w:r w:rsidRPr="00A90268">
              <w:rPr>
                <w:rFonts w:cs="Times New Roman"/>
                <w:sz w:val="18"/>
                <w:szCs w:val="18"/>
                <w:vertAlign w:val="subscript"/>
              </w:rPr>
              <w:t>2</w:t>
            </w:r>
          </w:p>
        </w:tc>
        <w:tc>
          <w:tcPr>
            <w:tcW w:w="2499" w:type="pct"/>
            <w:vAlign w:val="center"/>
          </w:tcPr>
          <w:p w14:paraId="3C16575D"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w:t>
            </w:r>
            <w:r w:rsidRPr="00A90268">
              <w:rPr>
                <w:rFonts w:cs="Times New Roman"/>
                <w:sz w:val="18"/>
                <w:szCs w:val="18"/>
                <w:lang w:eastAsia="zh-CN"/>
              </w:rPr>
              <w:t>100</w:t>
            </w:r>
          </w:p>
        </w:tc>
      </w:tr>
      <w:tr w:rsidR="00E762D6" w:rsidRPr="00A90268" w14:paraId="29A33DAA" w14:textId="77777777" w:rsidTr="00E762D6">
        <w:tc>
          <w:tcPr>
            <w:tcW w:w="2501" w:type="pct"/>
            <w:vAlign w:val="center"/>
          </w:tcPr>
          <w:p w14:paraId="6BF2DAB7"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NO</w:t>
            </w:r>
          </w:p>
        </w:tc>
        <w:tc>
          <w:tcPr>
            <w:tcW w:w="2499" w:type="pct"/>
            <w:vAlign w:val="center"/>
          </w:tcPr>
          <w:p w14:paraId="5EBD9252"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w:t>
            </w:r>
            <w:r w:rsidRPr="00A90268">
              <w:rPr>
                <w:rFonts w:cs="Times New Roman"/>
                <w:sz w:val="18"/>
                <w:szCs w:val="18"/>
                <w:lang w:eastAsia="zh-CN"/>
              </w:rPr>
              <w:t>200</w:t>
            </w:r>
          </w:p>
        </w:tc>
      </w:tr>
      <w:tr w:rsidR="00E762D6" w:rsidRPr="00A90268" w14:paraId="6CFF3EF9" w14:textId="77777777" w:rsidTr="00E762D6">
        <w:tc>
          <w:tcPr>
            <w:tcW w:w="2501" w:type="pct"/>
            <w:vAlign w:val="center"/>
          </w:tcPr>
          <w:p w14:paraId="5E9EC1E2"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H</w:t>
            </w:r>
            <w:r w:rsidRPr="00A90268">
              <w:rPr>
                <w:rFonts w:cs="Times New Roman"/>
                <w:sz w:val="18"/>
                <w:szCs w:val="18"/>
                <w:vertAlign w:val="subscript"/>
              </w:rPr>
              <w:t>2</w:t>
            </w:r>
            <w:r w:rsidRPr="00A90268">
              <w:rPr>
                <w:rFonts w:cs="Times New Roman"/>
                <w:sz w:val="18"/>
                <w:szCs w:val="18"/>
              </w:rPr>
              <w:t>S</w:t>
            </w:r>
          </w:p>
        </w:tc>
        <w:tc>
          <w:tcPr>
            <w:tcW w:w="2499" w:type="pct"/>
            <w:vAlign w:val="center"/>
          </w:tcPr>
          <w:p w14:paraId="0B80F337" w14:textId="77777777" w:rsidR="00E762D6" w:rsidRPr="00A90268" w:rsidRDefault="00E762D6" w:rsidP="00A81C68">
            <w:pPr>
              <w:spacing w:line="276" w:lineRule="auto"/>
              <w:jc w:val="center"/>
              <w:rPr>
                <w:rFonts w:cs="Times New Roman"/>
                <w:color w:val="FF0000"/>
                <w:sz w:val="18"/>
                <w:szCs w:val="18"/>
              </w:rPr>
            </w:pPr>
            <w:r w:rsidRPr="00A90268">
              <w:rPr>
                <w:rFonts w:cs="Times New Roman"/>
                <w:sz w:val="18"/>
                <w:szCs w:val="18"/>
              </w:rPr>
              <w:t>≤</w:t>
            </w:r>
            <w:r w:rsidRPr="00A90268">
              <w:rPr>
                <w:rFonts w:cs="Times New Roman"/>
                <w:sz w:val="18"/>
                <w:szCs w:val="18"/>
                <w:lang w:eastAsia="zh-CN"/>
              </w:rPr>
              <w:t>0.02</w:t>
            </w:r>
          </w:p>
        </w:tc>
      </w:tr>
      <w:tr w:rsidR="00E762D6" w:rsidRPr="00A90268" w14:paraId="3C781436" w14:textId="77777777" w:rsidTr="00E762D6">
        <w:tc>
          <w:tcPr>
            <w:tcW w:w="2501" w:type="pct"/>
            <w:vAlign w:val="center"/>
          </w:tcPr>
          <w:p w14:paraId="391F3E4D"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VOCs</w:t>
            </w:r>
          </w:p>
        </w:tc>
        <w:tc>
          <w:tcPr>
            <w:tcW w:w="2499" w:type="pct"/>
            <w:vAlign w:val="center"/>
          </w:tcPr>
          <w:p w14:paraId="7EA5DF65" w14:textId="77777777" w:rsidR="00E762D6" w:rsidRPr="00A90268" w:rsidRDefault="00E762D6" w:rsidP="00A81C68">
            <w:pPr>
              <w:spacing w:line="276" w:lineRule="auto"/>
              <w:jc w:val="center"/>
              <w:rPr>
                <w:rFonts w:cs="Times New Roman"/>
                <w:sz w:val="18"/>
                <w:szCs w:val="18"/>
              </w:rPr>
            </w:pPr>
            <w:r w:rsidRPr="00A90268">
              <w:rPr>
                <w:rFonts w:cs="Times New Roman"/>
                <w:sz w:val="18"/>
                <w:szCs w:val="18"/>
              </w:rPr>
              <w:t>≤</w:t>
            </w:r>
            <w:r w:rsidRPr="00A90268">
              <w:rPr>
                <w:rFonts w:cs="Times New Roman"/>
                <w:sz w:val="18"/>
                <w:szCs w:val="18"/>
                <w:lang w:eastAsia="zh-CN"/>
              </w:rPr>
              <w:t>4</w:t>
            </w:r>
          </w:p>
        </w:tc>
      </w:tr>
    </w:tbl>
    <w:p w14:paraId="172FC3A5" w14:textId="65AC3275" w:rsidR="00A81C68" w:rsidRPr="00A90268" w:rsidRDefault="00A81C68" w:rsidP="00A81C68">
      <w:pPr>
        <w:pStyle w:val="a8"/>
        <w:ind w:firstLineChars="200" w:firstLine="360"/>
        <w:rPr>
          <w:rFonts w:cs="Times New Roman"/>
          <w:lang w:eastAsia="zh-CN"/>
        </w:rPr>
      </w:pPr>
      <w:r w:rsidRPr="00A90268">
        <w:rPr>
          <w:rFonts w:cs="Times New Roman"/>
          <w:lang w:eastAsia="zh-CN"/>
        </w:rPr>
        <w:t>注：</w:t>
      </w:r>
      <w:r w:rsidRPr="00A90268">
        <w:rPr>
          <w:rFonts w:cs="Times New Roman"/>
          <w:lang w:eastAsia="zh-CN"/>
        </w:rPr>
        <w:t>VOCs</w:t>
      </w:r>
      <w:r w:rsidRPr="00A90268">
        <w:rPr>
          <w:rFonts w:cs="Times New Roman"/>
          <w:lang w:eastAsia="zh-CN"/>
        </w:rPr>
        <w:t>是挥发性有机物，以非甲烷总烃作为污染物控制项目。</w:t>
      </w:r>
    </w:p>
    <w:p w14:paraId="49CBBEF0" w14:textId="3B0F6E50" w:rsidR="008A4E1E" w:rsidRPr="00A90268" w:rsidRDefault="00976F82" w:rsidP="008A4E1E">
      <w:pPr>
        <w:pStyle w:val="2"/>
        <w:spacing w:before="312" w:after="156"/>
        <w:rPr>
          <w:rFonts w:cs="Times New Roman"/>
          <w:lang w:eastAsia="zh-CN"/>
        </w:rPr>
      </w:pPr>
      <w:bookmarkStart w:id="100" w:name="_Toc170209084"/>
      <w:bookmarkStart w:id="101" w:name="_Toc170209243"/>
      <w:bookmarkStart w:id="102" w:name="_Toc197357135"/>
      <w:r w:rsidRPr="00A90268">
        <w:rPr>
          <w:rFonts w:cs="Times New Roman"/>
          <w:lang w:eastAsia="zh-CN"/>
        </w:rPr>
        <w:t>3.</w:t>
      </w:r>
      <w:r w:rsidR="00430C62" w:rsidRPr="00A90268">
        <w:rPr>
          <w:rFonts w:cs="Times New Roman"/>
          <w:lang w:eastAsia="zh-CN"/>
        </w:rPr>
        <w:t>5</w:t>
      </w:r>
      <w:r w:rsidRPr="00A90268">
        <w:rPr>
          <w:rFonts w:cs="Times New Roman"/>
          <w:lang w:eastAsia="zh-CN"/>
        </w:rPr>
        <w:t xml:space="preserve">  </w:t>
      </w:r>
      <w:proofErr w:type="gramStart"/>
      <w:r w:rsidR="00C772F4" w:rsidRPr="00A90268">
        <w:rPr>
          <w:rFonts w:cs="Times New Roman"/>
          <w:lang w:eastAsia="zh-CN"/>
        </w:rPr>
        <w:t>低温净味</w:t>
      </w:r>
      <w:r w:rsidR="006961E9" w:rsidRPr="00A90268">
        <w:rPr>
          <w:rFonts w:cs="Times New Roman"/>
          <w:lang w:eastAsia="zh-CN"/>
        </w:rPr>
        <w:t>沥青</w:t>
      </w:r>
      <w:r w:rsidR="008A4E1E" w:rsidRPr="00A90268">
        <w:rPr>
          <w:rFonts w:cs="Times New Roman"/>
          <w:lang w:eastAsia="zh-CN"/>
        </w:rPr>
        <w:t>混合料</w:t>
      </w:r>
      <w:bookmarkEnd w:id="100"/>
      <w:bookmarkEnd w:id="101"/>
      <w:bookmarkEnd w:id="102"/>
      <w:proofErr w:type="gramEnd"/>
    </w:p>
    <w:p w14:paraId="5B6F2D93" w14:textId="2F7A9DF4" w:rsidR="000B6094" w:rsidRPr="00A90268" w:rsidRDefault="00532473" w:rsidP="00D06C2C">
      <w:pPr>
        <w:rPr>
          <w:rFonts w:cs="Times New Roman"/>
          <w:kern w:val="2"/>
          <w:lang w:eastAsia="zh-CN"/>
        </w:rPr>
      </w:pPr>
      <w:r w:rsidRPr="00A90268">
        <w:rPr>
          <w:rFonts w:cs="Times New Roman"/>
          <w:b/>
          <w:lang w:eastAsia="zh-CN"/>
        </w:rPr>
        <w:t>3.</w:t>
      </w:r>
      <w:r w:rsidR="00C25E8A" w:rsidRPr="00A90268">
        <w:rPr>
          <w:rFonts w:cs="Times New Roman"/>
          <w:b/>
          <w:lang w:eastAsia="zh-CN"/>
        </w:rPr>
        <w:t>5</w:t>
      </w:r>
      <w:r w:rsidRPr="00A90268">
        <w:rPr>
          <w:rFonts w:cs="Times New Roman"/>
          <w:b/>
          <w:lang w:eastAsia="zh-CN"/>
        </w:rPr>
        <w:t>.</w:t>
      </w:r>
      <w:r w:rsidR="00976F82" w:rsidRPr="00A90268">
        <w:rPr>
          <w:rFonts w:cs="Times New Roman"/>
          <w:b/>
          <w:lang w:eastAsia="zh-CN"/>
        </w:rPr>
        <w:t>1</w:t>
      </w:r>
      <w:r w:rsidRPr="00A90268">
        <w:rPr>
          <w:rFonts w:cs="Times New Roman"/>
          <w:kern w:val="2"/>
          <w:lang w:eastAsia="zh-CN"/>
        </w:rPr>
        <w:t xml:space="preserve">  </w:t>
      </w:r>
      <w:bookmarkStart w:id="103" w:name="_Toc26215171"/>
      <w:proofErr w:type="gramStart"/>
      <w:r w:rsidR="00BF31D2" w:rsidRPr="00A90268">
        <w:rPr>
          <w:rFonts w:cs="Times New Roman"/>
          <w:kern w:val="2"/>
          <w:lang w:eastAsia="zh-CN"/>
        </w:rPr>
        <w:t>低温净味沥青混合料</w:t>
      </w:r>
      <w:proofErr w:type="gramEnd"/>
      <w:r w:rsidR="00BF31D2" w:rsidRPr="00A90268">
        <w:rPr>
          <w:rFonts w:cs="Times New Roman"/>
          <w:kern w:val="2"/>
          <w:lang w:eastAsia="zh-CN"/>
        </w:rPr>
        <w:t>配合比设计宜采用马歇尔</w:t>
      </w:r>
      <w:r w:rsidR="00CE47B1" w:rsidRPr="00A90268">
        <w:rPr>
          <w:rFonts w:cs="Times New Roman"/>
          <w:kern w:val="2"/>
          <w:lang w:eastAsia="zh-CN"/>
        </w:rPr>
        <w:t>试验</w:t>
      </w:r>
      <w:r w:rsidR="00BF31D2" w:rsidRPr="00A90268">
        <w:rPr>
          <w:rFonts w:cs="Times New Roman"/>
          <w:kern w:val="2"/>
          <w:lang w:eastAsia="zh-CN"/>
        </w:rPr>
        <w:t>方法，按</w:t>
      </w:r>
      <w:proofErr w:type="gramStart"/>
      <w:r w:rsidR="004E5CD6" w:rsidRPr="00A90268">
        <w:rPr>
          <w:rFonts w:cs="Times New Roman"/>
          <w:szCs w:val="21"/>
          <w:lang w:eastAsia="zh-CN"/>
        </w:rPr>
        <w:t>现行行业</w:t>
      </w:r>
      <w:proofErr w:type="gramEnd"/>
      <w:r w:rsidR="004E5CD6" w:rsidRPr="00A90268">
        <w:rPr>
          <w:rFonts w:cs="Times New Roman"/>
          <w:szCs w:val="21"/>
          <w:lang w:eastAsia="zh-CN"/>
        </w:rPr>
        <w:t>标准</w:t>
      </w:r>
      <w:r w:rsidR="00BF31D2" w:rsidRPr="00A90268">
        <w:rPr>
          <w:rFonts w:cs="Times New Roman"/>
          <w:kern w:val="2"/>
          <w:lang w:eastAsia="zh-CN"/>
        </w:rPr>
        <w:t>《公路沥青路面施工技术规范》</w:t>
      </w:r>
      <w:r w:rsidR="00BF31D2" w:rsidRPr="00A90268">
        <w:rPr>
          <w:rFonts w:cs="Times New Roman"/>
          <w:kern w:val="2"/>
          <w:lang w:eastAsia="zh-CN"/>
        </w:rPr>
        <w:t>JTG F40</w:t>
      </w:r>
      <w:r w:rsidR="00BF31D2" w:rsidRPr="00A90268">
        <w:rPr>
          <w:rFonts w:cs="Times New Roman"/>
          <w:kern w:val="2"/>
          <w:lang w:eastAsia="zh-CN"/>
        </w:rPr>
        <w:t>中热拌沥青混合料配合比设计方法进行，得到的最佳沥青用量即为</w:t>
      </w:r>
      <w:proofErr w:type="gramStart"/>
      <w:r w:rsidR="00BF31D2" w:rsidRPr="00A90268">
        <w:rPr>
          <w:rFonts w:cs="Times New Roman"/>
          <w:kern w:val="2"/>
          <w:lang w:eastAsia="zh-CN"/>
        </w:rPr>
        <w:t>低温</w:t>
      </w:r>
      <w:r w:rsidR="008C7B0D" w:rsidRPr="00A90268">
        <w:rPr>
          <w:rFonts w:cs="Times New Roman"/>
          <w:kern w:val="2"/>
          <w:lang w:eastAsia="zh-CN"/>
        </w:rPr>
        <w:t>净味</w:t>
      </w:r>
      <w:r w:rsidR="00BF31D2" w:rsidRPr="00A90268">
        <w:rPr>
          <w:rFonts w:cs="Times New Roman"/>
          <w:kern w:val="2"/>
          <w:lang w:eastAsia="zh-CN"/>
        </w:rPr>
        <w:t>沥青</w:t>
      </w:r>
      <w:proofErr w:type="gramEnd"/>
      <w:r w:rsidR="00BF31D2" w:rsidRPr="00A90268">
        <w:rPr>
          <w:rFonts w:cs="Times New Roman"/>
          <w:kern w:val="2"/>
          <w:lang w:eastAsia="zh-CN"/>
        </w:rPr>
        <w:t>用量。</w:t>
      </w:r>
    </w:p>
    <w:p w14:paraId="172223A3" w14:textId="363677A1" w:rsidR="008F163E" w:rsidRPr="00A90268" w:rsidRDefault="0003372D" w:rsidP="00271074">
      <w:pPr>
        <w:rPr>
          <w:rFonts w:cs="Times New Roman"/>
          <w:bCs/>
          <w:lang w:eastAsia="zh-CN"/>
        </w:rPr>
      </w:pPr>
      <w:r w:rsidRPr="00A90268">
        <w:rPr>
          <w:rFonts w:cs="Times New Roman"/>
          <w:b/>
          <w:lang w:eastAsia="zh-CN"/>
        </w:rPr>
        <w:t>3.</w:t>
      </w:r>
      <w:r w:rsidR="00C25E8A" w:rsidRPr="00A90268">
        <w:rPr>
          <w:rFonts w:cs="Times New Roman"/>
          <w:b/>
          <w:lang w:eastAsia="zh-CN"/>
        </w:rPr>
        <w:t>5</w:t>
      </w:r>
      <w:r w:rsidRPr="00A90268">
        <w:rPr>
          <w:rFonts w:cs="Times New Roman"/>
          <w:b/>
          <w:lang w:eastAsia="zh-CN"/>
        </w:rPr>
        <w:t>.2</w:t>
      </w:r>
      <w:r w:rsidRPr="00A90268">
        <w:rPr>
          <w:rFonts w:cs="Times New Roman"/>
          <w:bCs/>
          <w:lang w:eastAsia="zh-CN"/>
        </w:rPr>
        <w:t xml:space="preserve">  </w:t>
      </w:r>
      <w:proofErr w:type="gramStart"/>
      <w:r w:rsidR="008F163E" w:rsidRPr="00A90268">
        <w:rPr>
          <w:rFonts w:cs="Times New Roman"/>
          <w:bCs/>
          <w:lang w:eastAsia="zh-CN"/>
        </w:rPr>
        <w:t>低温净味沥青混合料</w:t>
      </w:r>
      <w:proofErr w:type="gramEnd"/>
      <w:r w:rsidR="00F03F39" w:rsidRPr="00A90268">
        <w:rPr>
          <w:rFonts w:cs="Times New Roman"/>
          <w:lang w:eastAsia="zh-CN"/>
        </w:rPr>
        <w:t>主要包括</w:t>
      </w:r>
      <w:r w:rsidR="00F03F39" w:rsidRPr="00A90268">
        <w:rPr>
          <w:rFonts w:cs="Times New Roman"/>
          <w:lang w:eastAsia="zh-CN"/>
        </w:rPr>
        <w:t>AC</w:t>
      </w:r>
      <w:r w:rsidR="00F03F39" w:rsidRPr="00A90268">
        <w:rPr>
          <w:rFonts w:cs="Times New Roman"/>
          <w:lang w:eastAsia="zh-CN"/>
        </w:rPr>
        <w:t>、</w:t>
      </w:r>
      <w:r w:rsidR="00F03F39" w:rsidRPr="00A90268">
        <w:rPr>
          <w:rFonts w:cs="Times New Roman"/>
          <w:lang w:eastAsia="zh-CN"/>
        </w:rPr>
        <w:t>SMA</w:t>
      </w:r>
      <w:r w:rsidR="00F03F39" w:rsidRPr="00A90268">
        <w:rPr>
          <w:rFonts w:cs="Times New Roman"/>
          <w:lang w:eastAsia="zh-CN"/>
        </w:rPr>
        <w:t>、</w:t>
      </w:r>
      <w:r w:rsidR="00F03F39" w:rsidRPr="00A90268">
        <w:rPr>
          <w:rFonts w:cs="Times New Roman"/>
          <w:lang w:eastAsia="zh-CN"/>
        </w:rPr>
        <w:t>OGFC</w:t>
      </w:r>
      <w:r w:rsidR="00F03F39" w:rsidRPr="00A90268">
        <w:rPr>
          <w:rFonts w:cs="Times New Roman"/>
          <w:lang w:eastAsia="zh-CN"/>
        </w:rPr>
        <w:t>等类型，</w:t>
      </w:r>
      <w:r w:rsidR="008F163E" w:rsidRPr="00A90268">
        <w:rPr>
          <w:rFonts w:cs="Times New Roman"/>
          <w:bCs/>
          <w:lang w:eastAsia="zh-CN"/>
        </w:rPr>
        <w:t>技术要求应满足表</w:t>
      </w:r>
      <w:r w:rsidR="008F163E" w:rsidRPr="00A90268">
        <w:rPr>
          <w:rFonts w:cs="Times New Roman"/>
          <w:bCs/>
          <w:lang w:eastAsia="zh-CN"/>
        </w:rPr>
        <w:t>3.</w:t>
      </w:r>
      <w:r w:rsidR="00C25E8A" w:rsidRPr="00A90268">
        <w:rPr>
          <w:rFonts w:cs="Times New Roman"/>
          <w:bCs/>
          <w:lang w:eastAsia="zh-CN"/>
        </w:rPr>
        <w:t>5</w:t>
      </w:r>
      <w:r w:rsidR="008F163E" w:rsidRPr="00A90268">
        <w:rPr>
          <w:rFonts w:cs="Times New Roman"/>
          <w:bCs/>
          <w:lang w:eastAsia="zh-CN"/>
        </w:rPr>
        <w:t>.2</w:t>
      </w:r>
      <w:r w:rsidR="00F03F39" w:rsidRPr="00A90268">
        <w:rPr>
          <w:rFonts w:cs="Times New Roman"/>
          <w:bCs/>
          <w:lang w:eastAsia="zh-CN"/>
        </w:rPr>
        <w:t>-1~</w:t>
      </w:r>
      <w:r w:rsidR="007E7189" w:rsidRPr="00A90268">
        <w:rPr>
          <w:rFonts w:cs="Times New Roman"/>
          <w:bCs/>
          <w:lang w:eastAsia="zh-CN"/>
        </w:rPr>
        <w:t>表</w:t>
      </w:r>
      <w:r w:rsidR="00F03F39" w:rsidRPr="00A90268">
        <w:rPr>
          <w:rFonts w:cs="Times New Roman"/>
          <w:bCs/>
          <w:lang w:eastAsia="zh-CN"/>
        </w:rPr>
        <w:t>3.5.2-3</w:t>
      </w:r>
      <w:r w:rsidR="008F163E" w:rsidRPr="00A90268">
        <w:rPr>
          <w:rFonts w:cs="Times New Roman"/>
          <w:bCs/>
          <w:lang w:eastAsia="zh-CN"/>
        </w:rPr>
        <w:t>的规定。</w:t>
      </w:r>
    </w:p>
    <w:p w14:paraId="75CBEA2D" w14:textId="1C6003C1" w:rsidR="008F163E" w:rsidRPr="00A90268" w:rsidRDefault="00634A1A" w:rsidP="00634A1A">
      <w:pPr>
        <w:spacing w:before="120" w:line="276" w:lineRule="auto"/>
        <w:jc w:val="center"/>
        <w:rPr>
          <w:rFonts w:eastAsia="黑体" w:cs="Times New Roman"/>
          <w:kern w:val="2"/>
          <w:sz w:val="18"/>
          <w:szCs w:val="18"/>
          <w:lang w:eastAsia="zh-CN"/>
          <w14:ligatures w14:val="standardContextual"/>
        </w:rPr>
      </w:pPr>
      <w:r w:rsidRPr="00A90268">
        <w:rPr>
          <w:rFonts w:eastAsia="黑体" w:cs="Times New Roman"/>
          <w:kern w:val="2"/>
          <w:sz w:val="18"/>
          <w:szCs w:val="18"/>
          <w:lang w:eastAsia="zh-CN"/>
          <w14:ligatures w14:val="standardContextual"/>
        </w:rPr>
        <w:t>表</w:t>
      </w:r>
      <w:r w:rsidRPr="00A90268">
        <w:rPr>
          <w:rFonts w:eastAsia="黑体" w:cs="Times New Roman"/>
          <w:kern w:val="2"/>
          <w:sz w:val="18"/>
          <w:szCs w:val="18"/>
          <w:lang w:eastAsia="zh-CN"/>
          <w14:ligatures w14:val="standardContextual"/>
        </w:rPr>
        <w:t>3.</w:t>
      </w:r>
      <w:r w:rsidR="00C25E8A" w:rsidRPr="00A90268">
        <w:rPr>
          <w:rFonts w:eastAsia="黑体" w:cs="Times New Roman"/>
          <w:kern w:val="2"/>
          <w:sz w:val="18"/>
          <w:szCs w:val="18"/>
          <w:lang w:eastAsia="zh-CN"/>
          <w14:ligatures w14:val="standardContextual"/>
        </w:rPr>
        <w:t>5</w:t>
      </w:r>
      <w:r w:rsidRPr="00A90268">
        <w:rPr>
          <w:rFonts w:eastAsia="黑体" w:cs="Times New Roman"/>
          <w:kern w:val="2"/>
          <w:sz w:val="18"/>
          <w:szCs w:val="18"/>
          <w:lang w:eastAsia="zh-CN"/>
          <w14:ligatures w14:val="standardContextual"/>
        </w:rPr>
        <w:t>.2</w:t>
      </w:r>
      <w:r w:rsidR="004E04AE" w:rsidRPr="00A90268">
        <w:rPr>
          <w:rFonts w:eastAsia="黑体" w:cs="Times New Roman"/>
          <w:kern w:val="2"/>
          <w:sz w:val="18"/>
          <w:szCs w:val="18"/>
          <w:lang w:eastAsia="zh-CN"/>
          <w14:ligatures w14:val="standardContextual"/>
        </w:rPr>
        <w:t>-1</w:t>
      </w:r>
      <w:r w:rsidRPr="00A90268">
        <w:rPr>
          <w:rFonts w:eastAsia="黑体" w:cs="Times New Roman"/>
          <w:kern w:val="2"/>
          <w:sz w:val="18"/>
          <w:szCs w:val="18"/>
          <w:lang w:eastAsia="zh-CN"/>
          <w14:ligatures w14:val="standardContextual"/>
        </w:rPr>
        <w:t xml:space="preserve">  </w:t>
      </w:r>
      <w:r w:rsidR="00F03F39" w:rsidRPr="00A90268">
        <w:rPr>
          <w:rFonts w:eastAsia="黑体" w:cs="Times New Roman"/>
          <w:kern w:val="2"/>
          <w:sz w:val="18"/>
          <w:szCs w:val="18"/>
          <w:lang w:eastAsia="zh-CN"/>
          <w14:ligatures w14:val="standardContextual"/>
        </w:rPr>
        <w:t>AC</w:t>
      </w:r>
      <w:r w:rsidRPr="00A90268">
        <w:rPr>
          <w:rFonts w:eastAsia="黑体" w:cs="Times New Roman"/>
          <w:kern w:val="2"/>
          <w:sz w:val="18"/>
          <w:szCs w:val="18"/>
          <w:lang w:eastAsia="zh-CN"/>
          <w14:ligatures w14:val="standardContextual"/>
        </w:rPr>
        <w:t>沥青混合料技术要求</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713"/>
        <w:gridCol w:w="606"/>
        <w:gridCol w:w="685"/>
        <w:gridCol w:w="536"/>
        <w:gridCol w:w="646"/>
        <w:gridCol w:w="632"/>
        <w:gridCol w:w="574"/>
        <w:gridCol w:w="701"/>
      </w:tblGrid>
      <w:tr w:rsidR="008C6603" w:rsidRPr="00A90268" w14:paraId="0C04CE5E" w14:textId="10518B34" w:rsidTr="00DC60C7">
        <w:trPr>
          <w:trHeight w:val="133"/>
          <w:tblHeader/>
          <w:jc w:val="center"/>
        </w:trPr>
        <w:tc>
          <w:tcPr>
            <w:tcW w:w="1320" w:type="pct"/>
            <w:gridSpan w:val="2"/>
            <w:vMerge w:val="restart"/>
            <w:shd w:val="clear" w:color="auto" w:fill="auto"/>
            <w:noWrap/>
            <w:vAlign w:val="center"/>
          </w:tcPr>
          <w:p w14:paraId="6F4DAB61" w14:textId="4A7661A4" w:rsidR="003C2182" w:rsidRPr="00A90268" w:rsidRDefault="004C780E" w:rsidP="003C2182">
            <w:pPr>
              <w:pStyle w:val="afe"/>
              <w:spacing w:line="240" w:lineRule="auto"/>
              <w:rPr>
                <w:rFonts w:cs="Times New Roman"/>
                <w:lang w:eastAsia="zh-CN"/>
              </w:rPr>
            </w:pPr>
            <w:r w:rsidRPr="00A90268">
              <w:rPr>
                <w:rFonts w:cs="Times New Roman"/>
                <w:lang w:eastAsia="zh-CN"/>
              </w:rPr>
              <w:t>实验</w:t>
            </w:r>
            <w:proofErr w:type="spellStart"/>
            <w:r w:rsidR="003C2182" w:rsidRPr="00A90268">
              <w:rPr>
                <w:rFonts w:cs="Times New Roman"/>
              </w:rPr>
              <w:t>项目</w:t>
            </w:r>
            <w:proofErr w:type="spellEnd"/>
          </w:p>
        </w:tc>
        <w:tc>
          <w:tcPr>
            <w:tcW w:w="509" w:type="pct"/>
            <w:vMerge w:val="restart"/>
            <w:vAlign w:val="center"/>
          </w:tcPr>
          <w:p w14:paraId="03B4C3EB" w14:textId="4077DEE4" w:rsidR="003C2182" w:rsidRPr="00A90268" w:rsidRDefault="003C2182" w:rsidP="003C2182">
            <w:pPr>
              <w:pStyle w:val="afe"/>
              <w:spacing w:line="240" w:lineRule="auto"/>
              <w:rPr>
                <w:rFonts w:cs="Times New Roman"/>
              </w:rPr>
            </w:pPr>
            <w:proofErr w:type="spellStart"/>
            <w:r w:rsidRPr="00A90268">
              <w:rPr>
                <w:rFonts w:cs="Times New Roman"/>
              </w:rPr>
              <w:t>单位</w:t>
            </w:r>
            <w:proofErr w:type="spellEnd"/>
          </w:p>
        </w:tc>
        <w:tc>
          <w:tcPr>
            <w:tcW w:w="3171" w:type="pct"/>
            <w:gridSpan w:val="6"/>
            <w:shd w:val="clear" w:color="auto" w:fill="auto"/>
            <w:noWrap/>
            <w:vAlign w:val="center"/>
          </w:tcPr>
          <w:p w14:paraId="235615A5" w14:textId="12E77BCE" w:rsidR="003C2182" w:rsidRPr="00A90268" w:rsidRDefault="003C2182" w:rsidP="003C2182">
            <w:pPr>
              <w:pStyle w:val="afe"/>
              <w:spacing w:line="240" w:lineRule="auto"/>
              <w:rPr>
                <w:rFonts w:cs="Times New Roman"/>
              </w:rPr>
            </w:pPr>
            <w:proofErr w:type="spellStart"/>
            <w:r w:rsidRPr="00A90268">
              <w:rPr>
                <w:rFonts w:cs="Times New Roman"/>
              </w:rPr>
              <w:t>技术要求</w:t>
            </w:r>
            <w:proofErr w:type="spellEnd"/>
          </w:p>
        </w:tc>
      </w:tr>
      <w:tr w:rsidR="00A90268" w:rsidRPr="00A90268" w14:paraId="15BA5E4C" w14:textId="388926EB" w:rsidTr="00DC60C7">
        <w:trPr>
          <w:trHeight w:val="132"/>
          <w:tblHeader/>
          <w:jc w:val="center"/>
        </w:trPr>
        <w:tc>
          <w:tcPr>
            <w:tcW w:w="1320" w:type="pct"/>
            <w:gridSpan w:val="2"/>
            <w:vMerge/>
            <w:shd w:val="clear" w:color="auto" w:fill="auto"/>
            <w:noWrap/>
            <w:vAlign w:val="center"/>
          </w:tcPr>
          <w:p w14:paraId="2F6DA95E" w14:textId="77777777" w:rsidR="003C2182" w:rsidRPr="00A90268" w:rsidRDefault="003C2182" w:rsidP="003C2182">
            <w:pPr>
              <w:pStyle w:val="afe"/>
              <w:spacing w:line="240" w:lineRule="auto"/>
              <w:rPr>
                <w:rFonts w:cs="Times New Roman"/>
              </w:rPr>
            </w:pPr>
          </w:p>
        </w:tc>
        <w:tc>
          <w:tcPr>
            <w:tcW w:w="509" w:type="pct"/>
            <w:vMerge/>
            <w:vAlign w:val="center"/>
          </w:tcPr>
          <w:p w14:paraId="6F4CF4FF" w14:textId="77777777" w:rsidR="003C2182" w:rsidRPr="00A90268" w:rsidRDefault="003C2182" w:rsidP="003C2182">
            <w:pPr>
              <w:pStyle w:val="afe"/>
              <w:spacing w:line="240" w:lineRule="auto"/>
              <w:rPr>
                <w:rFonts w:cs="Times New Roman"/>
              </w:rPr>
            </w:pPr>
          </w:p>
        </w:tc>
        <w:tc>
          <w:tcPr>
            <w:tcW w:w="1026" w:type="pct"/>
            <w:gridSpan w:val="2"/>
            <w:shd w:val="clear" w:color="auto" w:fill="auto"/>
            <w:noWrap/>
            <w:vAlign w:val="center"/>
          </w:tcPr>
          <w:p w14:paraId="4C46C2C2" w14:textId="77777777" w:rsidR="003C2182" w:rsidRPr="00A90268" w:rsidRDefault="003C2182" w:rsidP="003C2182">
            <w:pPr>
              <w:pStyle w:val="a8"/>
              <w:spacing w:line="240" w:lineRule="auto"/>
              <w:jc w:val="center"/>
              <w:rPr>
                <w:rFonts w:cs="Times New Roman"/>
                <w:lang w:eastAsia="zh-CN"/>
              </w:rPr>
            </w:pPr>
            <w:r w:rsidRPr="00A90268">
              <w:rPr>
                <w:rFonts w:cs="Times New Roman"/>
                <w:lang w:eastAsia="zh-CN"/>
              </w:rPr>
              <w:t>低温净味</w:t>
            </w:r>
          </w:p>
          <w:p w14:paraId="39E1C749" w14:textId="51AA70E1" w:rsidR="003C2182" w:rsidRPr="00A90268" w:rsidRDefault="003C2182" w:rsidP="003C2182">
            <w:pPr>
              <w:pStyle w:val="afe"/>
              <w:spacing w:line="240" w:lineRule="auto"/>
              <w:rPr>
                <w:rFonts w:cs="Times New Roman"/>
                <w:lang w:eastAsia="zh-CN"/>
              </w:rPr>
            </w:pPr>
            <w:r w:rsidRPr="00A90268">
              <w:rPr>
                <w:rFonts w:cs="Times New Roman"/>
                <w:lang w:eastAsia="zh-CN"/>
              </w:rPr>
              <w:t>普通沥青</w:t>
            </w:r>
          </w:p>
        </w:tc>
        <w:tc>
          <w:tcPr>
            <w:tcW w:w="1074" w:type="pct"/>
            <w:gridSpan w:val="2"/>
            <w:shd w:val="clear" w:color="auto" w:fill="auto"/>
            <w:vAlign w:val="center"/>
          </w:tcPr>
          <w:p w14:paraId="1E7CDB3A" w14:textId="77777777" w:rsidR="003C2182" w:rsidRPr="00A90268" w:rsidRDefault="003C2182" w:rsidP="003C2182">
            <w:pPr>
              <w:pStyle w:val="a8"/>
              <w:spacing w:line="240" w:lineRule="auto"/>
              <w:jc w:val="center"/>
              <w:rPr>
                <w:rFonts w:cs="Times New Roman"/>
                <w:lang w:eastAsia="zh-CN"/>
              </w:rPr>
            </w:pPr>
            <w:r w:rsidRPr="00A90268">
              <w:rPr>
                <w:rFonts w:cs="Times New Roman"/>
                <w:lang w:eastAsia="zh-CN"/>
              </w:rPr>
              <w:t>低温净味</w:t>
            </w:r>
          </w:p>
          <w:p w14:paraId="55FA67E7" w14:textId="77777777" w:rsidR="003C2182" w:rsidRPr="00A90268" w:rsidRDefault="003C2182" w:rsidP="003C2182">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25A71416" w14:textId="781EF06C" w:rsidR="003C2182" w:rsidRPr="00A90268" w:rsidRDefault="003C2182" w:rsidP="003C2182">
            <w:pPr>
              <w:pStyle w:val="afe"/>
              <w:spacing w:line="240" w:lineRule="auto"/>
              <w:rPr>
                <w:rFonts w:cs="Times New Roman"/>
                <w:lang w:eastAsia="zh-CN"/>
              </w:rPr>
            </w:pPr>
            <w:r w:rsidRPr="00A90268">
              <w:rPr>
                <w:rFonts w:cs="Times New Roman"/>
                <w:lang w:eastAsia="zh-CN"/>
              </w:rPr>
              <w:t>沥青</w:t>
            </w:r>
          </w:p>
        </w:tc>
        <w:tc>
          <w:tcPr>
            <w:tcW w:w="1071" w:type="pct"/>
            <w:gridSpan w:val="2"/>
            <w:vAlign w:val="center"/>
          </w:tcPr>
          <w:p w14:paraId="175102A4" w14:textId="77777777" w:rsidR="003C2182" w:rsidRPr="00A90268" w:rsidRDefault="003C2182" w:rsidP="003C2182">
            <w:pPr>
              <w:pStyle w:val="a8"/>
              <w:spacing w:line="240" w:lineRule="auto"/>
              <w:jc w:val="center"/>
              <w:rPr>
                <w:rFonts w:cs="Times New Roman"/>
                <w:lang w:eastAsia="zh-CN"/>
              </w:rPr>
            </w:pPr>
            <w:r w:rsidRPr="00A90268">
              <w:rPr>
                <w:rFonts w:cs="Times New Roman"/>
                <w:lang w:eastAsia="zh-CN"/>
              </w:rPr>
              <w:t>低温净味</w:t>
            </w:r>
          </w:p>
          <w:p w14:paraId="19DEFE5C" w14:textId="77777777" w:rsidR="003C2182" w:rsidRPr="00A90268" w:rsidRDefault="003C2182" w:rsidP="003C2182">
            <w:pPr>
              <w:pStyle w:val="a8"/>
              <w:spacing w:line="240" w:lineRule="auto"/>
              <w:jc w:val="center"/>
              <w:rPr>
                <w:rFonts w:cs="Times New Roman"/>
                <w:lang w:eastAsia="zh-CN"/>
              </w:rPr>
            </w:pPr>
            <w:r w:rsidRPr="00A90268">
              <w:rPr>
                <w:rFonts w:cs="Times New Roman"/>
                <w:lang w:eastAsia="zh-CN"/>
              </w:rPr>
              <w:t>橡胶改性</w:t>
            </w:r>
          </w:p>
          <w:p w14:paraId="00A6E642" w14:textId="1AD0CC6B" w:rsidR="003C2182" w:rsidRPr="00A90268" w:rsidRDefault="003C2182" w:rsidP="003C2182">
            <w:pPr>
              <w:pStyle w:val="a8"/>
              <w:spacing w:line="240" w:lineRule="auto"/>
              <w:jc w:val="center"/>
              <w:rPr>
                <w:rFonts w:cs="Times New Roman"/>
                <w:lang w:eastAsia="zh-CN"/>
              </w:rPr>
            </w:pPr>
            <w:r w:rsidRPr="00A90268">
              <w:rPr>
                <w:rFonts w:cs="Times New Roman"/>
                <w:lang w:eastAsia="zh-CN"/>
              </w:rPr>
              <w:t>沥青</w:t>
            </w:r>
          </w:p>
        </w:tc>
      </w:tr>
      <w:tr w:rsidR="008C6603" w:rsidRPr="00A90268" w14:paraId="56EA1B9A" w14:textId="1DDC2023" w:rsidTr="00DC60C7">
        <w:trPr>
          <w:trHeight w:val="354"/>
          <w:jc w:val="center"/>
        </w:trPr>
        <w:tc>
          <w:tcPr>
            <w:tcW w:w="721" w:type="pct"/>
            <w:vMerge w:val="restart"/>
            <w:shd w:val="clear" w:color="auto" w:fill="auto"/>
            <w:noWrap/>
            <w:vAlign w:val="center"/>
          </w:tcPr>
          <w:p w14:paraId="12DCAF1D" w14:textId="77777777" w:rsidR="003C2182" w:rsidRPr="00A90268" w:rsidRDefault="003C2182" w:rsidP="003C2182">
            <w:pPr>
              <w:pStyle w:val="afe"/>
              <w:spacing w:line="240" w:lineRule="auto"/>
              <w:rPr>
                <w:rFonts w:cs="Times New Roman"/>
                <w:lang w:eastAsia="zh-CN"/>
              </w:rPr>
            </w:pPr>
            <w:proofErr w:type="spellStart"/>
            <w:r w:rsidRPr="00A90268">
              <w:rPr>
                <w:rFonts w:cs="Times New Roman"/>
              </w:rPr>
              <w:t>马歇尔</w:t>
            </w:r>
            <w:proofErr w:type="spellEnd"/>
          </w:p>
          <w:p w14:paraId="40709143" w14:textId="77777777" w:rsidR="006A49B7" w:rsidRPr="00A90268" w:rsidRDefault="003C2182" w:rsidP="006A49B7">
            <w:pPr>
              <w:pStyle w:val="afe"/>
              <w:spacing w:line="240" w:lineRule="auto"/>
              <w:rPr>
                <w:rFonts w:cs="Times New Roman"/>
                <w:lang w:eastAsia="zh-CN"/>
              </w:rPr>
            </w:pPr>
            <w:proofErr w:type="spellStart"/>
            <w:r w:rsidRPr="00A90268">
              <w:rPr>
                <w:rFonts w:cs="Times New Roman"/>
              </w:rPr>
              <w:t>试件</w:t>
            </w:r>
            <w:proofErr w:type="spellEnd"/>
          </w:p>
          <w:p w14:paraId="29C035F8" w14:textId="5DC09713" w:rsidR="003C2182" w:rsidRPr="00A90268" w:rsidRDefault="003C2182" w:rsidP="006A49B7">
            <w:pPr>
              <w:pStyle w:val="afe"/>
              <w:spacing w:line="240" w:lineRule="auto"/>
              <w:rPr>
                <w:rFonts w:cs="Times New Roman"/>
                <w:lang w:eastAsia="zh-CN"/>
              </w:rPr>
            </w:pPr>
            <w:proofErr w:type="spellStart"/>
            <w:r w:rsidRPr="00A90268">
              <w:rPr>
                <w:rFonts w:cs="Times New Roman"/>
              </w:rPr>
              <w:t>尺寸</w:t>
            </w:r>
            <w:proofErr w:type="spellEnd"/>
          </w:p>
        </w:tc>
        <w:tc>
          <w:tcPr>
            <w:tcW w:w="599" w:type="pct"/>
            <w:shd w:val="clear" w:color="auto" w:fill="auto"/>
            <w:vAlign w:val="center"/>
          </w:tcPr>
          <w:p w14:paraId="4DE332F3" w14:textId="735A2629" w:rsidR="003C2182" w:rsidRPr="00A90268" w:rsidRDefault="008C6603" w:rsidP="003C2182">
            <w:pPr>
              <w:pStyle w:val="afe"/>
              <w:spacing w:line="240" w:lineRule="auto"/>
              <w:rPr>
                <w:rFonts w:cs="Times New Roman"/>
              </w:rPr>
            </w:pPr>
            <w:r w:rsidRPr="00A90268">
              <w:rPr>
                <w:rFonts w:cs="Times New Roman"/>
                <w:lang w:eastAsia="zh-CN"/>
              </w:rPr>
              <w:t>直径</w:t>
            </w:r>
          </w:p>
        </w:tc>
        <w:tc>
          <w:tcPr>
            <w:tcW w:w="509" w:type="pct"/>
            <w:vAlign w:val="center"/>
          </w:tcPr>
          <w:p w14:paraId="55446879" w14:textId="5131260D" w:rsidR="003C2182" w:rsidRPr="00A90268" w:rsidRDefault="008C6603" w:rsidP="003C2182">
            <w:pPr>
              <w:pStyle w:val="afe"/>
              <w:spacing w:line="240" w:lineRule="auto"/>
              <w:rPr>
                <w:rFonts w:cs="Times New Roman"/>
              </w:rPr>
            </w:pPr>
            <w:r w:rsidRPr="00A90268">
              <w:rPr>
                <w:rFonts w:cs="Times New Roman"/>
              </w:rPr>
              <w:t>mm</w:t>
            </w:r>
          </w:p>
        </w:tc>
        <w:tc>
          <w:tcPr>
            <w:tcW w:w="3171" w:type="pct"/>
            <w:gridSpan w:val="6"/>
            <w:shd w:val="clear" w:color="auto" w:fill="auto"/>
            <w:noWrap/>
            <w:vAlign w:val="center"/>
          </w:tcPr>
          <w:p w14:paraId="20C98DFF" w14:textId="48D07D0E" w:rsidR="003C2182" w:rsidRPr="00A90268" w:rsidRDefault="003C2182" w:rsidP="003C2182">
            <w:pPr>
              <w:pStyle w:val="afe"/>
              <w:spacing w:line="240" w:lineRule="auto"/>
              <w:rPr>
                <w:rFonts w:cs="Times New Roman"/>
                <w:lang w:eastAsia="zh-CN"/>
              </w:rPr>
            </w:pPr>
            <w:r w:rsidRPr="00A90268">
              <w:rPr>
                <w:rFonts w:cs="Times New Roman"/>
                <w:lang w:eastAsia="zh-CN"/>
              </w:rPr>
              <w:t>101.6±0.2</w:t>
            </w:r>
          </w:p>
        </w:tc>
      </w:tr>
      <w:tr w:rsidR="008C6603" w:rsidRPr="00A90268" w:rsidDel="009D32A4" w14:paraId="19AF2B0A" w14:textId="6F594637" w:rsidTr="00DC60C7">
        <w:trPr>
          <w:trHeight w:val="354"/>
          <w:jc w:val="center"/>
        </w:trPr>
        <w:tc>
          <w:tcPr>
            <w:tcW w:w="721" w:type="pct"/>
            <w:vMerge/>
            <w:shd w:val="clear" w:color="auto" w:fill="auto"/>
            <w:noWrap/>
            <w:vAlign w:val="center"/>
          </w:tcPr>
          <w:p w14:paraId="6E31D642" w14:textId="77777777" w:rsidR="003C2182" w:rsidRPr="00A90268" w:rsidRDefault="003C2182" w:rsidP="003C2182">
            <w:pPr>
              <w:pStyle w:val="afe"/>
              <w:spacing w:line="240" w:lineRule="auto"/>
              <w:rPr>
                <w:rFonts w:cs="Times New Roman"/>
              </w:rPr>
            </w:pPr>
          </w:p>
        </w:tc>
        <w:tc>
          <w:tcPr>
            <w:tcW w:w="599" w:type="pct"/>
            <w:shd w:val="clear" w:color="auto" w:fill="auto"/>
            <w:vAlign w:val="center"/>
          </w:tcPr>
          <w:p w14:paraId="08F590B9" w14:textId="77777777" w:rsidR="003C2182" w:rsidRPr="00A90268" w:rsidRDefault="003C2182" w:rsidP="003C2182">
            <w:pPr>
              <w:pStyle w:val="afe"/>
              <w:spacing w:line="240" w:lineRule="auto"/>
              <w:rPr>
                <w:rFonts w:cs="Times New Roman"/>
              </w:rPr>
            </w:pPr>
            <w:r w:rsidRPr="00A90268">
              <w:rPr>
                <w:rFonts w:cs="Times New Roman"/>
                <w:lang w:eastAsia="zh-CN"/>
              </w:rPr>
              <w:t>高度</w:t>
            </w:r>
          </w:p>
        </w:tc>
        <w:tc>
          <w:tcPr>
            <w:tcW w:w="509" w:type="pct"/>
            <w:vAlign w:val="center"/>
          </w:tcPr>
          <w:p w14:paraId="18DEC9C9" w14:textId="658DAF2A" w:rsidR="003C2182" w:rsidRPr="00A90268" w:rsidRDefault="008C6603" w:rsidP="003C2182">
            <w:pPr>
              <w:pStyle w:val="afe"/>
              <w:spacing w:line="240" w:lineRule="auto"/>
              <w:rPr>
                <w:rFonts w:cs="Times New Roman"/>
              </w:rPr>
            </w:pPr>
            <w:r w:rsidRPr="00A90268">
              <w:rPr>
                <w:rFonts w:cs="Times New Roman"/>
              </w:rPr>
              <w:t>mm</w:t>
            </w:r>
          </w:p>
        </w:tc>
        <w:tc>
          <w:tcPr>
            <w:tcW w:w="3171" w:type="pct"/>
            <w:gridSpan w:val="6"/>
            <w:shd w:val="clear" w:color="auto" w:fill="auto"/>
            <w:noWrap/>
            <w:vAlign w:val="center"/>
          </w:tcPr>
          <w:p w14:paraId="4EE7949E" w14:textId="3C7F06F7" w:rsidR="003C2182" w:rsidRPr="00A90268" w:rsidRDefault="003C2182" w:rsidP="003C2182">
            <w:pPr>
              <w:pStyle w:val="afe"/>
              <w:spacing w:line="240" w:lineRule="auto"/>
              <w:rPr>
                <w:rFonts w:cs="Times New Roman"/>
                <w:lang w:eastAsia="zh-CN"/>
              </w:rPr>
            </w:pPr>
            <w:r w:rsidRPr="00A90268">
              <w:rPr>
                <w:rFonts w:cs="Times New Roman"/>
                <w:lang w:eastAsia="zh-CN"/>
              </w:rPr>
              <w:t>63.5±1.3</w:t>
            </w:r>
          </w:p>
        </w:tc>
      </w:tr>
      <w:tr w:rsidR="008C6603" w:rsidRPr="00A90268" w14:paraId="7D0AAA46" w14:textId="253D5189" w:rsidTr="00DC60C7">
        <w:trPr>
          <w:trHeight w:val="283"/>
          <w:jc w:val="center"/>
        </w:trPr>
        <w:tc>
          <w:tcPr>
            <w:tcW w:w="1320" w:type="pct"/>
            <w:gridSpan w:val="2"/>
            <w:shd w:val="clear" w:color="auto" w:fill="auto"/>
            <w:noWrap/>
            <w:vAlign w:val="center"/>
          </w:tcPr>
          <w:p w14:paraId="40A9C6F0" w14:textId="77777777" w:rsidR="003C2182" w:rsidRPr="00A90268" w:rsidRDefault="003C2182" w:rsidP="003C2182">
            <w:pPr>
              <w:pStyle w:val="afe"/>
              <w:spacing w:line="240" w:lineRule="auto"/>
              <w:rPr>
                <w:rFonts w:cs="Times New Roman"/>
                <w:lang w:eastAsia="zh-CN"/>
              </w:rPr>
            </w:pPr>
            <w:r w:rsidRPr="00A90268">
              <w:rPr>
                <w:rFonts w:cs="Times New Roman"/>
                <w:lang w:eastAsia="zh-CN"/>
              </w:rPr>
              <w:t>马歇尔试件</w:t>
            </w:r>
          </w:p>
          <w:p w14:paraId="7012D3AE" w14:textId="29A1D65F" w:rsidR="003C2182" w:rsidRPr="00A90268" w:rsidRDefault="003C2182" w:rsidP="003C2182">
            <w:pPr>
              <w:pStyle w:val="afe"/>
              <w:spacing w:line="240" w:lineRule="auto"/>
              <w:rPr>
                <w:rFonts w:cs="Times New Roman"/>
                <w:lang w:eastAsia="zh-CN"/>
              </w:rPr>
            </w:pPr>
            <w:proofErr w:type="gramStart"/>
            <w:r w:rsidRPr="00A90268">
              <w:rPr>
                <w:rFonts w:cs="Times New Roman"/>
                <w:lang w:eastAsia="zh-CN"/>
              </w:rPr>
              <w:t>双面击实</w:t>
            </w:r>
            <w:proofErr w:type="gramEnd"/>
            <w:r w:rsidRPr="00A90268">
              <w:rPr>
                <w:rFonts w:cs="Times New Roman"/>
                <w:lang w:eastAsia="zh-CN"/>
              </w:rPr>
              <w:t>次数</w:t>
            </w:r>
          </w:p>
        </w:tc>
        <w:tc>
          <w:tcPr>
            <w:tcW w:w="509" w:type="pct"/>
            <w:vAlign w:val="center"/>
          </w:tcPr>
          <w:p w14:paraId="4FC01710" w14:textId="638026EA" w:rsidR="003C2182" w:rsidRPr="00A90268" w:rsidRDefault="003C2182" w:rsidP="003C2182">
            <w:pPr>
              <w:pStyle w:val="afe"/>
              <w:spacing w:line="240" w:lineRule="auto"/>
              <w:rPr>
                <w:rFonts w:cs="Times New Roman"/>
              </w:rPr>
            </w:pPr>
            <w:r w:rsidRPr="00A90268">
              <w:rPr>
                <w:rFonts w:cs="Times New Roman"/>
              </w:rPr>
              <w:t>次</w:t>
            </w:r>
          </w:p>
        </w:tc>
        <w:tc>
          <w:tcPr>
            <w:tcW w:w="3171" w:type="pct"/>
            <w:gridSpan w:val="6"/>
            <w:shd w:val="clear" w:color="auto" w:fill="auto"/>
            <w:noWrap/>
            <w:vAlign w:val="center"/>
          </w:tcPr>
          <w:p w14:paraId="3C6DA9F8" w14:textId="03F17C44" w:rsidR="003C2182" w:rsidRPr="00A90268" w:rsidRDefault="003C2182" w:rsidP="003C2182">
            <w:pPr>
              <w:pStyle w:val="afe"/>
              <w:spacing w:line="240" w:lineRule="auto"/>
              <w:rPr>
                <w:rFonts w:cs="Times New Roman"/>
              </w:rPr>
            </w:pPr>
            <w:r w:rsidRPr="00A90268">
              <w:rPr>
                <w:rFonts w:cs="Times New Roman"/>
              </w:rPr>
              <w:t>75</w:t>
            </w:r>
          </w:p>
        </w:tc>
      </w:tr>
      <w:tr w:rsidR="008C6603" w:rsidRPr="00A90268" w14:paraId="4347E9E3" w14:textId="561E6795" w:rsidTr="00DC60C7">
        <w:trPr>
          <w:trHeight w:val="283"/>
          <w:jc w:val="center"/>
        </w:trPr>
        <w:tc>
          <w:tcPr>
            <w:tcW w:w="1320" w:type="pct"/>
            <w:gridSpan w:val="2"/>
            <w:shd w:val="clear" w:color="auto" w:fill="auto"/>
            <w:noWrap/>
            <w:vAlign w:val="center"/>
          </w:tcPr>
          <w:p w14:paraId="1D333033" w14:textId="179BD7C8" w:rsidR="003C2182" w:rsidRPr="00A90268" w:rsidRDefault="003C2182" w:rsidP="003C2182">
            <w:pPr>
              <w:pStyle w:val="afe"/>
              <w:spacing w:line="240" w:lineRule="auto"/>
              <w:rPr>
                <w:rFonts w:cs="Times New Roman"/>
                <w:lang w:eastAsia="zh-CN"/>
              </w:rPr>
            </w:pPr>
            <w:proofErr w:type="spellStart"/>
            <w:r w:rsidRPr="00A90268">
              <w:rPr>
                <w:rFonts w:cs="Times New Roman"/>
              </w:rPr>
              <w:t>空隙率</w:t>
            </w:r>
            <w:proofErr w:type="spellEnd"/>
          </w:p>
        </w:tc>
        <w:tc>
          <w:tcPr>
            <w:tcW w:w="509" w:type="pct"/>
            <w:vAlign w:val="center"/>
          </w:tcPr>
          <w:p w14:paraId="4C74B7B7" w14:textId="4661BC5E" w:rsidR="003C2182" w:rsidRPr="00A90268" w:rsidRDefault="003C2182" w:rsidP="003C2182">
            <w:pPr>
              <w:pStyle w:val="afe"/>
              <w:spacing w:line="240" w:lineRule="auto"/>
              <w:rPr>
                <w:rFonts w:cs="Times New Roman"/>
              </w:rPr>
            </w:pPr>
            <w:r w:rsidRPr="00A90268">
              <w:rPr>
                <w:rFonts w:cs="Times New Roman"/>
              </w:rPr>
              <w:t>%</w:t>
            </w:r>
          </w:p>
        </w:tc>
        <w:tc>
          <w:tcPr>
            <w:tcW w:w="3171" w:type="pct"/>
            <w:gridSpan w:val="6"/>
            <w:shd w:val="clear" w:color="auto" w:fill="auto"/>
            <w:noWrap/>
            <w:vAlign w:val="center"/>
          </w:tcPr>
          <w:p w14:paraId="6778ACD2" w14:textId="5A47DB4E" w:rsidR="003C2182" w:rsidRPr="00A90268" w:rsidRDefault="003C2182" w:rsidP="003C2182">
            <w:pPr>
              <w:pStyle w:val="afe"/>
              <w:spacing w:line="240" w:lineRule="auto"/>
              <w:rPr>
                <w:rFonts w:cs="Times New Roman"/>
              </w:rPr>
            </w:pPr>
            <w:r w:rsidRPr="00A90268">
              <w:rPr>
                <w:rFonts w:cs="Times New Roman"/>
              </w:rPr>
              <w:t>3</w:t>
            </w:r>
            <w:r w:rsidRPr="00A90268">
              <w:rPr>
                <w:rFonts w:cs="Times New Roman"/>
                <w:lang w:eastAsia="zh-CN"/>
              </w:rPr>
              <w:t>~</w:t>
            </w:r>
            <w:r w:rsidRPr="00A90268">
              <w:rPr>
                <w:rFonts w:cs="Times New Roman"/>
              </w:rPr>
              <w:t>6</w:t>
            </w:r>
          </w:p>
        </w:tc>
      </w:tr>
      <w:tr w:rsidR="008C6603" w:rsidRPr="00A90268" w14:paraId="1C0E68B3" w14:textId="1B8AF17F" w:rsidTr="00DC60C7">
        <w:trPr>
          <w:trHeight w:val="259"/>
          <w:jc w:val="center"/>
        </w:trPr>
        <w:tc>
          <w:tcPr>
            <w:tcW w:w="721" w:type="pct"/>
            <w:vMerge w:val="restart"/>
            <w:shd w:val="clear" w:color="auto" w:fill="auto"/>
            <w:noWrap/>
            <w:vAlign w:val="center"/>
          </w:tcPr>
          <w:p w14:paraId="2B5AA018" w14:textId="77777777" w:rsidR="00284D67" w:rsidRPr="00A90268" w:rsidRDefault="003C2182" w:rsidP="003C2182">
            <w:pPr>
              <w:pStyle w:val="afe"/>
              <w:spacing w:line="240" w:lineRule="auto"/>
              <w:rPr>
                <w:rFonts w:cs="Times New Roman"/>
                <w:lang w:eastAsia="zh-CN"/>
              </w:rPr>
            </w:pPr>
            <w:r w:rsidRPr="00A90268">
              <w:rPr>
                <w:rFonts w:cs="Times New Roman"/>
                <w:lang w:eastAsia="zh-CN"/>
              </w:rPr>
              <w:t>矿料</w:t>
            </w:r>
          </w:p>
          <w:p w14:paraId="38E47226" w14:textId="10B5D936" w:rsidR="003C2182" w:rsidRPr="00A90268" w:rsidRDefault="003C2182" w:rsidP="003C2182">
            <w:pPr>
              <w:pStyle w:val="afe"/>
              <w:spacing w:line="240" w:lineRule="auto"/>
              <w:rPr>
                <w:rFonts w:cs="Times New Roman"/>
                <w:szCs w:val="18"/>
                <w:lang w:eastAsia="zh-CN"/>
              </w:rPr>
            </w:pPr>
            <w:r w:rsidRPr="00A90268">
              <w:rPr>
                <w:rFonts w:cs="Times New Roman"/>
                <w:lang w:eastAsia="zh-CN"/>
              </w:rPr>
              <w:t>间隙率</w:t>
            </w:r>
          </w:p>
        </w:tc>
        <w:tc>
          <w:tcPr>
            <w:tcW w:w="1108" w:type="pct"/>
            <w:gridSpan w:val="2"/>
            <w:vMerge w:val="restart"/>
            <w:shd w:val="clear" w:color="auto" w:fill="auto"/>
            <w:vAlign w:val="center"/>
          </w:tcPr>
          <w:p w14:paraId="41B41E34" w14:textId="77777777"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设计</w:t>
            </w:r>
          </w:p>
          <w:p w14:paraId="31D9D610" w14:textId="6CCFC8B6"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空隙率</w:t>
            </w:r>
            <w:r w:rsidR="00286E17" w:rsidRPr="00A90268">
              <w:rPr>
                <w:rFonts w:cs="Times New Roman"/>
                <w:szCs w:val="18"/>
                <w:lang w:eastAsia="zh-CN"/>
              </w:rPr>
              <w:t>（</w:t>
            </w:r>
            <w:r w:rsidRPr="00A90268">
              <w:rPr>
                <w:rFonts w:cs="Times New Roman"/>
                <w:szCs w:val="18"/>
                <w:lang w:eastAsia="zh-CN"/>
              </w:rPr>
              <w:t>%</w:t>
            </w:r>
            <w:r w:rsidR="00286E17" w:rsidRPr="00A90268">
              <w:rPr>
                <w:rFonts w:cs="Times New Roman"/>
                <w:szCs w:val="18"/>
                <w:lang w:eastAsia="zh-CN"/>
              </w:rPr>
              <w:t>）</w:t>
            </w:r>
          </w:p>
        </w:tc>
        <w:tc>
          <w:tcPr>
            <w:tcW w:w="3171" w:type="pct"/>
            <w:gridSpan w:val="6"/>
            <w:shd w:val="clear" w:color="auto" w:fill="auto"/>
            <w:noWrap/>
            <w:vAlign w:val="center"/>
          </w:tcPr>
          <w:p w14:paraId="7BB0BE1A" w14:textId="2F78485B"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相应于以下公称最大粒径</w:t>
            </w:r>
            <w:r w:rsidR="00286E17" w:rsidRPr="00A90268">
              <w:rPr>
                <w:rFonts w:cs="Times New Roman"/>
                <w:szCs w:val="18"/>
                <w:lang w:eastAsia="zh-CN"/>
              </w:rPr>
              <w:t>（</w:t>
            </w:r>
            <w:r w:rsidRPr="00A90268">
              <w:rPr>
                <w:rFonts w:cs="Times New Roman"/>
                <w:szCs w:val="18"/>
                <w:lang w:eastAsia="zh-CN"/>
              </w:rPr>
              <w:t>mm</w:t>
            </w:r>
            <w:r w:rsidR="00286E17" w:rsidRPr="00A90268">
              <w:rPr>
                <w:rFonts w:cs="Times New Roman"/>
                <w:szCs w:val="18"/>
                <w:lang w:eastAsia="zh-CN"/>
              </w:rPr>
              <w:t>）</w:t>
            </w:r>
          </w:p>
          <w:p w14:paraId="3C5F5C9E" w14:textId="763AFC67"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的最小</w:t>
            </w:r>
            <w:r w:rsidRPr="00A90268">
              <w:rPr>
                <w:rFonts w:cs="Times New Roman"/>
                <w:lang w:eastAsia="zh-CN"/>
              </w:rPr>
              <w:t>矿料间隙率</w:t>
            </w:r>
            <w:r w:rsidR="00286E17" w:rsidRPr="00A90268">
              <w:rPr>
                <w:rFonts w:cs="Times New Roman"/>
                <w:lang w:eastAsia="zh-CN"/>
              </w:rPr>
              <w:t>（</w:t>
            </w:r>
            <w:r w:rsidRPr="00A90268">
              <w:rPr>
                <w:rFonts w:cs="Times New Roman"/>
                <w:szCs w:val="18"/>
                <w:lang w:eastAsia="zh-CN"/>
              </w:rPr>
              <w:t>%</w:t>
            </w:r>
            <w:r w:rsidR="00286E17" w:rsidRPr="00A90268">
              <w:rPr>
                <w:rFonts w:cs="Times New Roman"/>
                <w:szCs w:val="18"/>
                <w:lang w:eastAsia="zh-CN"/>
              </w:rPr>
              <w:t>）</w:t>
            </w:r>
          </w:p>
        </w:tc>
      </w:tr>
      <w:tr w:rsidR="00312D41" w:rsidRPr="00A90268" w14:paraId="0B97B3E8" w14:textId="3170FE2E" w:rsidTr="00DC60C7">
        <w:trPr>
          <w:trHeight w:val="259"/>
          <w:jc w:val="center"/>
        </w:trPr>
        <w:tc>
          <w:tcPr>
            <w:tcW w:w="721" w:type="pct"/>
            <w:vMerge/>
            <w:shd w:val="clear" w:color="auto" w:fill="auto"/>
            <w:noWrap/>
            <w:vAlign w:val="center"/>
          </w:tcPr>
          <w:p w14:paraId="6FD362CE" w14:textId="77777777" w:rsidR="003C2182" w:rsidRPr="00A90268" w:rsidRDefault="003C2182" w:rsidP="003C2182">
            <w:pPr>
              <w:pStyle w:val="afe"/>
              <w:spacing w:line="240" w:lineRule="auto"/>
              <w:rPr>
                <w:rFonts w:cs="Times New Roman"/>
                <w:lang w:eastAsia="zh-CN"/>
              </w:rPr>
            </w:pPr>
          </w:p>
        </w:tc>
        <w:tc>
          <w:tcPr>
            <w:tcW w:w="1108" w:type="pct"/>
            <w:gridSpan w:val="2"/>
            <w:vMerge/>
            <w:shd w:val="clear" w:color="auto" w:fill="auto"/>
            <w:vAlign w:val="center"/>
          </w:tcPr>
          <w:p w14:paraId="50B26823" w14:textId="77777777" w:rsidR="003C2182" w:rsidRPr="00A90268" w:rsidRDefault="003C2182" w:rsidP="003C2182">
            <w:pPr>
              <w:pStyle w:val="afe"/>
              <w:spacing w:line="240" w:lineRule="auto"/>
              <w:rPr>
                <w:rFonts w:cs="Times New Roman"/>
                <w:lang w:eastAsia="zh-CN"/>
              </w:rPr>
            </w:pPr>
          </w:p>
        </w:tc>
        <w:tc>
          <w:tcPr>
            <w:tcW w:w="576" w:type="pct"/>
            <w:shd w:val="clear" w:color="auto" w:fill="auto"/>
            <w:noWrap/>
            <w:vAlign w:val="center"/>
          </w:tcPr>
          <w:p w14:paraId="777B859A" w14:textId="0CF5E72D" w:rsidR="003C2182" w:rsidRPr="00A90268" w:rsidRDefault="003C2182" w:rsidP="003C2182">
            <w:pPr>
              <w:pStyle w:val="afe"/>
              <w:spacing w:line="240" w:lineRule="auto"/>
              <w:rPr>
                <w:rFonts w:cs="Times New Roman"/>
                <w:szCs w:val="18"/>
                <w:lang w:eastAsia="zh-CN"/>
              </w:rPr>
            </w:pPr>
            <w:r w:rsidRPr="00A90268">
              <w:rPr>
                <w:rFonts w:cs="Times New Roman"/>
                <w:lang w:eastAsia="zh-CN"/>
              </w:rPr>
              <w:t>26.5</w:t>
            </w:r>
          </w:p>
        </w:tc>
        <w:tc>
          <w:tcPr>
            <w:tcW w:w="450" w:type="pct"/>
            <w:shd w:val="clear" w:color="auto" w:fill="auto"/>
            <w:vAlign w:val="center"/>
          </w:tcPr>
          <w:p w14:paraId="19B7532B" w14:textId="1074D679" w:rsidR="003C2182" w:rsidRPr="00A90268" w:rsidRDefault="003C2182" w:rsidP="003C2182">
            <w:pPr>
              <w:pStyle w:val="afe"/>
              <w:spacing w:line="240" w:lineRule="auto"/>
              <w:rPr>
                <w:rFonts w:cs="Times New Roman"/>
                <w:lang w:eastAsia="zh-CN"/>
              </w:rPr>
            </w:pPr>
            <w:r w:rsidRPr="00A90268">
              <w:rPr>
                <w:rFonts w:cs="Times New Roman"/>
                <w:lang w:eastAsia="zh-CN"/>
              </w:rPr>
              <w:t>19</w:t>
            </w:r>
          </w:p>
        </w:tc>
        <w:tc>
          <w:tcPr>
            <w:tcW w:w="543" w:type="pct"/>
            <w:vAlign w:val="center"/>
          </w:tcPr>
          <w:p w14:paraId="58F90829" w14:textId="5D38BCF4" w:rsidR="003C2182" w:rsidRPr="00A90268" w:rsidRDefault="003C2182" w:rsidP="003C2182">
            <w:pPr>
              <w:pStyle w:val="afe"/>
              <w:spacing w:line="240" w:lineRule="auto"/>
              <w:rPr>
                <w:rFonts w:cs="Times New Roman"/>
                <w:lang w:eastAsia="zh-CN"/>
              </w:rPr>
            </w:pPr>
            <w:r w:rsidRPr="00A90268">
              <w:rPr>
                <w:rFonts w:cs="Times New Roman"/>
                <w:lang w:eastAsia="zh-CN"/>
              </w:rPr>
              <w:t>16</w:t>
            </w:r>
          </w:p>
        </w:tc>
        <w:tc>
          <w:tcPr>
            <w:tcW w:w="531" w:type="pct"/>
            <w:vAlign w:val="center"/>
          </w:tcPr>
          <w:p w14:paraId="1700F1A9" w14:textId="07D64C94" w:rsidR="003C2182" w:rsidRPr="00A90268" w:rsidRDefault="003C2182" w:rsidP="003C2182">
            <w:pPr>
              <w:pStyle w:val="afe"/>
              <w:spacing w:line="240" w:lineRule="auto"/>
              <w:rPr>
                <w:rFonts w:cs="Times New Roman"/>
                <w:lang w:eastAsia="zh-CN"/>
              </w:rPr>
            </w:pPr>
            <w:r w:rsidRPr="00A90268">
              <w:rPr>
                <w:rFonts w:cs="Times New Roman"/>
                <w:lang w:eastAsia="zh-CN"/>
              </w:rPr>
              <w:t>13.2</w:t>
            </w:r>
          </w:p>
        </w:tc>
        <w:tc>
          <w:tcPr>
            <w:tcW w:w="482" w:type="pct"/>
            <w:vAlign w:val="center"/>
          </w:tcPr>
          <w:p w14:paraId="4045C93B" w14:textId="1B5A355A" w:rsidR="003C2182" w:rsidRPr="00A90268" w:rsidRDefault="003C2182" w:rsidP="003C2182">
            <w:pPr>
              <w:pStyle w:val="afe"/>
              <w:spacing w:line="240" w:lineRule="auto"/>
              <w:rPr>
                <w:rFonts w:cs="Times New Roman"/>
                <w:lang w:eastAsia="zh-CN"/>
              </w:rPr>
            </w:pPr>
            <w:r w:rsidRPr="00A90268">
              <w:rPr>
                <w:rFonts w:cs="Times New Roman"/>
                <w:lang w:eastAsia="zh-CN"/>
              </w:rPr>
              <w:t>9.5</w:t>
            </w:r>
          </w:p>
        </w:tc>
        <w:tc>
          <w:tcPr>
            <w:tcW w:w="588" w:type="pct"/>
            <w:vAlign w:val="center"/>
          </w:tcPr>
          <w:p w14:paraId="56D3E9F3" w14:textId="2665A4D1" w:rsidR="003C2182" w:rsidRPr="00A90268" w:rsidRDefault="003C2182" w:rsidP="003C2182">
            <w:pPr>
              <w:pStyle w:val="afe"/>
              <w:spacing w:line="240" w:lineRule="auto"/>
              <w:rPr>
                <w:rFonts w:cs="Times New Roman"/>
                <w:lang w:eastAsia="zh-CN"/>
              </w:rPr>
            </w:pPr>
            <w:r w:rsidRPr="00A90268">
              <w:rPr>
                <w:rFonts w:cs="Times New Roman"/>
                <w:lang w:eastAsia="zh-CN"/>
              </w:rPr>
              <w:t>4.75</w:t>
            </w:r>
          </w:p>
        </w:tc>
      </w:tr>
      <w:tr w:rsidR="00312D41" w:rsidRPr="00A90268" w14:paraId="78F0636C" w14:textId="1AC2F4CF" w:rsidTr="00DC60C7">
        <w:trPr>
          <w:trHeight w:val="86"/>
          <w:jc w:val="center"/>
        </w:trPr>
        <w:tc>
          <w:tcPr>
            <w:tcW w:w="721" w:type="pct"/>
            <w:vMerge/>
            <w:shd w:val="clear" w:color="auto" w:fill="auto"/>
            <w:noWrap/>
            <w:vAlign w:val="center"/>
          </w:tcPr>
          <w:p w14:paraId="55DD8247" w14:textId="77777777" w:rsidR="003C2182" w:rsidRPr="00A90268" w:rsidRDefault="003C2182" w:rsidP="003C2182">
            <w:pPr>
              <w:pStyle w:val="afe"/>
              <w:spacing w:line="240" w:lineRule="auto"/>
              <w:rPr>
                <w:rFonts w:cs="Times New Roman"/>
                <w:lang w:eastAsia="zh-CN"/>
              </w:rPr>
            </w:pPr>
          </w:p>
        </w:tc>
        <w:tc>
          <w:tcPr>
            <w:tcW w:w="1108" w:type="pct"/>
            <w:gridSpan w:val="2"/>
            <w:shd w:val="clear" w:color="auto" w:fill="auto"/>
            <w:vAlign w:val="center"/>
          </w:tcPr>
          <w:p w14:paraId="4C5CAB08" w14:textId="5A8D5637"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3</w:t>
            </w:r>
          </w:p>
        </w:tc>
        <w:tc>
          <w:tcPr>
            <w:tcW w:w="576" w:type="pct"/>
            <w:shd w:val="clear" w:color="auto" w:fill="auto"/>
            <w:noWrap/>
            <w:vAlign w:val="center"/>
          </w:tcPr>
          <w:p w14:paraId="62FDBE0E" w14:textId="6751E8CB" w:rsidR="003C2182" w:rsidRPr="00A90268" w:rsidRDefault="003C2182" w:rsidP="003C2182">
            <w:pPr>
              <w:pStyle w:val="afe"/>
              <w:spacing w:line="240" w:lineRule="auto"/>
              <w:rPr>
                <w:rFonts w:cs="Times New Roman"/>
                <w:lang w:eastAsia="zh-CN"/>
              </w:rPr>
            </w:pPr>
            <w:r w:rsidRPr="00A90268">
              <w:rPr>
                <w:rFonts w:cs="Times New Roman"/>
                <w:szCs w:val="18"/>
                <w:lang w:eastAsia="zh-CN"/>
              </w:rPr>
              <w:t>≥</w:t>
            </w:r>
            <w:r w:rsidRPr="00A90268">
              <w:rPr>
                <w:rFonts w:cs="Times New Roman"/>
                <w:lang w:eastAsia="zh-CN"/>
              </w:rPr>
              <w:t>11</w:t>
            </w:r>
          </w:p>
        </w:tc>
        <w:tc>
          <w:tcPr>
            <w:tcW w:w="450" w:type="pct"/>
            <w:shd w:val="clear" w:color="auto" w:fill="auto"/>
            <w:noWrap/>
            <w:vAlign w:val="center"/>
          </w:tcPr>
          <w:p w14:paraId="43465861" w14:textId="205B9BC2" w:rsidR="003C2182" w:rsidRPr="00A90268" w:rsidRDefault="003C2182" w:rsidP="003C2182">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12</w:t>
            </w:r>
          </w:p>
        </w:tc>
        <w:tc>
          <w:tcPr>
            <w:tcW w:w="543" w:type="pct"/>
            <w:vAlign w:val="center"/>
          </w:tcPr>
          <w:p w14:paraId="74ECE108" w14:textId="7CAA3222" w:rsidR="003C2182" w:rsidRPr="00A90268" w:rsidRDefault="003C2182" w:rsidP="003C2182">
            <w:pPr>
              <w:pStyle w:val="afe"/>
              <w:spacing w:line="240" w:lineRule="auto"/>
              <w:rPr>
                <w:rFonts w:cs="Times New Roman"/>
                <w:lang w:eastAsia="zh-CN"/>
              </w:rPr>
            </w:pPr>
            <w:r w:rsidRPr="00A90268">
              <w:rPr>
                <w:rFonts w:cs="Times New Roman"/>
                <w:lang w:eastAsia="zh-CN"/>
              </w:rPr>
              <w:t>≥12.5</w:t>
            </w:r>
          </w:p>
        </w:tc>
        <w:tc>
          <w:tcPr>
            <w:tcW w:w="531" w:type="pct"/>
            <w:vAlign w:val="center"/>
          </w:tcPr>
          <w:p w14:paraId="31413902" w14:textId="749328D5" w:rsidR="003C2182" w:rsidRPr="00A90268" w:rsidRDefault="003C2182" w:rsidP="003C2182">
            <w:pPr>
              <w:pStyle w:val="afe"/>
              <w:spacing w:line="240" w:lineRule="auto"/>
              <w:rPr>
                <w:rFonts w:cs="Times New Roman"/>
                <w:lang w:eastAsia="zh-CN"/>
              </w:rPr>
            </w:pPr>
            <w:r w:rsidRPr="00A90268">
              <w:rPr>
                <w:rFonts w:cs="Times New Roman"/>
                <w:lang w:eastAsia="zh-CN"/>
              </w:rPr>
              <w:t>≥13</w:t>
            </w:r>
          </w:p>
        </w:tc>
        <w:tc>
          <w:tcPr>
            <w:tcW w:w="482" w:type="pct"/>
            <w:vAlign w:val="center"/>
          </w:tcPr>
          <w:p w14:paraId="1ED89CCF" w14:textId="3C940F92" w:rsidR="003C2182" w:rsidRPr="00A90268" w:rsidRDefault="003C2182" w:rsidP="003C2182">
            <w:pPr>
              <w:pStyle w:val="afe"/>
              <w:spacing w:line="240" w:lineRule="auto"/>
              <w:rPr>
                <w:rFonts w:cs="Times New Roman"/>
                <w:lang w:eastAsia="zh-CN"/>
              </w:rPr>
            </w:pPr>
            <w:r w:rsidRPr="00A90268">
              <w:rPr>
                <w:rFonts w:cs="Times New Roman"/>
                <w:lang w:eastAsia="zh-CN"/>
              </w:rPr>
              <w:t>≥14</w:t>
            </w:r>
          </w:p>
        </w:tc>
        <w:tc>
          <w:tcPr>
            <w:tcW w:w="588" w:type="pct"/>
            <w:vAlign w:val="center"/>
          </w:tcPr>
          <w:p w14:paraId="44366165" w14:textId="35EFD714" w:rsidR="003C2182" w:rsidRPr="00A90268" w:rsidRDefault="003C2182" w:rsidP="003C2182">
            <w:pPr>
              <w:pStyle w:val="afe"/>
              <w:spacing w:line="240" w:lineRule="auto"/>
              <w:rPr>
                <w:rFonts w:cs="Times New Roman"/>
                <w:lang w:eastAsia="zh-CN"/>
              </w:rPr>
            </w:pPr>
            <w:r w:rsidRPr="00A90268">
              <w:rPr>
                <w:rFonts w:cs="Times New Roman"/>
                <w:lang w:eastAsia="zh-CN"/>
              </w:rPr>
              <w:t>≥16</w:t>
            </w:r>
          </w:p>
        </w:tc>
      </w:tr>
    </w:tbl>
    <w:p w14:paraId="503B1D78" w14:textId="26B84A7C" w:rsidR="00A777B6" w:rsidRPr="00A90268" w:rsidRDefault="00DC60C7" w:rsidP="00DC60C7">
      <w:pPr>
        <w:jc w:val="center"/>
        <w:rPr>
          <w:rFonts w:cs="Times New Roman"/>
          <w:lang w:eastAsia="zh-CN"/>
        </w:rPr>
      </w:pPr>
      <w:r w:rsidRPr="00A90268">
        <w:rPr>
          <w:rFonts w:eastAsia="黑体" w:cs="Times New Roman"/>
          <w:kern w:val="2"/>
          <w:sz w:val="18"/>
          <w:szCs w:val="18"/>
          <w:lang w:eastAsia="zh-CN"/>
          <w14:ligatures w14:val="standardContextual"/>
        </w:rPr>
        <w:lastRenderedPageBreak/>
        <w:t>续表</w:t>
      </w:r>
      <w:r w:rsidRPr="00A90268">
        <w:rPr>
          <w:rFonts w:eastAsia="黑体" w:cs="Times New Roman"/>
          <w:kern w:val="2"/>
          <w:sz w:val="18"/>
          <w:szCs w:val="18"/>
          <w:lang w:eastAsia="zh-CN"/>
          <w14:ligatures w14:val="standardContextual"/>
        </w:rPr>
        <w:t>3.5.2-1</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715"/>
        <w:gridCol w:w="606"/>
        <w:gridCol w:w="685"/>
        <w:gridCol w:w="536"/>
        <w:gridCol w:w="646"/>
        <w:gridCol w:w="632"/>
        <w:gridCol w:w="574"/>
        <w:gridCol w:w="701"/>
      </w:tblGrid>
      <w:tr w:rsidR="00A777B6" w:rsidRPr="00A90268" w14:paraId="2B411758" w14:textId="77777777" w:rsidTr="00A777B6">
        <w:trPr>
          <w:trHeight w:val="133"/>
          <w:tblHeader/>
          <w:jc w:val="center"/>
        </w:trPr>
        <w:tc>
          <w:tcPr>
            <w:tcW w:w="1320" w:type="pct"/>
            <w:gridSpan w:val="2"/>
            <w:vMerge w:val="restart"/>
            <w:shd w:val="clear" w:color="auto" w:fill="auto"/>
            <w:noWrap/>
            <w:vAlign w:val="center"/>
          </w:tcPr>
          <w:p w14:paraId="6FD28EE4" w14:textId="77777777" w:rsidR="00A777B6" w:rsidRPr="00A90268" w:rsidRDefault="00A777B6" w:rsidP="008177A5">
            <w:pPr>
              <w:pStyle w:val="afe"/>
              <w:spacing w:line="240" w:lineRule="auto"/>
              <w:rPr>
                <w:rFonts w:cs="Times New Roman"/>
                <w:lang w:eastAsia="zh-CN"/>
              </w:rPr>
            </w:pPr>
            <w:r w:rsidRPr="00A90268">
              <w:rPr>
                <w:rFonts w:cs="Times New Roman"/>
                <w:lang w:eastAsia="zh-CN"/>
              </w:rPr>
              <w:t>实验</w:t>
            </w:r>
            <w:proofErr w:type="spellStart"/>
            <w:r w:rsidRPr="00A90268">
              <w:rPr>
                <w:rFonts w:cs="Times New Roman"/>
              </w:rPr>
              <w:t>项目</w:t>
            </w:r>
            <w:proofErr w:type="spellEnd"/>
          </w:p>
        </w:tc>
        <w:tc>
          <w:tcPr>
            <w:tcW w:w="509" w:type="pct"/>
            <w:vMerge w:val="restart"/>
            <w:vAlign w:val="center"/>
          </w:tcPr>
          <w:p w14:paraId="7BC0B3D7" w14:textId="77777777" w:rsidR="00A777B6" w:rsidRPr="00A90268" w:rsidRDefault="00A777B6" w:rsidP="008177A5">
            <w:pPr>
              <w:pStyle w:val="afe"/>
              <w:spacing w:line="240" w:lineRule="auto"/>
              <w:rPr>
                <w:rFonts w:cs="Times New Roman"/>
              </w:rPr>
            </w:pPr>
            <w:proofErr w:type="spellStart"/>
            <w:r w:rsidRPr="00A90268">
              <w:rPr>
                <w:rFonts w:cs="Times New Roman"/>
              </w:rPr>
              <w:t>单位</w:t>
            </w:r>
            <w:proofErr w:type="spellEnd"/>
          </w:p>
        </w:tc>
        <w:tc>
          <w:tcPr>
            <w:tcW w:w="3171" w:type="pct"/>
            <w:gridSpan w:val="6"/>
            <w:shd w:val="clear" w:color="auto" w:fill="auto"/>
            <w:noWrap/>
            <w:vAlign w:val="center"/>
          </w:tcPr>
          <w:p w14:paraId="2AC0386A" w14:textId="77777777" w:rsidR="00A777B6" w:rsidRPr="00A90268" w:rsidRDefault="00A777B6" w:rsidP="008177A5">
            <w:pPr>
              <w:pStyle w:val="afe"/>
              <w:spacing w:line="240" w:lineRule="auto"/>
              <w:rPr>
                <w:rFonts w:cs="Times New Roman"/>
              </w:rPr>
            </w:pPr>
            <w:proofErr w:type="spellStart"/>
            <w:r w:rsidRPr="00A90268">
              <w:rPr>
                <w:rFonts w:cs="Times New Roman"/>
              </w:rPr>
              <w:t>技术要求</w:t>
            </w:r>
            <w:proofErr w:type="spellEnd"/>
          </w:p>
        </w:tc>
      </w:tr>
      <w:tr w:rsidR="00A777B6" w:rsidRPr="00A90268" w14:paraId="036E26FD" w14:textId="77777777" w:rsidTr="00A777B6">
        <w:trPr>
          <w:trHeight w:val="132"/>
          <w:tblHeader/>
          <w:jc w:val="center"/>
        </w:trPr>
        <w:tc>
          <w:tcPr>
            <w:tcW w:w="1320" w:type="pct"/>
            <w:gridSpan w:val="2"/>
            <w:vMerge/>
            <w:shd w:val="clear" w:color="auto" w:fill="auto"/>
            <w:noWrap/>
            <w:vAlign w:val="center"/>
          </w:tcPr>
          <w:p w14:paraId="7B2966D4" w14:textId="77777777" w:rsidR="00A777B6" w:rsidRPr="00A90268" w:rsidRDefault="00A777B6" w:rsidP="008177A5">
            <w:pPr>
              <w:pStyle w:val="afe"/>
              <w:spacing w:line="240" w:lineRule="auto"/>
              <w:rPr>
                <w:rFonts w:cs="Times New Roman"/>
              </w:rPr>
            </w:pPr>
          </w:p>
        </w:tc>
        <w:tc>
          <w:tcPr>
            <w:tcW w:w="509" w:type="pct"/>
            <w:vMerge/>
            <w:vAlign w:val="center"/>
          </w:tcPr>
          <w:p w14:paraId="7E5AC760" w14:textId="77777777" w:rsidR="00A777B6" w:rsidRPr="00A90268" w:rsidRDefault="00A777B6" w:rsidP="008177A5">
            <w:pPr>
              <w:pStyle w:val="afe"/>
              <w:spacing w:line="240" w:lineRule="auto"/>
              <w:rPr>
                <w:rFonts w:cs="Times New Roman"/>
              </w:rPr>
            </w:pPr>
          </w:p>
        </w:tc>
        <w:tc>
          <w:tcPr>
            <w:tcW w:w="1026" w:type="pct"/>
            <w:gridSpan w:val="2"/>
            <w:shd w:val="clear" w:color="auto" w:fill="auto"/>
            <w:noWrap/>
            <w:vAlign w:val="center"/>
          </w:tcPr>
          <w:p w14:paraId="7B9FB185" w14:textId="77777777" w:rsidR="00A777B6" w:rsidRPr="00A90268" w:rsidRDefault="00A777B6" w:rsidP="008177A5">
            <w:pPr>
              <w:pStyle w:val="a8"/>
              <w:spacing w:line="240" w:lineRule="auto"/>
              <w:jc w:val="center"/>
              <w:rPr>
                <w:rFonts w:cs="Times New Roman"/>
                <w:lang w:eastAsia="zh-CN"/>
              </w:rPr>
            </w:pPr>
            <w:r w:rsidRPr="00A90268">
              <w:rPr>
                <w:rFonts w:cs="Times New Roman"/>
                <w:lang w:eastAsia="zh-CN"/>
              </w:rPr>
              <w:t>低温净味</w:t>
            </w:r>
          </w:p>
          <w:p w14:paraId="386A4110" w14:textId="77777777" w:rsidR="00A777B6" w:rsidRPr="00A90268" w:rsidRDefault="00A777B6" w:rsidP="008177A5">
            <w:pPr>
              <w:pStyle w:val="afe"/>
              <w:spacing w:line="240" w:lineRule="auto"/>
              <w:rPr>
                <w:rFonts w:cs="Times New Roman"/>
                <w:lang w:eastAsia="zh-CN"/>
              </w:rPr>
            </w:pPr>
            <w:r w:rsidRPr="00A90268">
              <w:rPr>
                <w:rFonts w:cs="Times New Roman"/>
                <w:lang w:eastAsia="zh-CN"/>
              </w:rPr>
              <w:t>普通沥青</w:t>
            </w:r>
          </w:p>
        </w:tc>
        <w:tc>
          <w:tcPr>
            <w:tcW w:w="1074" w:type="pct"/>
            <w:gridSpan w:val="2"/>
            <w:shd w:val="clear" w:color="auto" w:fill="auto"/>
            <w:vAlign w:val="center"/>
          </w:tcPr>
          <w:p w14:paraId="5F4EE57E" w14:textId="77777777" w:rsidR="00A777B6" w:rsidRPr="00A90268" w:rsidRDefault="00A777B6" w:rsidP="008177A5">
            <w:pPr>
              <w:pStyle w:val="a8"/>
              <w:spacing w:line="240" w:lineRule="auto"/>
              <w:jc w:val="center"/>
              <w:rPr>
                <w:rFonts w:cs="Times New Roman"/>
                <w:lang w:eastAsia="zh-CN"/>
              </w:rPr>
            </w:pPr>
            <w:r w:rsidRPr="00A90268">
              <w:rPr>
                <w:rFonts w:cs="Times New Roman"/>
                <w:lang w:eastAsia="zh-CN"/>
              </w:rPr>
              <w:t>低温净味</w:t>
            </w:r>
          </w:p>
          <w:p w14:paraId="70C6F514" w14:textId="77777777" w:rsidR="00A777B6" w:rsidRPr="00A90268" w:rsidRDefault="00A777B6" w:rsidP="008177A5">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1BB4E619" w14:textId="77777777" w:rsidR="00A777B6" w:rsidRPr="00A90268" w:rsidRDefault="00A777B6" w:rsidP="008177A5">
            <w:pPr>
              <w:pStyle w:val="afe"/>
              <w:spacing w:line="240" w:lineRule="auto"/>
              <w:rPr>
                <w:rFonts w:cs="Times New Roman"/>
                <w:lang w:eastAsia="zh-CN"/>
              </w:rPr>
            </w:pPr>
            <w:r w:rsidRPr="00A90268">
              <w:rPr>
                <w:rFonts w:cs="Times New Roman"/>
                <w:lang w:eastAsia="zh-CN"/>
              </w:rPr>
              <w:t>沥青</w:t>
            </w:r>
          </w:p>
        </w:tc>
        <w:tc>
          <w:tcPr>
            <w:tcW w:w="1071" w:type="pct"/>
            <w:gridSpan w:val="2"/>
            <w:vAlign w:val="center"/>
          </w:tcPr>
          <w:p w14:paraId="05EBFADE" w14:textId="77777777" w:rsidR="00A777B6" w:rsidRPr="00A90268" w:rsidRDefault="00A777B6" w:rsidP="008177A5">
            <w:pPr>
              <w:pStyle w:val="a8"/>
              <w:spacing w:line="240" w:lineRule="auto"/>
              <w:jc w:val="center"/>
              <w:rPr>
                <w:rFonts w:cs="Times New Roman"/>
                <w:lang w:eastAsia="zh-CN"/>
              </w:rPr>
            </w:pPr>
            <w:r w:rsidRPr="00A90268">
              <w:rPr>
                <w:rFonts w:cs="Times New Roman"/>
                <w:lang w:eastAsia="zh-CN"/>
              </w:rPr>
              <w:t>低温净味</w:t>
            </w:r>
          </w:p>
          <w:p w14:paraId="4903C973" w14:textId="77777777" w:rsidR="00A777B6" w:rsidRPr="00A90268" w:rsidRDefault="00A777B6" w:rsidP="008177A5">
            <w:pPr>
              <w:pStyle w:val="a8"/>
              <w:spacing w:line="240" w:lineRule="auto"/>
              <w:jc w:val="center"/>
              <w:rPr>
                <w:rFonts w:cs="Times New Roman"/>
                <w:lang w:eastAsia="zh-CN"/>
              </w:rPr>
            </w:pPr>
            <w:r w:rsidRPr="00A90268">
              <w:rPr>
                <w:rFonts w:cs="Times New Roman"/>
                <w:lang w:eastAsia="zh-CN"/>
              </w:rPr>
              <w:t>橡胶改性</w:t>
            </w:r>
          </w:p>
          <w:p w14:paraId="31542076" w14:textId="77777777" w:rsidR="00A777B6" w:rsidRPr="00A90268" w:rsidRDefault="00A777B6" w:rsidP="008177A5">
            <w:pPr>
              <w:pStyle w:val="a8"/>
              <w:spacing w:line="240" w:lineRule="auto"/>
              <w:jc w:val="center"/>
              <w:rPr>
                <w:rFonts w:cs="Times New Roman"/>
                <w:lang w:eastAsia="zh-CN"/>
              </w:rPr>
            </w:pPr>
            <w:r w:rsidRPr="00A90268">
              <w:rPr>
                <w:rFonts w:cs="Times New Roman"/>
                <w:lang w:eastAsia="zh-CN"/>
              </w:rPr>
              <w:t>沥青</w:t>
            </w:r>
          </w:p>
        </w:tc>
      </w:tr>
      <w:tr w:rsidR="00A777B6" w:rsidRPr="00A90268" w14:paraId="0F17C0EA" w14:textId="77777777" w:rsidTr="00A777B6">
        <w:trPr>
          <w:trHeight w:val="86"/>
          <w:jc w:val="center"/>
        </w:trPr>
        <w:tc>
          <w:tcPr>
            <w:tcW w:w="719" w:type="pct"/>
            <w:vMerge w:val="restart"/>
            <w:shd w:val="clear" w:color="auto" w:fill="auto"/>
            <w:noWrap/>
            <w:vAlign w:val="center"/>
          </w:tcPr>
          <w:p w14:paraId="4B94DA91" w14:textId="77777777" w:rsidR="00A777B6" w:rsidRPr="00A90268" w:rsidRDefault="00A777B6" w:rsidP="00A777B6">
            <w:pPr>
              <w:pStyle w:val="afe"/>
              <w:spacing w:line="240" w:lineRule="auto"/>
              <w:rPr>
                <w:rFonts w:cs="Times New Roman"/>
                <w:lang w:eastAsia="zh-CN"/>
              </w:rPr>
            </w:pPr>
            <w:r w:rsidRPr="00A90268">
              <w:rPr>
                <w:rFonts w:cs="Times New Roman"/>
                <w:lang w:eastAsia="zh-CN"/>
              </w:rPr>
              <w:t>矿料</w:t>
            </w:r>
          </w:p>
          <w:p w14:paraId="59212BC8" w14:textId="2891D0B5" w:rsidR="00A777B6" w:rsidRPr="00A90268" w:rsidRDefault="00A777B6" w:rsidP="00A777B6">
            <w:pPr>
              <w:pStyle w:val="afe"/>
              <w:spacing w:line="240" w:lineRule="auto"/>
              <w:rPr>
                <w:rFonts w:cs="Times New Roman"/>
                <w:lang w:eastAsia="zh-CN"/>
              </w:rPr>
            </w:pPr>
            <w:r w:rsidRPr="00A90268">
              <w:rPr>
                <w:rFonts w:cs="Times New Roman"/>
                <w:lang w:eastAsia="zh-CN"/>
              </w:rPr>
              <w:t>间隙率</w:t>
            </w:r>
          </w:p>
        </w:tc>
        <w:tc>
          <w:tcPr>
            <w:tcW w:w="1110" w:type="pct"/>
            <w:gridSpan w:val="2"/>
            <w:shd w:val="clear" w:color="auto" w:fill="auto"/>
            <w:vAlign w:val="center"/>
          </w:tcPr>
          <w:p w14:paraId="222997DE" w14:textId="77777777" w:rsidR="00A777B6" w:rsidRPr="00A90268" w:rsidRDefault="00A777B6" w:rsidP="00A777B6">
            <w:pPr>
              <w:pStyle w:val="afe"/>
              <w:spacing w:line="240" w:lineRule="auto"/>
              <w:rPr>
                <w:rFonts w:cs="Times New Roman"/>
                <w:szCs w:val="18"/>
                <w:lang w:eastAsia="zh-CN"/>
              </w:rPr>
            </w:pPr>
            <w:r w:rsidRPr="00A90268">
              <w:rPr>
                <w:rFonts w:cs="Times New Roman"/>
                <w:szCs w:val="18"/>
                <w:lang w:eastAsia="zh-CN"/>
              </w:rPr>
              <w:t>设计</w:t>
            </w:r>
          </w:p>
          <w:p w14:paraId="689988CC" w14:textId="30B3DF7D" w:rsidR="00A777B6" w:rsidRPr="00A90268" w:rsidRDefault="00A777B6" w:rsidP="00A777B6">
            <w:pPr>
              <w:pStyle w:val="afe"/>
              <w:spacing w:line="240" w:lineRule="auto"/>
              <w:rPr>
                <w:rFonts w:cs="Times New Roman"/>
                <w:szCs w:val="18"/>
                <w:lang w:eastAsia="zh-CN"/>
              </w:rPr>
            </w:pPr>
            <w:r w:rsidRPr="00A90268">
              <w:rPr>
                <w:rFonts w:cs="Times New Roman"/>
                <w:szCs w:val="18"/>
                <w:lang w:eastAsia="zh-CN"/>
              </w:rPr>
              <w:t>空隙率（</w:t>
            </w:r>
            <w:r w:rsidRPr="00A90268">
              <w:rPr>
                <w:rFonts w:cs="Times New Roman"/>
                <w:szCs w:val="18"/>
                <w:lang w:eastAsia="zh-CN"/>
              </w:rPr>
              <w:t>%</w:t>
            </w:r>
            <w:r w:rsidRPr="00A90268">
              <w:rPr>
                <w:rFonts w:cs="Times New Roman"/>
                <w:szCs w:val="18"/>
                <w:lang w:eastAsia="zh-CN"/>
              </w:rPr>
              <w:t>）</w:t>
            </w:r>
          </w:p>
        </w:tc>
        <w:tc>
          <w:tcPr>
            <w:tcW w:w="3171" w:type="pct"/>
            <w:gridSpan w:val="6"/>
            <w:shd w:val="clear" w:color="auto" w:fill="auto"/>
            <w:noWrap/>
            <w:vAlign w:val="center"/>
          </w:tcPr>
          <w:p w14:paraId="73D40BB3" w14:textId="77777777" w:rsidR="00A777B6" w:rsidRPr="00A90268" w:rsidRDefault="00A777B6" w:rsidP="00A777B6">
            <w:pPr>
              <w:pStyle w:val="afe"/>
              <w:spacing w:line="240" w:lineRule="auto"/>
              <w:rPr>
                <w:rFonts w:cs="Times New Roman"/>
                <w:szCs w:val="18"/>
                <w:lang w:eastAsia="zh-CN"/>
              </w:rPr>
            </w:pPr>
            <w:r w:rsidRPr="00A90268">
              <w:rPr>
                <w:rFonts w:cs="Times New Roman"/>
                <w:szCs w:val="18"/>
                <w:lang w:eastAsia="zh-CN"/>
              </w:rPr>
              <w:t>相应于以下公称最大粒径（</w:t>
            </w:r>
            <w:r w:rsidRPr="00A90268">
              <w:rPr>
                <w:rFonts w:cs="Times New Roman"/>
                <w:szCs w:val="18"/>
                <w:lang w:eastAsia="zh-CN"/>
              </w:rPr>
              <w:t>mm</w:t>
            </w:r>
            <w:r w:rsidRPr="00A90268">
              <w:rPr>
                <w:rFonts w:cs="Times New Roman"/>
                <w:szCs w:val="18"/>
                <w:lang w:eastAsia="zh-CN"/>
              </w:rPr>
              <w:t>）</w:t>
            </w:r>
          </w:p>
          <w:p w14:paraId="4036BDAF" w14:textId="28D1D946" w:rsidR="00A777B6" w:rsidRPr="00A90268" w:rsidRDefault="00A777B6" w:rsidP="00A777B6">
            <w:pPr>
              <w:pStyle w:val="afe"/>
              <w:spacing w:line="240" w:lineRule="auto"/>
              <w:rPr>
                <w:rFonts w:cs="Times New Roman"/>
                <w:lang w:eastAsia="zh-CN"/>
              </w:rPr>
            </w:pPr>
            <w:r w:rsidRPr="00A90268">
              <w:rPr>
                <w:rFonts w:cs="Times New Roman"/>
                <w:szCs w:val="18"/>
                <w:lang w:eastAsia="zh-CN"/>
              </w:rPr>
              <w:t>的最小</w:t>
            </w:r>
            <w:r w:rsidRPr="00A90268">
              <w:rPr>
                <w:rFonts w:cs="Times New Roman"/>
                <w:lang w:eastAsia="zh-CN"/>
              </w:rPr>
              <w:t>矿料间隙率（</w:t>
            </w:r>
            <w:r w:rsidRPr="00A90268">
              <w:rPr>
                <w:rFonts w:cs="Times New Roman"/>
                <w:szCs w:val="18"/>
                <w:lang w:eastAsia="zh-CN"/>
              </w:rPr>
              <w:t>%</w:t>
            </w:r>
            <w:r w:rsidRPr="00A90268">
              <w:rPr>
                <w:rFonts w:cs="Times New Roman"/>
                <w:szCs w:val="18"/>
                <w:lang w:eastAsia="zh-CN"/>
              </w:rPr>
              <w:t>）</w:t>
            </w:r>
          </w:p>
        </w:tc>
      </w:tr>
      <w:tr w:rsidR="00A777B6" w:rsidRPr="00A90268" w14:paraId="6D054406" w14:textId="7543425E" w:rsidTr="00A777B6">
        <w:trPr>
          <w:trHeight w:val="86"/>
          <w:jc w:val="center"/>
        </w:trPr>
        <w:tc>
          <w:tcPr>
            <w:tcW w:w="719" w:type="pct"/>
            <w:vMerge/>
            <w:shd w:val="clear" w:color="auto" w:fill="auto"/>
            <w:noWrap/>
            <w:vAlign w:val="center"/>
          </w:tcPr>
          <w:p w14:paraId="39230F36" w14:textId="77777777" w:rsidR="00A777B6" w:rsidRPr="00A90268" w:rsidRDefault="00A777B6" w:rsidP="003C2182">
            <w:pPr>
              <w:pStyle w:val="afe"/>
              <w:spacing w:line="240" w:lineRule="auto"/>
              <w:rPr>
                <w:rFonts w:cs="Times New Roman"/>
                <w:lang w:eastAsia="zh-CN"/>
              </w:rPr>
            </w:pPr>
          </w:p>
        </w:tc>
        <w:tc>
          <w:tcPr>
            <w:tcW w:w="1110" w:type="pct"/>
            <w:gridSpan w:val="2"/>
            <w:shd w:val="clear" w:color="auto" w:fill="auto"/>
            <w:vAlign w:val="center"/>
          </w:tcPr>
          <w:p w14:paraId="7A0A04AD" w14:textId="3BA857BB"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4</w:t>
            </w:r>
          </w:p>
        </w:tc>
        <w:tc>
          <w:tcPr>
            <w:tcW w:w="576" w:type="pct"/>
            <w:shd w:val="clear" w:color="auto" w:fill="auto"/>
            <w:noWrap/>
            <w:vAlign w:val="center"/>
          </w:tcPr>
          <w:p w14:paraId="7A1D1093" w14:textId="1A1A3257" w:rsidR="00A777B6" w:rsidRPr="00A90268" w:rsidRDefault="00A777B6" w:rsidP="003C2182">
            <w:pPr>
              <w:pStyle w:val="afe"/>
              <w:spacing w:line="240" w:lineRule="auto"/>
              <w:rPr>
                <w:rFonts w:cs="Times New Roman"/>
                <w:lang w:eastAsia="zh-CN"/>
              </w:rPr>
            </w:pPr>
            <w:r w:rsidRPr="00A90268">
              <w:rPr>
                <w:rFonts w:cs="Times New Roman"/>
                <w:szCs w:val="18"/>
                <w:lang w:eastAsia="zh-CN"/>
              </w:rPr>
              <w:t>≥</w:t>
            </w:r>
            <w:r w:rsidRPr="00A90268">
              <w:rPr>
                <w:rFonts w:cs="Times New Roman"/>
                <w:lang w:eastAsia="zh-CN"/>
              </w:rPr>
              <w:t>12</w:t>
            </w:r>
          </w:p>
        </w:tc>
        <w:tc>
          <w:tcPr>
            <w:tcW w:w="450" w:type="pct"/>
            <w:shd w:val="clear" w:color="auto" w:fill="auto"/>
            <w:noWrap/>
            <w:vAlign w:val="center"/>
          </w:tcPr>
          <w:p w14:paraId="6AEE2235" w14:textId="4CB1E81A"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13</w:t>
            </w:r>
          </w:p>
        </w:tc>
        <w:tc>
          <w:tcPr>
            <w:tcW w:w="543" w:type="pct"/>
            <w:vAlign w:val="center"/>
          </w:tcPr>
          <w:p w14:paraId="1602A0AB" w14:textId="07D141F5" w:rsidR="00A777B6" w:rsidRPr="00A90268" w:rsidRDefault="00A777B6" w:rsidP="003C2182">
            <w:pPr>
              <w:pStyle w:val="afe"/>
              <w:spacing w:line="240" w:lineRule="auto"/>
              <w:rPr>
                <w:rFonts w:cs="Times New Roman"/>
                <w:lang w:eastAsia="zh-CN"/>
              </w:rPr>
            </w:pPr>
            <w:r w:rsidRPr="00A90268">
              <w:rPr>
                <w:rFonts w:cs="Times New Roman"/>
                <w:lang w:eastAsia="zh-CN"/>
              </w:rPr>
              <w:t>≥13.5</w:t>
            </w:r>
          </w:p>
        </w:tc>
        <w:tc>
          <w:tcPr>
            <w:tcW w:w="531" w:type="pct"/>
            <w:vAlign w:val="center"/>
          </w:tcPr>
          <w:p w14:paraId="3A31B9DF" w14:textId="264F9092" w:rsidR="00A777B6" w:rsidRPr="00A90268" w:rsidRDefault="00A777B6" w:rsidP="003C2182">
            <w:pPr>
              <w:pStyle w:val="afe"/>
              <w:spacing w:line="240" w:lineRule="auto"/>
              <w:rPr>
                <w:rFonts w:cs="Times New Roman"/>
                <w:lang w:eastAsia="zh-CN"/>
              </w:rPr>
            </w:pPr>
            <w:r w:rsidRPr="00A90268">
              <w:rPr>
                <w:rFonts w:cs="Times New Roman"/>
                <w:lang w:eastAsia="zh-CN"/>
              </w:rPr>
              <w:t>≥14</w:t>
            </w:r>
          </w:p>
        </w:tc>
        <w:tc>
          <w:tcPr>
            <w:tcW w:w="482" w:type="pct"/>
            <w:vAlign w:val="center"/>
          </w:tcPr>
          <w:p w14:paraId="0131F485" w14:textId="30B4CBA6" w:rsidR="00A777B6" w:rsidRPr="00A90268" w:rsidRDefault="00A777B6" w:rsidP="003C2182">
            <w:pPr>
              <w:pStyle w:val="afe"/>
              <w:spacing w:line="240" w:lineRule="auto"/>
              <w:rPr>
                <w:rFonts w:cs="Times New Roman"/>
                <w:lang w:eastAsia="zh-CN"/>
              </w:rPr>
            </w:pPr>
            <w:r w:rsidRPr="00A90268">
              <w:rPr>
                <w:rFonts w:cs="Times New Roman"/>
                <w:lang w:eastAsia="zh-CN"/>
              </w:rPr>
              <w:t>≥15</w:t>
            </w:r>
          </w:p>
        </w:tc>
        <w:tc>
          <w:tcPr>
            <w:tcW w:w="588" w:type="pct"/>
            <w:vAlign w:val="center"/>
          </w:tcPr>
          <w:p w14:paraId="305618D2" w14:textId="1E895C2E" w:rsidR="00A777B6" w:rsidRPr="00A90268" w:rsidRDefault="00A777B6" w:rsidP="003C2182">
            <w:pPr>
              <w:pStyle w:val="afe"/>
              <w:spacing w:line="240" w:lineRule="auto"/>
              <w:rPr>
                <w:rFonts w:cs="Times New Roman"/>
                <w:lang w:eastAsia="zh-CN"/>
              </w:rPr>
            </w:pPr>
            <w:r w:rsidRPr="00A90268">
              <w:rPr>
                <w:rFonts w:cs="Times New Roman"/>
                <w:lang w:eastAsia="zh-CN"/>
              </w:rPr>
              <w:t>≥17</w:t>
            </w:r>
          </w:p>
        </w:tc>
      </w:tr>
      <w:tr w:rsidR="00A777B6" w:rsidRPr="00A90268" w14:paraId="476330FD" w14:textId="7202EFC0" w:rsidTr="00A777B6">
        <w:trPr>
          <w:trHeight w:val="86"/>
          <w:jc w:val="center"/>
        </w:trPr>
        <w:tc>
          <w:tcPr>
            <w:tcW w:w="719" w:type="pct"/>
            <w:vMerge/>
            <w:shd w:val="clear" w:color="auto" w:fill="auto"/>
            <w:noWrap/>
            <w:vAlign w:val="center"/>
          </w:tcPr>
          <w:p w14:paraId="7E0F7CEF" w14:textId="77777777" w:rsidR="00A777B6" w:rsidRPr="00A90268" w:rsidRDefault="00A777B6" w:rsidP="003C2182">
            <w:pPr>
              <w:pStyle w:val="afe"/>
              <w:spacing w:line="240" w:lineRule="auto"/>
              <w:rPr>
                <w:rFonts w:cs="Times New Roman"/>
                <w:lang w:eastAsia="zh-CN"/>
              </w:rPr>
            </w:pPr>
          </w:p>
        </w:tc>
        <w:tc>
          <w:tcPr>
            <w:tcW w:w="1110" w:type="pct"/>
            <w:gridSpan w:val="2"/>
            <w:shd w:val="clear" w:color="auto" w:fill="auto"/>
            <w:vAlign w:val="center"/>
          </w:tcPr>
          <w:p w14:paraId="6F85E03F" w14:textId="0EC4DADD"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5</w:t>
            </w:r>
          </w:p>
        </w:tc>
        <w:tc>
          <w:tcPr>
            <w:tcW w:w="576" w:type="pct"/>
            <w:shd w:val="clear" w:color="auto" w:fill="auto"/>
            <w:noWrap/>
            <w:vAlign w:val="center"/>
          </w:tcPr>
          <w:p w14:paraId="241A4E9B" w14:textId="6D624F37" w:rsidR="00A777B6" w:rsidRPr="00A90268" w:rsidRDefault="00A777B6" w:rsidP="003C2182">
            <w:pPr>
              <w:pStyle w:val="afe"/>
              <w:spacing w:line="240" w:lineRule="auto"/>
              <w:rPr>
                <w:rFonts w:cs="Times New Roman"/>
                <w:lang w:eastAsia="zh-CN"/>
              </w:rPr>
            </w:pPr>
            <w:r w:rsidRPr="00A90268">
              <w:rPr>
                <w:rFonts w:cs="Times New Roman"/>
                <w:szCs w:val="18"/>
                <w:lang w:eastAsia="zh-CN"/>
              </w:rPr>
              <w:t>≥</w:t>
            </w:r>
            <w:r w:rsidRPr="00A90268">
              <w:rPr>
                <w:rFonts w:cs="Times New Roman"/>
                <w:lang w:eastAsia="zh-CN"/>
              </w:rPr>
              <w:t>13</w:t>
            </w:r>
          </w:p>
        </w:tc>
        <w:tc>
          <w:tcPr>
            <w:tcW w:w="450" w:type="pct"/>
            <w:shd w:val="clear" w:color="auto" w:fill="auto"/>
            <w:noWrap/>
            <w:vAlign w:val="center"/>
          </w:tcPr>
          <w:p w14:paraId="2C737D34" w14:textId="63447CE3"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14</w:t>
            </w:r>
          </w:p>
        </w:tc>
        <w:tc>
          <w:tcPr>
            <w:tcW w:w="543" w:type="pct"/>
            <w:vAlign w:val="center"/>
          </w:tcPr>
          <w:p w14:paraId="4282CFE1" w14:textId="08FDB61D" w:rsidR="00A777B6" w:rsidRPr="00A90268" w:rsidRDefault="00A777B6" w:rsidP="003C2182">
            <w:pPr>
              <w:pStyle w:val="afe"/>
              <w:spacing w:line="240" w:lineRule="auto"/>
              <w:rPr>
                <w:rFonts w:cs="Times New Roman"/>
                <w:lang w:eastAsia="zh-CN"/>
              </w:rPr>
            </w:pPr>
            <w:r w:rsidRPr="00A90268">
              <w:rPr>
                <w:rFonts w:cs="Times New Roman"/>
                <w:lang w:eastAsia="zh-CN"/>
              </w:rPr>
              <w:t>≥14.5</w:t>
            </w:r>
          </w:p>
        </w:tc>
        <w:tc>
          <w:tcPr>
            <w:tcW w:w="531" w:type="pct"/>
            <w:vAlign w:val="center"/>
          </w:tcPr>
          <w:p w14:paraId="42E7DD94" w14:textId="5F24D770" w:rsidR="00A777B6" w:rsidRPr="00A90268" w:rsidRDefault="00A777B6" w:rsidP="003C2182">
            <w:pPr>
              <w:pStyle w:val="afe"/>
              <w:spacing w:line="240" w:lineRule="auto"/>
              <w:rPr>
                <w:rFonts w:cs="Times New Roman"/>
                <w:lang w:eastAsia="zh-CN"/>
              </w:rPr>
            </w:pPr>
            <w:r w:rsidRPr="00A90268">
              <w:rPr>
                <w:rFonts w:cs="Times New Roman"/>
                <w:lang w:eastAsia="zh-CN"/>
              </w:rPr>
              <w:t>≥15</w:t>
            </w:r>
          </w:p>
        </w:tc>
        <w:tc>
          <w:tcPr>
            <w:tcW w:w="482" w:type="pct"/>
            <w:vAlign w:val="center"/>
          </w:tcPr>
          <w:p w14:paraId="2BAFC9C4" w14:textId="3EAE0CAF" w:rsidR="00A777B6" w:rsidRPr="00A90268" w:rsidRDefault="00A777B6" w:rsidP="003C2182">
            <w:pPr>
              <w:pStyle w:val="afe"/>
              <w:spacing w:line="240" w:lineRule="auto"/>
              <w:rPr>
                <w:rFonts w:cs="Times New Roman"/>
                <w:lang w:eastAsia="zh-CN"/>
              </w:rPr>
            </w:pPr>
            <w:r w:rsidRPr="00A90268">
              <w:rPr>
                <w:rFonts w:cs="Times New Roman"/>
                <w:lang w:eastAsia="zh-CN"/>
              </w:rPr>
              <w:t>≥16</w:t>
            </w:r>
          </w:p>
        </w:tc>
        <w:tc>
          <w:tcPr>
            <w:tcW w:w="588" w:type="pct"/>
            <w:vAlign w:val="center"/>
          </w:tcPr>
          <w:p w14:paraId="75B4932E" w14:textId="63E2F070" w:rsidR="00A777B6" w:rsidRPr="00A90268" w:rsidRDefault="00A777B6" w:rsidP="003C2182">
            <w:pPr>
              <w:pStyle w:val="afe"/>
              <w:spacing w:line="240" w:lineRule="auto"/>
              <w:rPr>
                <w:rFonts w:cs="Times New Roman"/>
                <w:lang w:eastAsia="zh-CN"/>
              </w:rPr>
            </w:pPr>
            <w:r w:rsidRPr="00A90268">
              <w:rPr>
                <w:rFonts w:cs="Times New Roman"/>
                <w:lang w:eastAsia="zh-CN"/>
              </w:rPr>
              <w:t>≥18</w:t>
            </w:r>
          </w:p>
        </w:tc>
      </w:tr>
      <w:tr w:rsidR="00A777B6" w:rsidRPr="00A90268" w14:paraId="2C797836" w14:textId="2B7F446C" w:rsidTr="00A777B6">
        <w:trPr>
          <w:trHeight w:val="86"/>
          <w:jc w:val="center"/>
        </w:trPr>
        <w:tc>
          <w:tcPr>
            <w:tcW w:w="719" w:type="pct"/>
            <w:vMerge/>
            <w:shd w:val="clear" w:color="auto" w:fill="auto"/>
            <w:noWrap/>
            <w:vAlign w:val="center"/>
          </w:tcPr>
          <w:p w14:paraId="435B2271" w14:textId="77777777" w:rsidR="00A777B6" w:rsidRPr="00A90268" w:rsidRDefault="00A777B6" w:rsidP="003C2182">
            <w:pPr>
              <w:pStyle w:val="afe"/>
              <w:spacing w:line="240" w:lineRule="auto"/>
              <w:rPr>
                <w:rFonts w:cs="Times New Roman"/>
                <w:lang w:eastAsia="zh-CN"/>
              </w:rPr>
            </w:pPr>
          </w:p>
        </w:tc>
        <w:tc>
          <w:tcPr>
            <w:tcW w:w="1110" w:type="pct"/>
            <w:gridSpan w:val="2"/>
            <w:shd w:val="clear" w:color="auto" w:fill="auto"/>
            <w:vAlign w:val="center"/>
          </w:tcPr>
          <w:p w14:paraId="4BF9026E" w14:textId="6FD4786B"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6</w:t>
            </w:r>
          </w:p>
        </w:tc>
        <w:tc>
          <w:tcPr>
            <w:tcW w:w="576" w:type="pct"/>
            <w:shd w:val="clear" w:color="auto" w:fill="auto"/>
            <w:noWrap/>
            <w:vAlign w:val="center"/>
          </w:tcPr>
          <w:p w14:paraId="685B61E1" w14:textId="7DF8C70C" w:rsidR="00A777B6" w:rsidRPr="00A90268" w:rsidRDefault="00A777B6" w:rsidP="003C2182">
            <w:pPr>
              <w:pStyle w:val="afe"/>
              <w:spacing w:line="240" w:lineRule="auto"/>
              <w:rPr>
                <w:rFonts w:cs="Times New Roman"/>
                <w:lang w:eastAsia="zh-CN"/>
              </w:rPr>
            </w:pPr>
            <w:r w:rsidRPr="00A90268">
              <w:rPr>
                <w:rFonts w:cs="Times New Roman"/>
                <w:szCs w:val="18"/>
                <w:lang w:eastAsia="zh-CN"/>
              </w:rPr>
              <w:t>≥</w:t>
            </w:r>
            <w:r w:rsidRPr="00A90268">
              <w:rPr>
                <w:rFonts w:cs="Times New Roman"/>
                <w:lang w:eastAsia="zh-CN"/>
              </w:rPr>
              <w:t>14</w:t>
            </w:r>
          </w:p>
        </w:tc>
        <w:tc>
          <w:tcPr>
            <w:tcW w:w="450" w:type="pct"/>
            <w:shd w:val="clear" w:color="auto" w:fill="auto"/>
            <w:noWrap/>
            <w:vAlign w:val="center"/>
          </w:tcPr>
          <w:p w14:paraId="6F276E68" w14:textId="74F55463" w:rsidR="00A777B6" w:rsidRPr="00A90268" w:rsidRDefault="00A777B6" w:rsidP="003C2182">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15</w:t>
            </w:r>
          </w:p>
        </w:tc>
        <w:tc>
          <w:tcPr>
            <w:tcW w:w="543" w:type="pct"/>
            <w:vAlign w:val="center"/>
          </w:tcPr>
          <w:p w14:paraId="2371188A" w14:textId="1FA20A11" w:rsidR="00A777B6" w:rsidRPr="00A90268" w:rsidRDefault="00A777B6" w:rsidP="003C2182">
            <w:pPr>
              <w:pStyle w:val="afe"/>
              <w:spacing w:line="240" w:lineRule="auto"/>
              <w:rPr>
                <w:rFonts w:cs="Times New Roman"/>
                <w:lang w:eastAsia="zh-CN"/>
              </w:rPr>
            </w:pPr>
            <w:r w:rsidRPr="00A90268">
              <w:rPr>
                <w:rFonts w:cs="Times New Roman"/>
                <w:lang w:eastAsia="zh-CN"/>
              </w:rPr>
              <w:t>≥15.5</w:t>
            </w:r>
          </w:p>
        </w:tc>
        <w:tc>
          <w:tcPr>
            <w:tcW w:w="531" w:type="pct"/>
            <w:vAlign w:val="center"/>
          </w:tcPr>
          <w:p w14:paraId="44D20853" w14:textId="2A791724" w:rsidR="00A777B6" w:rsidRPr="00A90268" w:rsidRDefault="00A777B6" w:rsidP="003C2182">
            <w:pPr>
              <w:pStyle w:val="afe"/>
              <w:spacing w:line="240" w:lineRule="auto"/>
              <w:rPr>
                <w:rFonts w:cs="Times New Roman"/>
                <w:lang w:eastAsia="zh-CN"/>
              </w:rPr>
            </w:pPr>
            <w:r w:rsidRPr="00A90268">
              <w:rPr>
                <w:rFonts w:cs="Times New Roman"/>
                <w:lang w:eastAsia="zh-CN"/>
              </w:rPr>
              <w:t>≥16</w:t>
            </w:r>
          </w:p>
        </w:tc>
        <w:tc>
          <w:tcPr>
            <w:tcW w:w="482" w:type="pct"/>
            <w:vAlign w:val="center"/>
          </w:tcPr>
          <w:p w14:paraId="45F223F3" w14:textId="6BA1A9D6" w:rsidR="00A777B6" w:rsidRPr="00A90268" w:rsidRDefault="00A777B6" w:rsidP="003C2182">
            <w:pPr>
              <w:pStyle w:val="afe"/>
              <w:spacing w:line="240" w:lineRule="auto"/>
              <w:rPr>
                <w:rFonts w:cs="Times New Roman"/>
                <w:lang w:eastAsia="zh-CN"/>
              </w:rPr>
            </w:pPr>
            <w:r w:rsidRPr="00A90268">
              <w:rPr>
                <w:rFonts w:cs="Times New Roman"/>
                <w:lang w:eastAsia="zh-CN"/>
              </w:rPr>
              <w:t>≥17</w:t>
            </w:r>
          </w:p>
        </w:tc>
        <w:tc>
          <w:tcPr>
            <w:tcW w:w="588" w:type="pct"/>
            <w:vAlign w:val="center"/>
          </w:tcPr>
          <w:p w14:paraId="4C70AEB0" w14:textId="37929AA4" w:rsidR="00A777B6" w:rsidRPr="00A90268" w:rsidRDefault="00A777B6" w:rsidP="003C2182">
            <w:pPr>
              <w:pStyle w:val="afe"/>
              <w:spacing w:line="240" w:lineRule="auto"/>
              <w:rPr>
                <w:rFonts w:cs="Times New Roman"/>
                <w:lang w:eastAsia="zh-CN"/>
              </w:rPr>
            </w:pPr>
            <w:r w:rsidRPr="00A90268">
              <w:rPr>
                <w:rFonts w:cs="Times New Roman"/>
                <w:lang w:eastAsia="zh-CN"/>
              </w:rPr>
              <w:t>≥19</w:t>
            </w:r>
          </w:p>
        </w:tc>
      </w:tr>
      <w:tr w:rsidR="00690A42" w:rsidRPr="00A90268" w14:paraId="7FFCF4DF" w14:textId="19EA6C68" w:rsidTr="00A777B6">
        <w:trPr>
          <w:trHeight w:val="283"/>
          <w:jc w:val="center"/>
        </w:trPr>
        <w:tc>
          <w:tcPr>
            <w:tcW w:w="1320" w:type="pct"/>
            <w:gridSpan w:val="2"/>
            <w:shd w:val="clear" w:color="auto" w:fill="auto"/>
            <w:noWrap/>
            <w:vAlign w:val="center"/>
          </w:tcPr>
          <w:p w14:paraId="4B057E5E" w14:textId="77777777" w:rsidR="00690A42" w:rsidRPr="00A90268" w:rsidRDefault="00690A42" w:rsidP="003C2182">
            <w:pPr>
              <w:pStyle w:val="afe"/>
              <w:spacing w:line="240" w:lineRule="auto"/>
              <w:rPr>
                <w:rFonts w:cs="Times New Roman"/>
                <w:szCs w:val="18"/>
                <w:lang w:eastAsia="zh-CN"/>
              </w:rPr>
            </w:pPr>
            <w:proofErr w:type="spellStart"/>
            <w:r w:rsidRPr="00A90268">
              <w:rPr>
                <w:rFonts w:cs="Times New Roman"/>
              </w:rPr>
              <w:t>沥青饱和度</w:t>
            </w:r>
            <w:proofErr w:type="spellEnd"/>
          </w:p>
        </w:tc>
        <w:tc>
          <w:tcPr>
            <w:tcW w:w="509" w:type="pct"/>
            <w:vAlign w:val="center"/>
          </w:tcPr>
          <w:p w14:paraId="4DAF97A4" w14:textId="39309F69" w:rsidR="00690A42" w:rsidRPr="00A90268" w:rsidRDefault="00690A42" w:rsidP="003C2182">
            <w:pPr>
              <w:pStyle w:val="afe"/>
              <w:spacing w:line="240" w:lineRule="auto"/>
              <w:rPr>
                <w:rFonts w:cs="Times New Roman"/>
              </w:rPr>
            </w:pPr>
            <w:r w:rsidRPr="00A90268">
              <w:rPr>
                <w:rFonts w:cs="Times New Roman"/>
              </w:rPr>
              <w:t>%</w:t>
            </w:r>
          </w:p>
        </w:tc>
        <w:tc>
          <w:tcPr>
            <w:tcW w:w="576" w:type="pct"/>
            <w:shd w:val="clear" w:color="auto" w:fill="auto"/>
            <w:noWrap/>
            <w:vAlign w:val="center"/>
          </w:tcPr>
          <w:p w14:paraId="4D307311" w14:textId="02BF14AC" w:rsidR="00690A42" w:rsidRPr="00A90268" w:rsidRDefault="00690A42" w:rsidP="003C2182">
            <w:pPr>
              <w:pStyle w:val="afe"/>
              <w:spacing w:line="240" w:lineRule="auto"/>
              <w:rPr>
                <w:rFonts w:cs="Times New Roman"/>
                <w:lang w:eastAsia="zh-CN"/>
              </w:rPr>
            </w:pPr>
            <w:r w:rsidRPr="00A90268">
              <w:rPr>
                <w:rFonts w:cs="Times New Roman"/>
                <w:lang w:eastAsia="zh-CN"/>
              </w:rPr>
              <w:t>55~70</w:t>
            </w:r>
          </w:p>
        </w:tc>
        <w:tc>
          <w:tcPr>
            <w:tcW w:w="1524" w:type="pct"/>
            <w:gridSpan w:val="3"/>
            <w:shd w:val="clear" w:color="auto" w:fill="auto"/>
            <w:vAlign w:val="center"/>
          </w:tcPr>
          <w:p w14:paraId="21648D59" w14:textId="73DD1C7E" w:rsidR="00690A42" w:rsidRPr="00A90268" w:rsidRDefault="00690A42" w:rsidP="003C2182">
            <w:pPr>
              <w:pStyle w:val="afe"/>
              <w:spacing w:line="240" w:lineRule="auto"/>
              <w:rPr>
                <w:rFonts w:cs="Times New Roman"/>
                <w:lang w:eastAsia="zh-CN"/>
              </w:rPr>
            </w:pPr>
            <w:r w:rsidRPr="00A90268">
              <w:rPr>
                <w:rFonts w:cs="Times New Roman"/>
                <w:lang w:eastAsia="zh-CN"/>
              </w:rPr>
              <w:t>65~75</w:t>
            </w:r>
          </w:p>
        </w:tc>
        <w:tc>
          <w:tcPr>
            <w:tcW w:w="1071" w:type="pct"/>
            <w:gridSpan w:val="2"/>
            <w:shd w:val="clear" w:color="auto" w:fill="auto"/>
            <w:vAlign w:val="center"/>
          </w:tcPr>
          <w:p w14:paraId="514D9CC9" w14:textId="2237FE69" w:rsidR="00690A42" w:rsidRPr="00A90268" w:rsidRDefault="00690A42" w:rsidP="003C2182">
            <w:pPr>
              <w:pStyle w:val="afe"/>
              <w:spacing w:line="240" w:lineRule="auto"/>
              <w:rPr>
                <w:rFonts w:cs="Times New Roman"/>
                <w:lang w:eastAsia="zh-CN"/>
              </w:rPr>
            </w:pPr>
            <w:r w:rsidRPr="00A90268">
              <w:rPr>
                <w:rFonts w:cs="Times New Roman"/>
                <w:lang w:eastAsia="zh-CN"/>
              </w:rPr>
              <w:t>70~85</w:t>
            </w:r>
          </w:p>
        </w:tc>
      </w:tr>
      <w:tr w:rsidR="00690A42" w:rsidRPr="00A90268" w14:paraId="37860047" w14:textId="29849E0B" w:rsidTr="00A777B6">
        <w:trPr>
          <w:trHeight w:val="283"/>
          <w:jc w:val="center"/>
        </w:trPr>
        <w:tc>
          <w:tcPr>
            <w:tcW w:w="1320" w:type="pct"/>
            <w:gridSpan w:val="2"/>
            <w:shd w:val="clear" w:color="auto" w:fill="auto"/>
            <w:noWrap/>
            <w:vAlign w:val="center"/>
          </w:tcPr>
          <w:p w14:paraId="264B179C" w14:textId="72F584D1" w:rsidR="00690A42" w:rsidRPr="00A90268" w:rsidRDefault="00690A42" w:rsidP="003C2182">
            <w:pPr>
              <w:pStyle w:val="afe"/>
              <w:spacing w:line="240" w:lineRule="auto"/>
              <w:rPr>
                <w:rFonts w:cs="Times New Roman"/>
                <w:szCs w:val="18"/>
                <w:lang w:eastAsia="zh-CN"/>
              </w:rPr>
            </w:pPr>
            <w:r w:rsidRPr="00A90268">
              <w:rPr>
                <w:rFonts w:cs="Times New Roman"/>
                <w:lang w:eastAsia="zh-CN"/>
              </w:rPr>
              <w:t>稳定度</w:t>
            </w:r>
          </w:p>
        </w:tc>
        <w:tc>
          <w:tcPr>
            <w:tcW w:w="509" w:type="pct"/>
            <w:vAlign w:val="center"/>
          </w:tcPr>
          <w:p w14:paraId="4F4A8D68" w14:textId="19604475" w:rsidR="00690A42" w:rsidRPr="00A90268" w:rsidRDefault="00690A42" w:rsidP="003C2182">
            <w:pPr>
              <w:pStyle w:val="afe"/>
              <w:spacing w:line="240" w:lineRule="auto"/>
              <w:rPr>
                <w:rFonts w:cs="Times New Roman"/>
              </w:rPr>
            </w:pPr>
            <w:r w:rsidRPr="00A90268">
              <w:rPr>
                <w:rFonts w:cs="Times New Roman"/>
              </w:rPr>
              <w:t>kN</w:t>
            </w:r>
          </w:p>
        </w:tc>
        <w:tc>
          <w:tcPr>
            <w:tcW w:w="3171" w:type="pct"/>
            <w:gridSpan w:val="6"/>
            <w:shd w:val="clear" w:color="auto" w:fill="auto"/>
            <w:noWrap/>
            <w:vAlign w:val="center"/>
          </w:tcPr>
          <w:p w14:paraId="5FAFC95C" w14:textId="2EFC8277" w:rsidR="00690A42" w:rsidRPr="00A90268" w:rsidRDefault="00690A42" w:rsidP="003C2182">
            <w:pPr>
              <w:pStyle w:val="afe"/>
              <w:spacing w:line="240" w:lineRule="auto"/>
              <w:rPr>
                <w:rFonts w:cs="Times New Roman"/>
                <w:szCs w:val="18"/>
                <w:lang w:eastAsia="zh-CN"/>
              </w:rPr>
            </w:pPr>
            <w:r w:rsidRPr="00A90268">
              <w:rPr>
                <w:rFonts w:cs="Times New Roman"/>
                <w:szCs w:val="18"/>
                <w:lang w:eastAsia="zh-CN"/>
              </w:rPr>
              <w:t>≥</w:t>
            </w:r>
            <w:r w:rsidR="00626D9A" w:rsidRPr="00A90268">
              <w:rPr>
                <w:rFonts w:cs="Times New Roman"/>
                <w:lang w:eastAsia="zh-CN"/>
              </w:rPr>
              <w:t>5</w:t>
            </w:r>
          </w:p>
        </w:tc>
      </w:tr>
      <w:tr w:rsidR="00690A42" w:rsidRPr="00A90268" w14:paraId="67871DBC" w14:textId="75CCC58E" w:rsidTr="00A777B6">
        <w:trPr>
          <w:trHeight w:val="283"/>
          <w:jc w:val="center"/>
        </w:trPr>
        <w:tc>
          <w:tcPr>
            <w:tcW w:w="1320" w:type="pct"/>
            <w:gridSpan w:val="2"/>
            <w:shd w:val="clear" w:color="auto" w:fill="auto"/>
            <w:noWrap/>
            <w:vAlign w:val="center"/>
          </w:tcPr>
          <w:p w14:paraId="2AC56535" w14:textId="77777777" w:rsidR="00690A42" w:rsidRPr="00A90268" w:rsidRDefault="00690A42" w:rsidP="003C2182">
            <w:pPr>
              <w:pStyle w:val="afe"/>
              <w:spacing w:line="240" w:lineRule="auto"/>
              <w:rPr>
                <w:rFonts w:cs="Times New Roman"/>
                <w:szCs w:val="18"/>
                <w:lang w:eastAsia="zh-CN"/>
              </w:rPr>
            </w:pPr>
            <w:proofErr w:type="spellStart"/>
            <w:r w:rsidRPr="00A90268">
              <w:rPr>
                <w:rFonts w:cs="Times New Roman"/>
              </w:rPr>
              <w:t>流值</w:t>
            </w:r>
            <w:proofErr w:type="spellEnd"/>
          </w:p>
        </w:tc>
        <w:tc>
          <w:tcPr>
            <w:tcW w:w="509" w:type="pct"/>
            <w:vAlign w:val="center"/>
          </w:tcPr>
          <w:p w14:paraId="2BA5ECA9" w14:textId="1D2EF0A8" w:rsidR="00690A42" w:rsidRPr="00A90268" w:rsidRDefault="00690A42" w:rsidP="003C2182">
            <w:pPr>
              <w:pStyle w:val="afe"/>
              <w:spacing w:line="240" w:lineRule="auto"/>
              <w:rPr>
                <w:rFonts w:cs="Times New Roman"/>
              </w:rPr>
            </w:pPr>
            <w:r w:rsidRPr="00A90268">
              <w:rPr>
                <w:rFonts w:cs="Times New Roman"/>
              </w:rPr>
              <w:t>mm</w:t>
            </w:r>
          </w:p>
        </w:tc>
        <w:tc>
          <w:tcPr>
            <w:tcW w:w="3171" w:type="pct"/>
            <w:gridSpan w:val="6"/>
            <w:shd w:val="clear" w:color="auto" w:fill="auto"/>
            <w:noWrap/>
            <w:vAlign w:val="center"/>
          </w:tcPr>
          <w:p w14:paraId="4BC3D172" w14:textId="2A64AAB4" w:rsidR="00690A42" w:rsidRPr="00A90268" w:rsidRDefault="00690A42" w:rsidP="003C2182">
            <w:pPr>
              <w:pStyle w:val="afe"/>
              <w:spacing w:line="240" w:lineRule="auto"/>
              <w:rPr>
                <w:rFonts w:cs="Times New Roman"/>
                <w:lang w:eastAsia="zh-CN"/>
              </w:rPr>
            </w:pPr>
            <w:r w:rsidRPr="00A90268">
              <w:rPr>
                <w:rFonts w:cs="Times New Roman"/>
              </w:rPr>
              <w:t>2~4.5</w:t>
            </w:r>
          </w:p>
        </w:tc>
      </w:tr>
      <w:tr w:rsidR="00C8766C" w:rsidRPr="00A90268" w14:paraId="03AB1833" w14:textId="3246DBCE" w:rsidTr="00A777B6">
        <w:trPr>
          <w:trHeight w:val="283"/>
          <w:jc w:val="center"/>
        </w:trPr>
        <w:tc>
          <w:tcPr>
            <w:tcW w:w="1320" w:type="pct"/>
            <w:gridSpan w:val="2"/>
            <w:shd w:val="clear" w:color="auto" w:fill="auto"/>
            <w:noWrap/>
            <w:vAlign w:val="center"/>
          </w:tcPr>
          <w:p w14:paraId="2F690535" w14:textId="77777777" w:rsidR="00C8766C" w:rsidRPr="00A90268" w:rsidRDefault="00C8766C" w:rsidP="00C8766C">
            <w:pPr>
              <w:pStyle w:val="afe"/>
              <w:spacing w:line="240" w:lineRule="auto"/>
              <w:rPr>
                <w:rFonts w:cs="Times New Roman"/>
                <w:lang w:eastAsia="zh-CN"/>
              </w:rPr>
            </w:pPr>
            <w:r w:rsidRPr="00A90268">
              <w:rPr>
                <w:rFonts w:cs="Times New Roman"/>
                <w:lang w:eastAsia="zh-CN"/>
              </w:rPr>
              <w:t>浸水马歇尔试验</w:t>
            </w:r>
          </w:p>
          <w:p w14:paraId="458CAB89" w14:textId="77777777" w:rsidR="00C8766C" w:rsidRPr="00A90268" w:rsidRDefault="00C8766C" w:rsidP="00C8766C">
            <w:pPr>
              <w:pStyle w:val="afe"/>
              <w:spacing w:line="240" w:lineRule="auto"/>
              <w:rPr>
                <w:rFonts w:cs="Times New Roman"/>
                <w:lang w:eastAsia="zh-CN"/>
              </w:rPr>
            </w:pPr>
            <w:r w:rsidRPr="00A90268">
              <w:rPr>
                <w:rFonts w:cs="Times New Roman"/>
                <w:lang w:eastAsia="zh-CN"/>
              </w:rPr>
              <w:t>残留稳定度</w:t>
            </w:r>
          </w:p>
        </w:tc>
        <w:tc>
          <w:tcPr>
            <w:tcW w:w="509" w:type="pct"/>
            <w:vAlign w:val="center"/>
          </w:tcPr>
          <w:p w14:paraId="775E9FEB" w14:textId="2CD320B1" w:rsidR="00C8766C" w:rsidRPr="00A90268" w:rsidRDefault="00C8766C" w:rsidP="00C8766C">
            <w:pPr>
              <w:pStyle w:val="afe"/>
              <w:spacing w:line="240" w:lineRule="auto"/>
              <w:rPr>
                <w:rFonts w:cs="Times New Roman"/>
              </w:rPr>
            </w:pPr>
            <w:r w:rsidRPr="00A90268">
              <w:rPr>
                <w:rFonts w:cs="Times New Roman"/>
              </w:rPr>
              <w:t>%</w:t>
            </w:r>
          </w:p>
        </w:tc>
        <w:tc>
          <w:tcPr>
            <w:tcW w:w="1026" w:type="pct"/>
            <w:gridSpan w:val="2"/>
            <w:shd w:val="clear" w:color="auto" w:fill="auto"/>
            <w:noWrap/>
            <w:vAlign w:val="center"/>
          </w:tcPr>
          <w:p w14:paraId="2A564135" w14:textId="63F0EA80"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80</w:t>
            </w:r>
          </w:p>
        </w:tc>
        <w:tc>
          <w:tcPr>
            <w:tcW w:w="2145" w:type="pct"/>
            <w:gridSpan w:val="4"/>
            <w:shd w:val="clear" w:color="auto" w:fill="auto"/>
            <w:vAlign w:val="center"/>
          </w:tcPr>
          <w:p w14:paraId="636B3C0F" w14:textId="23D9668F"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85</w:t>
            </w:r>
          </w:p>
        </w:tc>
      </w:tr>
      <w:tr w:rsidR="00C8766C" w:rsidRPr="00A90268" w14:paraId="37CF4F0E" w14:textId="23EBFD91" w:rsidTr="00A777B6">
        <w:trPr>
          <w:trHeight w:val="283"/>
          <w:jc w:val="center"/>
        </w:trPr>
        <w:tc>
          <w:tcPr>
            <w:tcW w:w="1320" w:type="pct"/>
            <w:gridSpan w:val="2"/>
            <w:shd w:val="clear" w:color="auto" w:fill="auto"/>
            <w:noWrap/>
            <w:vAlign w:val="center"/>
          </w:tcPr>
          <w:p w14:paraId="55CC19D2" w14:textId="77777777" w:rsidR="00C8766C" w:rsidRPr="00A90268" w:rsidRDefault="00C8766C" w:rsidP="00C8766C">
            <w:pPr>
              <w:pStyle w:val="afe"/>
              <w:spacing w:line="240" w:lineRule="auto"/>
              <w:rPr>
                <w:rFonts w:cs="Times New Roman"/>
                <w:lang w:eastAsia="zh-CN"/>
              </w:rPr>
            </w:pPr>
            <w:r w:rsidRPr="00A90268">
              <w:rPr>
                <w:rFonts w:cs="Times New Roman"/>
                <w:lang w:eastAsia="zh-CN"/>
              </w:rPr>
              <w:t>冻融劈裂强度比</w:t>
            </w:r>
          </w:p>
        </w:tc>
        <w:tc>
          <w:tcPr>
            <w:tcW w:w="509" w:type="pct"/>
            <w:vAlign w:val="center"/>
          </w:tcPr>
          <w:p w14:paraId="59F765B7" w14:textId="3A9A00F7" w:rsidR="00C8766C" w:rsidRPr="00A90268" w:rsidRDefault="00C8766C" w:rsidP="00C8766C">
            <w:pPr>
              <w:pStyle w:val="afe"/>
              <w:spacing w:line="240" w:lineRule="auto"/>
              <w:rPr>
                <w:rFonts w:cs="Times New Roman"/>
              </w:rPr>
            </w:pPr>
            <w:r w:rsidRPr="00A90268">
              <w:rPr>
                <w:rFonts w:cs="Times New Roman"/>
              </w:rPr>
              <w:t>%</w:t>
            </w:r>
          </w:p>
        </w:tc>
        <w:tc>
          <w:tcPr>
            <w:tcW w:w="1026" w:type="pct"/>
            <w:gridSpan w:val="2"/>
            <w:shd w:val="clear" w:color="auto" w:fill="auto"/>
            <w:noWrap/>
            <w:vAlign w:val="center"/>
          </w:tcPr>
          <w:p w14:paraId="6D09CE11" w14:textId="1496AE9A"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75</w:t>
            </w:r>
          </w:p>
        </w:tc>
        <w:tc>
          <w:tcPr>
            <w:tcW w:w="2145" w:type="pct"/>
            <w:gridSpan w:val="4"/>
            <w:shd w:val="clear" w:color="auto" w:fill="auto"/>
            <w:vAlign w:val="center"/>
          </w:tcPr>
          <w:p w14:paraId="2F6B6FA8" w14:textId="66404A9F"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80</w:t>
            </w:r>
          </w:p>
        </w:tc>
      </w:tr>
      <w:tr w:rsidR="00C8766C" w:rsidRPr="00A90268" w14:paraId="792D20F4" w14:textId="47A73A8D" w:rsidTr="00A777B6">
        <w:trPr>
          <w:trHeight w:val="283"/>
          <w:jc w:val="center"/>
        </w:trPr>
        <w:tc>
          <w:tcPr>
            <w:tcW w:w="1320" w:type="pct"/>
            <w:gridSpan w:val="2"/>
            <w:shd w:val="clear" w:color="auto" w:fill="auto"/>
            <w:noWrap/>
            <w:vAlign w:val="center"/>
          </w:tcPr>
          <w:p w14:paraId="18EBA826" w14:textId="77777777" w:rsidR="00C8766C" w:rsidRPr="00A90268" w:rsidRDefault="00C8766C" w:rsidP="00C8766C">
            <w:pPr>
              <w:pStyle w:val="afe"/>
              <w:spacing w:line="240" w:lineRule="auto"/>
              <w:rPr>
                <w:rFonts w:cs="Times New Roman"/>
                <w:lang w:eastAsia="zh-CN"/>
              </w:rPr>
            </w:pPr>
            <w:r w:rsidRPr="00A90268">
              <w:rPr>
                <w:rFonts w:cs="Times New Roman"/>
                <w:lang w:eastAsia="zh-CN"/>
              </w:rPr>
              <w:t>车辙试验</w:t>
            </w:r>
          </w:p>
          <w:p w14:paraId="2718AD6B" w14:textId="07FD3BCC" w:rsidR="00C8766C" w:rsidRPr="00A90268" w:rsidRDefault="00C8766C" w:rsidP="00C8766C">
            <w:pPr>
              <w:pStyle w:val="afe"/>
              <w:spacing w:line="240" w:lineRule="auto"/>
              <w:rPr>
                <w:rFonts w:cs="Times New Roman"/>
                <w:lang w:eastAsia="zh-CN"/>
              </w:rPr>
            </w:pPr>
            <w:r w:rsidRPr="00A90268">
              <w:rPr>
                <w:rFonts w:cs="Times New Roman"/>
                <w:lang w:eastAsia="zh-CN"/>
              </w:rPr>
              <w:t>动稳定度</w:t>
            </w:r>
          </w:p>
        </w:tc>
        <w:tc>
          <w:tcPr>
            <w:tcW w:w="509" w:type="pct"/>
            <w:vAlign w:val="center"/>
          </w:tcPr>
          <w:p w14:paraId="1AB68AE1" w14:textId="4123D554" w:rsidR="00C8766C" w:rsidRPr="00A90268" w:rsidRDefault="00C8766C" w:rsidP="00C8766C">
            <w:pPr>
              <w:pStyle w:val="afe"/>
              <w:spacing w:line="240" w:lineRule="auto"/>
              <w:rPr>
                <w:rFonts w:cs="Times New Roman"/>
              </w:rPr>
            </w:pPr>
            <w:r w:rsidRPr="00A90268">
              <w:rPr>
                <w:rFonts w:cs="Times New Roman"/>
              </w:rPr>
              <w:t>次</w:t>
            </w:r>
            <w:r w:rsidRPr="00A90268">
              <w:rPr>
                <w:rFonts w:cs="Times New Roman"/>
              </w:rPr>
              <w:t>/mm</w:t>
            </w:r>
          </w:p>
        </w:tc>
        <w:tc>
          <w:tcPr>
            <w:tcW w:w="1026" w:type="pct"/>
            <w:gridSpan w:val="2"/>
            <w:shd w:val="clear" w:color="auto" w:fill="auto"/>
            <w:noWrap/>
            <w:vAlign w:val="center"/>
          </w:tcPr>
          <w:p w14:paraId="1F3C7941" w14:textId="22A7E8A6"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1000</w:t>
            </w:r>
          </w:p>
        </w:tc>
        <w:tc>
          <w:tcPr>
            <w:tcW w:w="2145" w:type="pct"/>
            <w:gridSpan w:val="4"/>
            <w:shd w:val="clear" w:color="auto" w:fill="auto"/>
            <w:vAlign w:val="center"/>
          </w:tcPr>
          <w:p w14:paraId="757E07BD" w14:textId="4B7BAB53"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2800</w:t>
            </w:r>
          </w:p>
        </w:tc>
      </w:tr>
      <w:tr w:rsidR="00C8766C" w:rsidRPr="00A90268" w14:paraId="3FD8015F" w14:textId="7EFBD9AA" w:rsidTr="00A777B6">
        <w:trPr>
          <w:trHeight w:val="283"/>
          <w:jc w:val="center"/>
        </w:trPr>
        <w:tc>
          <w:tcPr>
            <w:tcW w:w="1320" w:type="pct"/>
            <w:gridSpan w:val="2"/>
            <w:shd w:val="clear" w:color="auto" w:fill="auto"/>
            <w:noWrap/>
            <w:vAlign w:val="center"/>
          </w:tcPr>
          <w:p w14:paraId="6CA7915A" w14:textId="280AF142" w:rsidR="00C8766C" w:rsidRPr="00A90268" w:rsidRDefault="00C8766C" w:rsidP="00C8766C">
            <w:pPr>
              <w:pStyle w:val="afe"/>
              <w:spacing w:line="240" w:lineRule="auto"/>
              <w:rPr>
                <w:rFonts w:cs="Times New Roman"/>
                <w:lang w:eastAsia="zh-CN"/>
              </w:rPr>
            </w:pPr>
            <w:r w:rsidRPr="00A90268">
              <w:rPr>
                <w:rFonts w:cs="Times New Roman"/>
                <w:lang w:eastAsia="zh-CN"/>
              </w:rPr>
              <w:t>低温弯曲试验</w:t>
            </w:r>
          </w:p>
          <w:p w14:paraId="535629F3" w14:textId="042077FB" w:rsidR="00C8766C" w:rsidRPr="00A90268" w:rsidRDefault="00C8766C" w:rsidP="00C8766C">
            <w:pPr>
              <w:pStyle w:val="afe"/>
              <w:spacing w:line="240" w:lineRule="auto"/>
              <w:rPr>
                <w:rFonts w:cs="Times New Roman"/>
                <w:lang w:eastAsia="zh-CN"/>
              </w:rPr>
            </w:pPr>
            <w:r w:rsidRPr="00A90268">
              <w:rPr>
                <w:rFonts w:cs="Times New Roman"/>
                <w:lang w:eastAsia="zh-CN"/>
              </w:rPr>
              <w:t>破坏应变</w:t>
            </w:r>
          </w:p>
        </w:tc>
        <w:tc>
          <w:tcPr>
            <w:tcW w:w="509" w:type="pct"/>
            <w:vAlign w:val="center"/>
          </w:tcPr>
          <w:p w14:paraId="168ECB8A" w14:textId="16BBC9F1" w:rsidR="00C8766C" w:rsidRPr="00A90268" w:rsidRDefault="00C8766C" w:rsidP="00C8766C">
            <w:pPr>
              <w:pStyle w:val="afe"/>
              <w:spacing w:line="240" w:lineRule="auto"/>
              <w:rPr>
                <w:rFonts w:cs="Times New Roman"/>
                <w:szCs w:val="18"/>
              </w:rPr>
            </w:pPr>
            <w:proofErr w:type="spellStart"/>
            <w:r w:rsidRPr="00A90268">
              <w:rPr>
                <w:rFonts w:cs="Times New Roman"/>
                <w:szCs w:val="18"/>
              </w:rPr>
              <w:t>με</w:t>
            </w:r>
            <w:proofErr w:type="spellEnd"/>
          </w:p>
        </w:tc>
        <w:tc>
          <w:tcPr>
            <w:tcW w:w="1026" w:type="pct"/>
            <w:gridSpan w:val="2"/>
            <w:shd w:val="clear" w:color="auto" w:fill="auto"/>
            <w:noWrap/>
            <w:vAlign w:val="center"/>
          </w:tcPr>
          <w:p w14:paraId="44E0985C" w14:textId="50D44CE9"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2000</w:t>
            </w:r>
          </w:p>
        </w:tc>
        <w:tc>
          <w:tcPr>
            <w:tcW w:w="2145" w:type="pct"/>
            <w:gridSpan w:val="4"/>
            <w:shd w:val="clear" w:color="auto" w:fill="auto"/>
            <w:vAlign w:val="center"/>
          </w:tcPr>
          <w:p w14:paraId="1EDA4047" w14:textId="626868C4" w:rsidR="00C8766C" w:rsidRPr="00A90268" w:rsidRDefault="00C8766C" w:rsidP="00C8766C">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2500</w:t>
            </w:r>
          </w:p>
        </w:tc>
      </w:tr>
    </w:tbl>
    <w:p w14:paraId="4B8B7BB3" w14:textId="77777777" w:rsidR="009517AC" w:rsidRPr="00A90268" w:rsidRDefault="00101070" w:rsidP="009517AC">
      <w:pPr>
        <w:pStyle w:val="a8"/>
        <w:ind w:firstLineChars="200" w:firstLine="360"/>
        <w:rPr>
          <w:rFonts w:cs="Times New Roman"/>
          <w:lang w:eastAsia="zh-CN"/>
        </w:rPr>
      </w:pPr>
      <w:r w:rsidRPr="00A90268">
        <w:rPr>
          <w:rFonts w:cs="Times New Roman"/>
          <w:lang w:eastAsia="zh-CN"/>
        </w:rPr>
        <w:t>注：当设计空隙率不是整数时，由内插法确定要求的矿料间隙率最小值。</w:t>
      </w:r>
    </w:p>
    <w:p w14:paraId="3A79AF57" w14:textId="33F348E9" w:rsidR="00970734" w:rsidRPr="00A90268" w:rsidRDefault="00970734" w:rsidP="00970734">
      <w:pPr>
        <w:spacing w:before="120" w:line="276" w:lineRule="auto"/>
        <w:jc w:val="center"/>
        <w:rPr>
          <w:rFonts w:eastAsia="黑体" w:cs="Times New Roman"/>
          <w:kern w:val="2"/>
          <w:sz w:val="18"/>
          <w:szCs w:val="18"/>
          <w:lang w:eastAsia="zh-CN"/>
          <w14:ligatures w14:val="standardContextual"/>
        </w:rPr>
      </w:pPr>
      <w:r w:rsidRPr="00A90268">
        <w:rPr>
          <w:rFonts w:eastAsia="黑体" w:cs="Times New Roman"/>
          <w:kern w:val="2"/>
          <w:sz w:val="18"/>
          <w:szCs w:val="18"/>
          <w:lang w:eastAsia="zh-CN"/>
          <w14:ligatures w14:val="standardContextual"/>
        </w:rPr>
        <w:t>表</w:t>
      </w:r>
      <w:r w:rsidRPr="00A90268">
        <w:rPr>
          <w:rFonts w:eastAsia="黑体" w:cs="Times New Roman"/>
          <w:kern w:val="2"/>
          <w:sz w:val="18"/>
          <w:szCs w:val="18"/>
          <w:lang w:eastAsia="zh-CN"/>
          <w14:ligatures w14:val="standardContextual"/>
        </w:rPr>
        <w:t>3.5.2-</w:t>
      </w:r>
      <w:r w:rsidR="008951BB" w:rsidRPr="00A90268">
        <w:rPr>
          <w:rFonts w:eastAsia="黑体" w:cs="Times New Roman"/>
          <w:kern w:val="2"/>
          <w:sz w:val="18"/>
          <w:szCs w:val="18"/>
          <w:lang w:eastAsia="zh-CN"/>
          <w14:ligatures w14:val="standardContextual"/>
        </w:rPr>
        <w:t>2</w:t>
      </w:r>
      <w:r w:rsidRPr="00A90268">
        <w:rPr>
          <w:rFonts w:eastAsia="黑体" w:cs="Times New Roman"/>
          <w:kern w:val="2"/>
          <w:sz w:val="18"/>
          <w:szCs w:val="18"/>
          <w:lang w:eastAsia="zh-CN"/>
          <w14:ligatures w14:val="standardContextual"/>
        </w:rPr>
        <w:t xml:space="preserve">  SMA</w:t>
      </w:r>
      <w:r w:rsidRPr="00A90268">
        <w:rPr>
          <w:rFonts w:eastAsia="黑体" w:cs="Times New Roman"/>
          <w:kern w:val="2"/>
          <w:sz w:val="18"/>
          <w:szCs w:val="18"/>
          <w:lang w:eastAsia="zh-CN"/>
          <w14:ligatures w14:val="standardContextual"/>
        </w:rPr>
        <w:t>沥青混合料技术要求</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710"/>
        <w:gridCol w:w="605"/>
        <w:gridCol w:w="1220"/>
        <w:gridCol w:w="1277"/>
        <w:gridCol w:w="1277"/>
      </w:tblGrid>
      <w:tr w:rsidR="00970734" w:rsidRPr="00A90268" w14:paraId="343B480F" w14:textId="77777777" w:rsidTr="00312D41">
        <w:trPr>
          <w:trHeight w:val="133"/>
          <w:tblHeader/>
          <w:jc w:val="center"/>
        </w:trPr>
        <w:tc>
          <w:tcPr>
            <w:tcW w:w="1320" w:type="pct"/>
            <w:gridSpan w:val="2"/>
            <w:vMerge w:val="restart"/>
            <w:shd w:val="clear" w:color="auto" w:fill="auto"/>
            <w:noWrap/>
            <w:vAlign w:val="center"/>
          </w:tcPr>
          <w:p w14:paraId="6948765F"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实验</w:t>
            </w:r>
            <w:proofErr w:type="spellStart"/>
            <w:r w:rsidRPr="00A90268">
              <w:rPr>
                <w:rFonts w:cs="Times New Roman"/>
              </w:rPr>
              <w:t>项目</w:t>
            </w:r>
            <w:proofErr w:type="spellEnd"/>
          </w:p>
        </w:tc>
        <w:tc>
          <w:tcPr>
            <w:tcW w:w="508" w:type="pct"/>
            <w:vMerge w:val="restart"/>
            <w:vAlign w:val="center"/>
          </w:tcPr>
          <w:p w14:paraId="1BF1FC39" w14:textId="77777777" w:rsidR="00970734" w:rsidRPr="00A90268" w:rsidRDefault="00970734" w:rsidP="008177A5">
            <w:pPr>
              <w:pStyle w:val="afe"/>
              <w:spacing w:line="240" w:lineRule="auto"/>
              <w:rPr>
                <w:rFonts w:cs="Times New Roman"/>
              </w:rPr>
            </w:pPr>
            <w:proofErr w:type="spellStart"/>
            <w:r w:rsidRPr="00A90268">
              <w:rPr>
                <w:rFonts w:cs="Times New Roman"/>
              </w:rPr>
              <w:t>单位</w:t>
            </w:r>
            <w:proofErr w:type="spellEnd"/>
          </w:p>
        </w:tc>
        <w:tc>
          <w:tcPr>
            <w:tcW w:w="3171" w:type="pct"/>
            <w:gridSpan w:val="3"/>
            <w:shd w:val="clear" w:color="auto" w:fill="auto"/>
            <w:noWrap/>
            <w:vAlign w:val="center"/>
          </w:tcPr>
          <w:p w14:paraId="2D65C4CA" w14:textId="77777777" w:rsidR="00970734" w:rsidRPr="00A90268" w:rsidRDefault="00970734" w:rsidP="008177A5">
            <w:pPr>
              <w:pStyle w:val="afe"/>
              <w:spacing w:line="240" w:lineRule="auto"/>
              <w:rPr>
                <w:rFonts w:cs="Times New Roman"/>
              </w:rPr>
            </w:pPr>
            <w:proofErr w:type="spellStart"/>
            <w:r w:rsidRPr="00A90268">
              <w:rPr>
                <w:rFonts w:cs="Times New Roman"/>
              </w:rPr>
              <w:t>技术要求</w:t>
            </w:r>
            <w:proofErr w:type="spellEnd"/>
          </w:p>
        </w:tc>
      </w:tr>
      <w:tr w:rsidR="00970734" w:rsidRPr="00A90268" w14:paraId="36498B48" w14:textId="77777777" w:rsidTr="008951BB">
        <w:trPr>
          <w:trHeight w:val="132"/>
          <w:tblHeader/>
          <w:jc w:val="center"/>
        </w:trPr>
        <w:tc>
          <w:tcPr>
            <w:tcW w:w="1320" w:type="pct"/>
            <w:gridSpan w:val="2"/>
            <w:vMerge/>
            <w:shd w:val="clear" w:color="auto" w:fill="auto"/>
            <w:noWrap/>
            <w:vAlign w:val="center"/>
          </w:tcPr>
          <w:p w14:paraId="614836A6" w14:textId="77777777" w:rsidR="00970734" w:rsidRPr="00A90268" w:rsidRDefault="00970734" w:rsidP="008177A5">
            <w:pPr>
              <w:pStyle w:val="afe"/>
              <w:spacing w:line="240" w:lineRule="auto"/>
              <w:rPr>
                <w:rFonts w:cs="Times New Roman"/>
              </w:rPr>
            </w:pPr>
          </w:p>
        </w:tc>
        <w:tc>
          <w:tcPr>
            <w:tcW w:w="508" w:type="pct"/>
            <w:vMerge/>
            <w:vAlign w:val="center"/>
          </w:tcPr>
          <w:p w14:paraId="2A6557EC" w14:textId="77777777" w:rsidR="00970734" w:rsidRPr="00A90268" w:rsidRDefault="00970734" w:rsidP="008177A5">
            <w:pPr>
              <w:pStyle w:val="afe"/>
              <w:spacing w:line="240" w:lineRule="auto"/>
              <w:rPr>
                <w:rFonts w:cs="Times New Roman"/>
              </w:rPr>
            </w:pPr>
          </w:p>
        </w:tc>
        <w:tc>
          <w:tcPr>
            <w:tcW w:w="1025" w:type="pct"/>
            <w:shd w:val="clear" w:color="auto" w:fill="auto"/>
            <w:noWrap/>
            <w:vAlign w:val="center"/>
          </w:tcPr>
          <w:p w14:paraId="0CEAB581" w14:textId="77777777" w:rsidR="00970734" w:rsidRPr="00A90268" w:rsidRDefault="00970734" w:rsidP="008177A5">
            <w:pPr>
              <w:pStyle w:val="a8"/>
              <w:spacing w:line="240" w:lineRule="auto"/>
              <w:jc w:val="center"/>
              <w:rPr>
                <w:rFonts w:cs="Times New Roman"/>
                <w:lang w:eastAsia="zh-CN"/>
              </w:rPr>
            </w:pPr>
            <w:r w:rsidRPr="00A90268">
              <w:rPr>
                <w:rFonts w:cs="Times New Roman"/>
                <w:lang w:eastAsia="zh-CN"/>
              </w:rPr>
              <w:t>低温净味</w:t>
            </w:r>
          </w:p>
          <w:p w14:paraId="2341D541"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普通沥青</w:t>
            </w:r>
          </w:p>
        </w:tc>
        <w:tc>
          <w:tcPr>
            <w:tcW w:w="1073" w:type="pct"/>
            <w:shd w:val="clear" w:color="auto" w:fill="auto"/>
            <w:vAlign w:val="center"/>
          </w:tcPr>
          <w:p w14:paraId="2F9EEBB7" w14:textId="77777777" w:rsidR="00970734" w:rsidRPr="00A90268" w:rsidRDefault="00970734" w:rsidP="008177A5">
            <w:pPr>
              <w:pStyle w:val="a8"/>
              <w:spacing w:line="240" w:lineRule="auto"/>
              <w:jc w:val="center"/>
              <w:rPr>
                <w:rFonts w:cs="Times New Roman"/>
                <w:lang w:eastAsia="zh-CN"/>
              </w:rPr>
            </w:pPr>
            <w:r w:rsidRPr="00A90268">
              <w:rPr>
                <w:rFonts w:cs="Times New Roman"/>
                <w:lang w:eastAsia="zh-CN"/>
              </w:rPr>
              <w:t>低温净味</w:t>
            </w:r>
          </w:p>
          <w:p w14:paraId="7EC5A1CB"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7EDCF289"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沥青</w:t>
            </w:r>
          </w:p>
        </w:tc>
        <w:tc>
          <w:tcPr>
            <w:tcW w:w="1073" w:type="pct"/>
            <w:vAlign w:val="center"/>
          </w:tcPr>
          <w:p w14:paraId="7D517378" w14:textId="77777777" w:rsidR="00970734" w:rsidRPr="00A90268" w:rsidRDefault="00970734" w:rsidP="008177A5">
            <w:pPr>
              <w:pStyle w:val="a8"/>
              <w:spacing w:line="240" w:lineRule="auto"/>
              <w:jc w:val="center"/>
              <w:rPr>
                <w:rFonts w:cs="Times New Roman"/>
                <w:lang w:eastAsia="zh-CN"/>
              </w:rPr>
            </w:pPr>
            <w:r w:rsidRPr="00A90268">
              <w:rPr>
                <w:rFonts w:cs="Times New Roman"/>
                <w:lang w:eastAsia="zh-CN"/>
              </w:rPr>
              <w:t>低温净味</w:t>
            </w:r>
          </w:p>
          <w:p w14:paraId="38C7AC9E" w14:textId="77777777" w:rsidR="00970734" w:rsidRPr="00A90268" w:rsidRDefault="00970734" w:rsidP="008177A5">
            <w:pPr>
              <w:pStyle w:val="a8"/>
              <w:spacing w:line="240" w:lineRule="auto"/>
              <w:jc w:val="center"/>
              <w:rPr>
                <w:rFonts w:cs="Times New Roman"/>
                <w:lang w:eastAsia="zh-CN"/>
              </w:rPr>
            </w:pPr>
            <w:r w:rsidRPr="00A90268">
              <w:rPr>
                <w:rFonts w:cs="Times New Roman"/>
                <w:lang w:eastAsia="zh-CN"/>
              </w:rPr>
              <w:t>橡胶改性</w:t>
            </w:r>
          </w:p>
          <w:p w14:paraId="5F360423" w14:textId="77777777" w:rsidR="00970734" w:rsidRPr="00A90268" w:rsidRDefault="00970734" w:rsidP="008177A5">
            <w:pPr>
              <w:pStyle w:val="a8"/>
              <w:spacing w:line="240" w:lineRule="auto"/>
              <w:jc w:val="center"/>
              <w:rPr>
                <w:rFonts w:cs="Times New Roman"/>
                <w:lang w:eastAsia="zh-CN"/>
              </w:rPr>
            </w:pPr>
            <w:r w:rsidRPr="00A90268">
              <w:rPr>
                <w:rFonts w:cs="Times New Roman"/>
                <w:lang w:eastAsia="zh-CN"/>
              </w:rPr>
              <w:t>沥青</w:t>
            </w:r>
          </w:p>
        </w:tc>
      </w:tr>
      <w:tr w:rsidR="00970734" w:rsidRPr="00A90268" w14:paraId="094E0B5D" w14:textId="77777777" w:rsidTr="00312D41">
        <w:trPr>
          <w:trHeight w:val="354"/>
          <w:jc w:val="center"/>
        </w:trPr>
        <w:tc>
          <w:tcPr>
            <w:tcW w:w="724" w:type="pct"/>
            <w:vMerge w:val="restart"/>
            <w:shd w:val="clear" w:color="auto" w:fill="auto"/>
            <w:noWrap/>
            <w:vAlign w:val="center"/>
          </w:tcPr>
          <w:p w14:paraId="3E711775" w14:textId="77777777" w:rsidR="00970734" w:rsidRPr="00A90268" w:rsidRDefault="00970734" w:rsidP="008177A5">
            <w:pPr>
              <w:pStyle w:val="afe"/>
              <w:spacing w:line="240" w:lineRule="auto"/>
              <w:rPr>
                <w:rFonts w:cs="Times New Roman"/>
                <w:lang w:eastAsia="zh-CN"/>
              </w:rPr>
            </w:pPr>
            <w:proofErr w:type="spellStart"/>
            <w:r w:rsidRPr="00A90268">
              <w:rPr>
                <w:rFonts w:cs="Times New Roman"/>
              </w:rPr>
              <w:t>马歇尔</w:t>
            </w:r>
            <w:proofErr w:type="spellEnd"/>
          </w:p>
          <w:p w14:paraId="139DB63A" w14:textId="77777777" w:rsidR="00970734" w:rsidRPr="00A90268" w:rsidRDefault="00970734" w:rsidP="008177A5">
            <w:pPr>
              <w:pStyle w:val="afe"/>
              <w:spacing w:line="240" w:lineRule="auto"/>
              <w:rPr>
                <w:rFonts w:cs="Times New Roman"/>
                <w:lang w:eastAsia="zh-CN"/>
              </w:rPr>
            </w:pPr>
            <w:proofErr w:type="spellStart"/>
            <w:r w:rsidRPr="00A90268">
              <w:rPr>
                <w:rFonts w:cs="Times New Roman"/>
              </w:rPr>
              <w:t>试件</w:t>
            </w:r>
            <w:proofErr w:type="spellEnd"/>
          </w:p>
          <w:p w14:paraId="246496EE" w14:textId="77777777" w:rsidR="00970734" w:rsidRPr="00A90268" w:rsidRDefault="00970734" w:rsidP="008177A5">
            <w:pPr>
              <w:pStyle w:val="afe"/>
              <w:spacing w:line="240" w:lineRule="auto"/>
              <w:rPr>
                <w:rFonts w:cs="Times New Roman"/>
                <w:lang w:eastAsia="zh-CN"/>
              </w:rPr>
            </w:pPr>
            <w:proofErr w:type="spellStart"/>
            <w:r w:rsidRPr="00A90268">
              <w:rPr>
                <w:rFonts w:cs="Times New Roman"/>
              </w:rPr>
              <w:t>尺寸</w:t>
            </w:r>
            <w:proofErr w:type="spellEnd"/>
          </w:p>
        </w:tc>
        <w:tc>
          <w:tcPr>
            <w:tcW w:w="597" w:type="pct"/>
            <w:shd w:val="clear" w:color="auto" w:fill="auto"/>
            <w:vAlign w:val="center"/>
          </w:tcPr>
          <w:p w14:paraId="41FEE35B" w14:textId="77777777" w:rsidR="00970734" w:rsidRPr="00A90268" w:rsidRDefault="00970734" w:rsidP="008177A5">
            <w:pPr>
              <w:pStyle w:val="afe"/>
              <w:spacing w:line="240" w:lineRule="auto"/>
              <w:rPr>
                <w:rFonts w:cs="Times New Roman"/>
              </w:rPr>
            </w:pPr>
            <w:r w:rsidRPr="00A90268">
              <w:rPr>
                <w:rFonts w:cs="Times New Roman"/>
                <w:lang w:eastAsia="zh-CN"/>
              </w:rPr>
              <w:t>直径</w:t>
            </w:r>
          </w:p>
        </w:tc>
        <w:tc>
          <w:tcPr>
            <w:tcW w:w="508" w:type="pct"/>
            <w:vAlign w:val="center"/>
          </w:tcPr>
          <w:p w14:paraId="6A64EB0E" w14:textId="77777777" w:rsidR="00970734" w:rsidRPr="00A90268" w:rsidRDefault="00970734" w:rsidP="008177A5">
            <w:pPr>
              <w:pStyle w:val="afe"/>
              <w:spacing w:line="240" w:lineRule="auto"/>
              <w:rPr>
                <w:rFonts w:cs="Times New Roman"/>
              </w:rPr>
            </w:pPr>
            <w:r w:rsidRPr="00A90268">
              <w:rPr>
                <w:rFonts w:cs="Times New Roman"/>
              </w:rPr>
              <w:t>mm</w:t>
            </w:r>
          </w:p>
        </w:tc>
        <w:tc>
          <w:tcPr>
            <w:tcW w:w="3171" w:type="pct"/>
            <w:gridSpan w:val="3"/>
            <w:shd w:val="clear" w:color="auto" w:fill="auto"/>
            <w:noWrap/>
            <w:vAlign w:val="center"/>
          </w:tcPr>
          <w:p w14:paraId="3C9A5F7D"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101.6±0.2</w:t>
            </w:r>
          </w:p>
        </w:tc>
      </w:tr>
      <w:tr w:rsidR="00970734" w:rsidRPr="00A90268" w:rsidDel="009D32A4" w14:paraId="6B427458" w14:textId="77777777" w:rsidTr="00312D41">
        <w:trPr>
          <w:trHeight w:val="354"/>
          <w:jc w:val="center"/>
        </w:trPr>
        <w:tc>
          <w:tcPr>
            <w:tcW w:w="724" w:type="pct"/>
            <w:vMerge/>
            <w:shd w:val="clear" w:color="auto" w:fill="auto"/>
            <w:noWrap/>
            <w:vAlign w:val="center"/>
          </w:tcPr>
          <w:p w14:paraId="1216B72B" w14:textId="77777777" w:rsidR="00970734" w:rsidRPr="00A90268" w:rsidRDefault="00970734" w:rsidP="008177A5">
            <w:pPr>
              <w:pStyle w:val="afe"/>
              <w:spacing w:line="240" w:lineRule="auto"/>
              <w:rPr>
                <w:rFonts w:cs="Times New Roman"/>
              </w:rPr>
            </w:pPr>
          </w:p>
        </w:tc>
        <w:tc>
          <w:tcPr>
            <w:tcW w:w="597" w:type="pct"/>
            <w:shd w:val="clear" w:color="auto" w:fill="auto"/>
            <w:vAlign w:val="center"/>
          </w:tcPr>
          <w:p w14:paraId="0C7DB1EF" w14:textId="77777777" w:rsidR="00970734" w:rsidRPr="00A90268" w:rsidRDefault="00970734" w:rsidP="008177A5">
            <w:pPr>
              <w:pStyle w:val="afe"/>
              <w:spacing w:line="240" w:lineRule="auto"/>
              <w:rPr>
                <w:rFonts w:cs="Times New Roman"/>
              </w:rPr>
            </w:pPr>
            <w:r w:rsidRPr="00A90268">
              <w:rPr>
                <w:rFonts w:cs="Times New Roman"/>
                <w:lang w:eastAsia="zh-CN"/>
              </w:rPr>
              <w:t>高度</w:t>
            </w:r>
          </w:p>
        </w:tc>
        <w:tc>
          <w:tcPr>
            <w:tcW w:w="508" w:type="pct"/>
            <w:vAlign w:val="center"/>
          </w:tcPr>
          <w:p w14:paraId="4D1FD1F9" w14:textId="77777777" w:rsidR="00970734" w:rsidRPr="00A90268" w:rsidRDefault="00970734" w:rsidP="008177A5">
            <w:pPr>
              <w:pStyle w:val="afe"/>
              <w:spacing w:line="240" w:lineRule="auto"/>
              <w:rPr>
                <w:rFonts w:cs="Times New Roman"/>
              </w:rPr>
            </w:pPr>
            <w:r w:rsidRPr="00A90268">
              <w:rPr>
                <w:rFonts w:cs="Times New Roman"/>
              </w:rPr>
              <w:t>mm</w:t>
            </w:r>
          </w:p>
        </w:tc>
        <w:tc>
          <w:tcPr>
            <w:tcW w:w="3171" w:type="pct"/>
            <w:gridSpan w:val="3"/>
            <w:shd w:val="clear" w:color="auto" w:fill="auto"/>
            <w:noWrap/>
            <w:vAlign w:val="center"/>
          </w:tcPr>
          <w:p w14:paraId="58C7277B"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63.5±1.3</w:t>
            </w:r>
          </w:p>
        </w:tc>
      </w:tr>
      <w:tr w:rsidR="00970734" w:rsidRPr="00A90268" w14:paraId="0FC2EA20" w14:textId="77777777" w:rsidTr="00312D41">
        <w:trPr>
          <w:trHeight w:val="283"/>
          <w:jc w:val="center"/>
        </w:trPr>
        <w:tc>
          <w:tcPr>
            <w:tcW w:w="1320" w:type="pct"/>
            <w:gridSpan w:val="2"/>
            <w:shd w:val="clear" w:color="auto" w:fill="auto"/>
            <w:noWrap/>
            <w:vAlign w:val="center"/>
          </w:tcPr>
          <w:p w14:paraId="6F764BED" w14:textId="77777777" w:rsidR="00970734" w:rsidRPr="00A90268" w:rsidRDefault="00970734" w:rsidP="008177A5">
            <w:pPr>
              <w:pStyle w:val="afe"/>
              <w:spacing w:line="240" w:lineRule="auto"/>
              <w:rPr>
                <w:rFonts w:cs="Times New Roman"/>
                <w:lang w:eastAsia="zh-CN"/>
              </w:rPr>
            </w:pPr>
            <w:r w:rsidRPr="00A90268">
              <w:rPr>
                <w:rFonts w:cs="Times New Roman"/>
                <w:lang w:eastAsia="zh-CN"/>
              </w:rPr>
              <w:t>马歇尔试件</w:t>
            </w:r>
          </w:p>
          <w:p w14:paraId="284BBBF5" w14:textId="77777777" w:rsidR="00970734" w:rsidRPr="00A90268" w:rsidRDefault="00970734" w:rsidP="008177A5">
            <w:pPr>
              <w:pStyle w:val="afe"/>
              <w:spacing w:line="240" w:lineRule="auto"/>
              <w:rPr>
                <w:rFonts w:cs="Times New Roman"/>
                <w:lang w:eastAsia="zh-CN"/>
              </w:rPr>
            </w:pPr>
            <w:proofErr w:type="gramStart"/>
            <w:r w:rsidRPr="00A90268">
              <w:rPr>
                <w:rFonts w:cs="Times New Roman"/>
                <w:lang w:eastAsia="zh-CN"/>
              </w:rPr>
              <w:t>双面击实</w:t>
            </w:r>
            <w:proofErr w:type="gramEnd"/>
            <w:r w:rsidRPr="00A90268">
              <w:rPr>
                <w:rFonts w:cs="Times New Roman"/>
                <w:lang w:eastAsia="zh-CN"/>
              </w:rPr>
              <w:t>次数</w:t>
            </w:r>
          </w:p>
        </w:tc>
        <w:tc>
          <w:tcPr>
            <w:tcW w:w="508" w:type="pct"/>
            <w:vAlign w:val="center"/>
          </w:tcPr>
          <w:p w14:paraId="7C767F64" w14:textId="77777777" w:rsidR="00970734" w:rsidRPr="00A90268" w:rsidRDefault="00970734" w:rsidP="008177A5">
            <w:pPr>
              <w:pStyle w:val="afe"/>
              <w:spacing w:line="240" w:lineRule="auto"/>
              <w:rPr>
                <w:rFonts w:cs="Times New Roman"/>
              </w:rPr>
            </w:pPr>
            <w:r w:rsidRPr="00A90268">
              <w:rPr>
                <w:rFonts w:cs="Times New Roman"/>
              </w:rPr>
              <w:t>次</w:t>
            </w:r>
          </w:p>
        </w:tc>
        <w:tc>
          <w:tcPr>
            <w:tcW w:w="3171" w:type="pct"/>
            <w:gridSpan w:val="3"/>
            <w:shd w:val="clear" w:color="auto" w:fill="auto"/>
            <w:noWrap/>
            <w:vAlign w:val="center"/>
          </w:tcPr>
          <w:p w14:paraId="690213EA" w14:textId="4D5C98B1" w:rsidR="00970734" w:rsidRPr="00A90268" w:rsidRDefault="00970734" w:rsidP="008177A5">
            <w:pPr>
              <w:pStyle w:val="afe"/>
              <w:spacing w:line="240" w:lineRule="auto"/>
              <w:rPr>
                <w:rFonts w:cs="Times New Roman"/>
                <w:lang w:eastAsia="zh-CN"/>
              </w:rPr>
            </w:pPr>
            <w:r w:rsidRPr="00A90268">
              <w:rPr>
                <w:rFonts w:cs="Times New Roman"/>
                <w:lang w:eastAsia="zh-CN"/>
              </w:rPr>
              <w:t>50</w:t>
            </w:r>
          </w:p>
        </w:tc>
      </w:tr>
      <w:tr w:rsidR="00970734" w:rsidRPr="00A90268" w14:paraId="4400836A" w14:textId="77777777" w:rsidTr="00312D41">
        <w:trPr>
          <w:trHeight w:val="283"/>
          <w:jc w:val="center"/>
        </w:trPr>
        <w:tc>
          <w:tcPr>
            <w:tcW w:w="1320" w:type="pct"/>
            <w:gridSpan w:val="2"/>
            <w:shd w:val="clear" w:color="auto" w:fill="auto"/>
            <w:noWrap/>
            <w:vAlign w:val="center"/>
          </w:tcPr>
          <w:p w14:paraId="439C999A" w14:textId="77777777" w:rsidR="00970734" w:rsidRPr="00A90268" w:rsidRDefault="00970734" w:rsidP="008177A5">
            <w:pPr>
              <w:pStyle w:val="afe"/>
              <w:spacing w:line="240" w:lineRule="auto"/>
              <w:rPr>
                <w:rFonts w:cs="Times New Roman"/>
                <w:lang w:eastAsia="zh-CN"/>
              </w:rPr>
            </w:pPr>
            <w:proofErr w:type="spellStart"/>
            <w:r w:rsidRPr="00A90268">
              <w:rPr>
                <w:rFonts w:cs="Times New Roman"/>
              </w:rPr>
              <w:t>空隙率</w:t>
            </w:r>
            <w:proofErr w:type="spellEnd"/>
          </w:p>
        </w:tc>
        <w:tc>
          <w:tcPr>
            <w:tcW w:w="508" w:type="pct"/>
            <w:vAlign w:val="center"/>
          </w:tcPr>
          <w:p w14:paraId="69BD89D3" w14:textId="77777777" w:rsidR="00970734" w:rsidRPr="00A90268" w:rsidRDefault="00970734" w:rsidP="008177A5">
            <w:pPr>
              <w:pStyle w:val="afe"/>
              <w:spacing w:line="240" w:lineRule="auto"/>
              <w:rPr>
                <w:rFonts w:cs="Times New Roman"/>
              </w:rPr>
            </w:pPr>
            <w:r w:rsidRPr="00A90268">
              <w:rPr>
                <w:rFonts w:cs="Times New Roman"/>
              </w:rPr>
              <w:t>%</w:t>
            </w:r>
          </w:p>
        </w:tc>
        <w:tc>
          <w:tcPr>
            <w:tcW w:w="3171" w:type="pct"/>
            <w:gridSpan w:val="3"/>
            <w:shd w:val="clear" w:color="auto" w:fill="auto"/>
            <w:noWrap/>
            <w:vAlign w:val="center"/>
          </w:tcPr>
          <w:p w14:paraId="275D5E89" w14:textId="5285AF02" w:rsidR="00970734" w:rsidRPr="00A90268" w:rsidRDefault="00970734" w:rsidP="008177A5">
            <w:pPr>
              <w:pStyle w:val="afe"/>
              <w:spacing w:line="240" w:lineRule="auto"/>
              <w:rPr>
                <w:rFonts w:cs="Times New Roman"/>
                <w:lang w:eastAsia="zh-CN"/>
              </w:rPr>
            </w:pPr>
            <w:r w:rsidRPr="00A90268">
              <w:rPr>
                <w:rFonts w:cs="Times New Roman"/>
              </w:rPr>
              <w:t>3</w:t>
            </w:r>
            <w:r w:rsidRPr="00A90268">
              <w:rPr>
                <w:rFonts w:cs="Times New Roman"/>
                <w:lang w:eastAsia="zh-CN"/>
              </w:rPr>
              <w:t>~4</w:t>
            </w:r>
          </w:p>
        </w:tc>
      </w:tr>
      <w:tr w:rsidR="00970734" w:rsidRPr="00A90268" w14:paraId="0102641A" w14:textId="77777777" w:rsidTr="00312D41">
        <w:trPr>
          <w:trHeight w:val="283"/>
          <w:jc w:val="center"/>
        </w:trPr>
        <w:tc>
          <w:tcPr>
            <w:tcW w:w="1320" w:type="pct"/>
            <w:gridSpan w:val="2"/>
            <w:shd w:val="clear" w:color="auto" w:fill="auto"/>
            <w:noWrap/>
            <w:vAlign w:val="center"/>
          </w:tcPr>
          <w:p w14:paraId="455C4D7E" w14:textId="693EC60D" w:rsidR="00970734" w:rsidRPr="00A90268" w:rsidRDefault="00970734" w:rsidP="00970734">
            <w:pPr>
              <w:pStyle w:val="afe"/>
              <w:spacing w:line="240" w:lineRule="auto"/>
              <w:rPr>
                <w:rFonts w:cs="Times New Roman"/>
                <w:lang w:eastAsia="zh-CN"/>
              </w:rPr>
            </w:pPr>
            <w:r w:rsidRPr="00A90268">
              <w:rPr>
                <w:rFonts w:cs="Times New Roman"/>
                <w:lang w:eastAsia="zh-CN"/>
              </w:rPr>
              <w:t>矿料间隙率</w:t>
            </w:r>
          </w:p>
        </w:tc>
        <w:tc>
          <w:tcPr>
            <w:tcW w:w="508" w:type="pct"/>
            <w:vAlign w:val="center"/>
          </w:tcPr>
          <w:p w14:paraId="0115A807" w14:textId="7B0C4277" w:rsidR="00970734" w:rsidRPr="00A90268" w:rsidRDefault="00970734" w:rsidP="008177A5">
            <w:pPr>
              <w:pStyle w:val="afe"/>
              <w:spacing w:line="240" w:lineRule="auto"/>
              <w:rPr>
                <w:rFonts w:cs="Times New Roman"/>
              </w:rPr>
            </w:pPr>
            <w:r w:rsidRPr="00A90268">
              <w:rPr>
                <w:rFonts w:cs="Times New Roman"/>
              </w:rPr>
              <w:t>%</w:t>
            </w:r>
          </w:p>
        </w:tc>
        <w:tc>
          <w:tcPr>
            <w:tcW w:w="3171" w:type="pct"/>
            <w:gridSpan w:val="3"/>
            <w:shd w:val="clear" w:color="auto" w:fill="auto"/>
            <w:noWrap/>
            <w:vAlign w:val="center"/>
          </w:tcPr>
          <w:p w14:paraId="6006D410" w14:textId="443E12B0" w:rsidR="00970734" w:rsidRPr="00A90268" w:rsidRDefault="00970734" w:rsidP="008177A5">
            <w:pPr>
              <w:pStyle w:val="afe"/>
              <w:spacing w:line="240" w:lineRule="auto"/>
              <w:rPr>
                <w:rFonts w:cs="Times New Roman"/>
                <w:lang w:eastAsia="zh-CN"/>
              </w:rPr>
            </w:pPr>
            <w:r w:rsidRPr="00A90268">
              <w:rPr>
                <w:rFonts w:cs="Times New Roman"/>
                <w:szCs w:val="18"/>
                <w:lang w:eastAsia="zh-CN"/>
              </w:rPr>
              <w:t>≥</w:t>
            </w:r>
            <w:r w:rsidRPr="00A90268">
              <w:rPr>
                <w:rFonts w:cs="Times New Roman"/>
                <w:lang w:eastAsia="zh-CN"/>
              </w:rPr>
              <w:t>17</w:t>
            </w:r>
          </w:p>
        </w:tc>
      </w:tr>
    </w:tbl>
    <w:p w14:paraId="2801DF91" w14:textId="65D612B1" w:rsidR="00766A98" w:rsidRPr="00A90268" w:rsidRDefault="00766A98" w:rsidP="00766A98">
      <w:pPr>
        <w:jc w:val="center"/>
        <w:rPr>
          <w:rFonts w:eastAsia="黑体" w:cs="Times New Roman"/>
          <w:kern w:val="2"/>
          <w:sz w:val="18"/>
          <w:szCs w:val="18"/>
          <w:lang w:eastAsia="zh-CN"/>
          <w14:ligatures w14:val="standardContextual"/>
        </w:rPr>
      </w:pPr>
      <w:r w:rsidRPr="00A90268">
        <w:rPr>
          <w:rFonts w:eastAsia="黑体" w:cs="Times New Roman"/>
          <w:kern w:val="2"/>
          <w:sz w:val="18"/>
          <w:szCs w:val="18"/>
          <w:lang w:eastAsia="zh-CN"/>
          <w14:ligatures w14:val="standardContextual"/>
        </w:rPr>
        <w:lastRenderedPageBreak/>
        <w:t xml:space="preserve"> </w:t>
      </w:r>
      <w:r w:rsidRPr="00A90268">
        <w:rPr>
          <w:rFonts w:eastAsia="黑体" w:cs="Times New Roman"/>
          <w:kern w:val="2"/>
          <w:sz w:val="18"/>
          <w:szCs w:val="18"/>
          <w:lang w:eastAsia="zh-CN"/>
          <w14:ligatures w14:val="standardContextual"/>
        </w:rPr>
        <w:t>续表</w:t>
      </w:r>
      <w:r w:rsidRPr="00A90268">
        <w:rPr>
          <w:rFonts w:eastAsia="黑体" w:cs="Times New Roman"/>
          <w:kern w:val="2"/>
          <w:sz w:val="18"/>
          <w:szCs w:val="18"/>
          <w:lang w:eastAsia="zh-CN"/>
          <w14:ligatures w14:val="standardContextual"/>
        </w:rPr>
        <w:t>3.5.2-2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37"/>
        <w:gridCol w:w="1230"/>
        <w:gridCol w:w="1288"/>
        <w:gridCol w:w="1290"/>
      </w:tblGrid>
      <w:tr w:rsidR="00766A98" w:rsidRPr="00A90268" w14:paraId="2EACDB97" w14:textId="77777777" w:rsidTr="00FF24EA">
        <w:trPr>
          <w:trHeight w:val="283"/>
          <w:jc w:val="center"/>
        </w:trPr>
        <w:tc>
          <w:tcPr>
            <w:tcW w:w="1296" w:type="pct"/>
            <w:vMerge w:val="restart"/>
            <w:tcBorders>
              <w:top w:val="single" w:sz="4" w:space="0" w:color="auto"/>
              <w:left w:val="single" w:sz="4" w:space="0" w:color="auto"/>
              <w:right w:val="single" w:sz="4" w:space="0" w:color="auto"/>
            </w:tcBorders>
            <w:shd w:val="clear" w:color="auto" w:fill="auto"/>
            <w:noWrap/>
            <w:vAlign w:val="center"/>
          </w:tcPr>
          <w:p w14:paraId="1A112ECC" w14:textId="77777777" w:rsidR="00766A98" w:rsidRPr="00A90268" w:rsidRDefault="00766A98" w:rsidP="008177A5">
            <w:pPr>
              <w:pStyle w:val="afe"/>
              <w:spacing w:line="240" w:lineRule="auto"/>
              <w:rPr>
                <w:rFonts w:cs="Times New Roman"/>
              </w:rPr>
            </w:pPr>
            <w:proofErr w:type="spellStart"/>
            <w:r w:rsidRPr="00A90268">
              <w:rPr>
                <w:rFonts w:cs="Times New Roman"/>
              </w:rPr>
              <w:t>实验项目</w:t>
            </w:r>
            <w:proofErr w:type="spellEnd"/>
          </w:p>
        </w:tc>
        <w:tc>
          <w:tcPr>
            <w:tcW w:w="531" w:type="pct"/>
            <w:vMerge w:val="restart"/>
            <w:tcBorders>
              <w:top w:val="single" w:sz="4" w:space="0" w:color="auto"/>
              <w:left w:val="single" w:sz="4" w:space="0" w:color="auto"/>
              <w:right w:val="single" w:sz="4" w:space="0" w:color="auto"/>
            </w:tcBorders>
            <w:shd w:val="clear" w:color="auto" w:fill="auto"/>
            <w:vAlign w:val="center"/>
          </w:tcPr>
          <w:p w14:paraId="5BE46A84" w14:textId="42AA4B22" w:rsidR="00766A98" w:rsidRPr="00A90268" w:rsidRDefault="00766A98" w:rsidP="008177A5">
            <w:pPr>
              <w:pStyle w:val="afe"/>
              <w:spacing w:line="240" w:lineRule="auto"/>
              <w:rPr>
                <w:rFonts w:cs="Times New Roman"/>
              </w:rPr>
            </w:pPr>
            <w:proofErr w:type="spellStart"/>
            <w:r w:rsidRPr="00A90268">
              <w:rPr>
                <w:rFonts w:cs="Times New Roman"/>
              </w:rPr>
              <w:t>单位</w:t>
            </w:r>
            <w:proofErr w:type="spellEnd"/>
          </w:p>
        </w:tc>
        <w:tc>
          <w:tcPr>
            <w:tcW w:w="31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D7322D" w14:textId="77777777" w:rsidR="00766A98" w:rsidRPr="00A90268" w:rsidRDefault="00766A98" w:rsidP="008177A5">
            <w:pPr>
              <w:pStyle w:val="afe"/>
              <w:spacing w:line="240" w:lineRule="auto"/>
              <w:rPr>
                <w:rFonts w:cs="Times New Roman"/>
                <w:lang w:eastAsia="zh-CN"/>
              </w:rPr>
            </w:pPr>
            <w:r w:rsidRPr="00A90268">
              <w:rPr>
                <w:rFonts w:cs="Times New Roman"/>
                <w:lang w:eastAsia="zh-CN"/>
              </w:rPr>
              <w:t>技术要求</w:t>
            </w:r>
          </w:p>
        </w:tc>
      </w:tr>
      <w:tr w:rsidR="00766A98" w:rsidRPr="00A90268" w14:paraId="6380E2D7" w14:textId="77777777" w:rsidTr="00FF24EA">
        <w:trPr>
          <w:trHeight w:val="132"/>
          <w:tblHeader/>
          <w:jc w:val="center"/>
        </w:trPr>
        <w:tc>
          <w:tcPr>
            <w:tcW w:w="1296" w:type="pct"/>
            <w:vMerge/>
            <w:tcBorders>
              <w:left w:val="single" w:sz="4" w:space="0" w:color="auto"/>
              <w:right w:val="single" w:sz="4" w:space="0" w:color="auto"/>
            </w:tcBorders>
            <w:shd w:val="clear" w:color="auto" w:fill="auto"/>
            <w:noWrap/>
            <w:vAlign w:val="center"/>
          </w:tcPr>
          <w:p w14:paraId="4C03A3A8" w14:textId="77777777" w:rsidR="00766A98" w:rsidRPr="00A90268" w:rsidRDefault="00766A98" w:rsidP="008177A5">
            <w:pPr>
              <w:pStyle w:val="afe"/>
              <w:spacing w:line="240" w:lineRule="auto"/>
              <w:rPr>
                <w:rFonts w:cs="Times New Roman"/>
              </w:rPr>
            </w:pPr>
          </w:p>
        </w:tc>
        <w:tc>
          <w:tcPr>
            <w:tcW w:w="531" w:type="pct"/>
            <w:vMerge/>
            <w:tcBorders>
              <w:left w:val="single" w:sz="4" w:space="0" w:color="auto"/>
              <w:right w:val="single" w:sz="4" w:space="0" w:color="auto"/>
            </w:tcBorders>
            <w:shd w:val="clear" w:color="auto" w:fill="auto"/>
            <w:vAlign w:val="center"/>
          </w:tcPr>
          <w:p w14:paraId="5FE4AD7F" w14:textId="6689B578" w:rsidR="00766A98" w:rsidRPr="00A90268" w:rsidRDefault="00766A98" w:rsidP="008177A5">
            <w:pPr>
              <w:pStyle w:val="afe"/>
              <w:spacing w:line="240" w:lineRule="auto"/>
              <w:rPr>
                <w:rFonts w:cs="Times New Roman"/>
              </w:rPr>
            </w:pPr>
          </w:p>
        </w:tc>
        <w:tc>
          <w:tcPr>
            <w:tcW w:w="1025" w:type="pct"/>
            <w:tcBorders>
              <w:left w:val="single" w:sz="4" w:space="0" w:color="auto"/>
            </w:tcBorders>
            <w:shd w:val="clear" w:color="auto" w:fill="auto"/>
            <w:noWrap/>
            <w:vAlign w:val="center"/>
          </w:tcPr>
          <w:p w14:paraId="62E0BB46" w14:textId="77777777" w:rsidR="00766A98" w:rsidRPr="00A90268" w:rsidRDefault="00766A98" w:rsidP="008177A5">
            <w:pPr>
              <w:pStyle w:val="a8"/>
              <w:spacing w:line="240" w:lineRule="auto"/>
              <w:jc w:val="center"/>
              <w:rPr>
                <w:rFonts w:cs="Times New Roman"/>
                <w:lang w:eastAsia="zh-CN"/>
              </w:rPr>
            </w:pPr>
            <w:r w:rsidRPr="00A90268">
              <w:rPr>
                <w:rFonts w:cs="Times New Roman"/>
                <w:lang w:eastAsia="zh-CN"/>
              </w:rPr>
              <w:t>低温净味</w:t>
            </w:r>
          </w:p>
          <w:p w14:paraId="627D59F9" w14:textId="77777777" w:rsidR="00766A98" w:rsidRPr="00A90268" w:rsidRDefault="00766A98" w:rsidP="008177A5">
            <w:pPr>
              <w:pStyle w:val="afe"/>
              <w:spacing w:line="240" w:lineRule="auto"/>
              <w:rPr>
                <w:rFonts w:cs="Times New Roman"/>
                <w:lang w:eastAsia="zh-CN"/>
              </w:rPr>
            </w:pPr>
            <w:r w:rsidRPr="00A90268">
              <w:rPr>
                <w:rFonts w:cs="Times New Roman"/>
                <w:lang w:eastAsia="zh-CN"/>
              </w:rPr>
              <w:t>普通沥青</w:t>
            </w:r>
          </w:p>
        </w:tc>
        <w:tc>
          <w:tcPr>
            <w:tcW w:w="1073" w:type="pct"/>
            <w:shd w:val="clear" w:color="auto" w:fill="auto"/>
            <w:vAlign w:val="center"/>
          </w:tcPr>
          <w:p w14:paraId="7DF194B9" w14:textId="77777777" w:rsidR="00766A98" w:rsidRPr="00A90268" w:rsidRDefault="00766A98" w:rsidP="008177A5">
            <w:pPr>
              <w:pStyle w:val="a8"/>
              <w:spacing w:line="240" w:lineRule="auto"/>
              <w:jc w:val="center"/>
              <w:rPr>
                <w:rFonts w:cs="Times New Roman"/>
                <w:lang w:eastAsia="zh-CN"/>
              </w:rPr>
            </w:pPr>
            <w:r w:rsidRPr="00A90268">
              <w:rPr>
                <w:rFonts w:cs="Times New Roman"/>
                <w:lang w:eastAsia="zh-CN"/>
              </w:rPr>
              <w:t>低温净味</w:t>
            </w:r>
          </w:p>
          <w:p w14:paraId="37E3734B" w14:textId="77777777" w:rsidR="00766A98" w:rsidRPr="00A90268" w:rsidRDefault="00766A98" w:rsidP="008177A5">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2BCAE847" w14:textId="77777777" w:rsidR="00766A98" w:rsidRPr="00A90268" w:rsidRDefault="00766A98" w:rsidP="008177A5">
            <w:pPr>
              <w:pStyle w:val="afe"/>
              <w:spacing w:line="240" w:lineRule="auto"/>
              <w:rPr>
                <w:rFonts w:cs="Times New Roman"/>
                <w:lang w:eastAsia="zh-CN"/>
              </w:rPr>
            </w:pPr>
            <w:r w:rsidRPr="00A90268">
              <w:rPr>
                <w:rFonts w:cs="Times New Roman"/>
                <w:lang w:eastAsia="zh-CN"/>
              </w:rPr>
              <w:t>沥青</w:t>
            </w:r>
          </w:p>
        </w:tc>
        <w:tc>
          <w:tcPr>
            <w:tcW w:w="1075" w:type="pct"/>
            <w:vAlign w:val="center"/>
          </w:tcPr>
          <w:p w14:paraId="223DB214" w14:textId="77777777" w:rsidR="00766A98" w:rsidRPr="00A90268" w:rsidRDefault="00766A98" w:rsidP="008177A5">
            <w:pPr>
              <w:pStyle w:val="a8"/>
              <w:spacing w:line="240" w:lineRule="auto"/>
              <w:jc w:val="center"/>
              <w:rPr>
                <w:rFonts w:cs="Times New Roman"/>
                <w:lang w:eastAsia="zh-CN"/>
              </w:rPr>
            </w:pPr>
            <w:r w:rsidRPr="00A90268">
              <w:rPr>
                <w:rFonts w:cs="Times New Roman"/>
                <w:lang w:eastAsia="zh-CN"/>
              </w:rPr>
              <w:t>低温净味</w:t>
            </w:r>
          </w:p>
          <w:p w14:paraId="33E56B47" w14:textId="77777777" w:rsidR="00766A98" w:rsidRPr="00A90268" w:rsidRDefault="00766A98" w:rsidP="008177A5">
            <w:pPr>
              <w:pStyle w:val="a8"/>
              <w:spacing w:line="240" w:lineRule="auto"/>
              <w:jc w:val="center"/>
              <w:rPr>
                <w:rFonts w:cs="Times New Roman"/>
                <w:lang w:eastAsia="zh-CN"/>
              </w:rPr>
            </w:pPr>
            <w:r w:rsidRPr="00A90268">
              <w:rPr>
                <w:rFonts w:cs="Times New Roman"/>
                <w:lang w:eastAsia="zh-CN"/>
              </w:rPr>
              <w:t>橡胶改性</w:t>
            </w:r>
          </w:p>
          <w:p w14:paraId="03515D9C" w14:textId="77777777" w:rsidR="00766A98" w:rsidRPr="00A90268" w:rsidRDefault="00766A98" w:rsidP="008177A5">
            <w:pPr>
              <w:pStyle w:val="a8"/>
              <w:spacing w:line="240" w:lineRule="auto"/>
              <w:jc w:val="center"/>
              <w:rPr>
                <w:rFonts w:cs="Times New Roman"/>
                <w:lang w:eastAsia="zh-CN"/>
              </w:rPr>
            </w:pPr>
            <w:r w:rsidRPr="00A90268">
              <w:rPr>
                <w:rFonts w:cs="Times New Roman"/>
                <w:lang w:eastAsia="zh-CN"/>
              </w:rPr>
              <w:t>沥青</w:t>
            </w:r>
          </w:p>
        </w:tc>
      </w:tr>
      <w:tr w:rsidR="00970734" w:rsidRPr="00A90268" w14:paraId="7E1B296D" w14:textId="77777777" w:rsidTr="00FF24EA">
        <w:trPr>
          <w:trHeight w:val="283"/>
          <w:jc w:val="center"/>
        </w:trPr>
        <w:tc>
          <w:tcPr>
            <w:tcW w:w="1296" w:type="pct"/>
            <w:shd w:val="clear" w:color="auto" w:fill="auto"/>
            <w:noWrap/>
            <w:vAlign w:val="center"/>
          </w:tcPr>
          <w:p w14:paraId="56700914" w14:textId="7248867F" w:rsidR="00970734" w:rsidRPr="00A90268" w:rsidRDefault="00970734" w:rsidP="00970734">
            <w:pPr>
              <w:pStyle w:val="afe"/>
              <w:spacing w:line="240" w:lineRule="auto"/>
              <w:rPr>
                <w:rFonts w:cs="Times New Roman"/>
              </w:rPr>
            </w:pPr>
            <w:proofErr w:type="spellStart"/>
            <w:r w:rsidRPr="00A90268">
              <w:rPr>
                <w:rFonts w:cs="Times New Roman"/>
              </w:rPr>
              <w:t>沥青饱和度</w:t>
            </w:r>
            <w:proofErr w:type="spellEnd"/>
          </w:p>
        </w:tc>
        <w:tc>
          <w:tcPr>
            <w:tcW w:w="531" w:type="pct"/>
            <w:vAlign w:val="center"/>
          </w:tcPr>
          <w:p w14:paraId="23191EDB" w14:textId="635C9A2A" w:rsidR="00970734" w:rsidRPr="00A90268" w:rsidRDefault="00970734" w:rsidP="00970734">
            <w:pPr>
              <w:pStyle w:val="afe"/>
              <w:spacing w:line="240" w:lineRule="auto"/>
              <w:rPr>
                <w:rFonts w:cs="Times New Roman"/>
              </w:rPr>
            </w:pPr>
            <w:r w:rsidRPr="00A90268">
              <w:rPr>
                <w:rFonts w:cs="Times New Roman"/>
              </w:rPr>
              <w:t>%</w:t>
            </w:r>
          </w:p>
        </w:tc>
        <w:tc>
          <w:tcPr>
            <w:tcW w:w="3173" w:type="pct"/>
            <w:gridSpan w:val="3"/>
            <w:shd w:val="clear" w:color="auto" w:fill="auto"/>
            <w:noWrap/>
            <w:vAlign w:val="center"/>
          </w:tcPr>
          <w:p w14:paraId="5A6C0C27" w14:textId="4C539CA7" w:rsidR="00970734" w:rsidRPr="00A90268" w:rsidRDefault="00970734" w:rsidP="00970734">
            <w:pPr>
              <w:pStyle w:val="afe"/>
              <w:spacing w:line="240" w:lineRule="auto"/>
              <w:rPr>
                <w:rFonts w:cs="Times New Roman"/>
                <w:lang w:eastAsia="zh-CN"/>
              </w:rPr>
            </w:pPr>
            <w:r w:rsidRPr="00A90268">
              <w:rPr>
                <w:rFonts w:cs="Times New Roman"/>
                <w:lang w:eastAsia="zh-CN"/>
              </w:rPr>
              <w:t>75~85</w:t>
            </w:r>
          </w:p>
        </w:tc>
      </w:tr>
      <w:tr w:rsidR="00970734" w:rsidRPr="00A90268" w14:paraId="35B1AE5F" w14:textId="77777777" w:rsidTr="00FF24EA">
        <w:trPr>
          <w:trHeight w:val="283"/>
          <w:jc w:val="center"/>
        </w:trPr>
        <w:tc>
          <w:tcPr>
            <w:tcW w:w="1296" w:type="pct"/>
            <w:shd w:val="clear" w:color="auto" w:fill="auto"/>
            <w:noWrap/>
            <w:vAlign w:val="center"/>
          </w:tcPr>
          <w:p w14:paraId="0E4010A8" w14:textId="77777777" w:rsidR="00970734" w:rsidRPr="00A90268" w:rsidRDefault="00970734" w:rsidP="00970734">
            <w:pPr>
              <w:pStyle w:val="afe"/>
              <w:spacing w:line="240" w:lineRule="auto"/>
              <w:rPr>
                <w:rFonts w:cs="Times New Roman"/>
                <w:szCs w:val="18"/>
                <w:lang w:eastAsia="zh-CN"/>
              </w:rPr>
            </w:pPr>
            <w:r w:rsidRPr="00A90268">
              <w:rPr>
                <w:rFonts w:cs="Times New Roman"/>
                <w:lang w:eastAsia="zh-CN"/>
              </w:rPr>
              <w:t>稳定度</w:t>
            </w:r>
          </w:p>
        </w:tc>
        <w:tc>
          <w:tcPr>
            <w:tcW w:w="531" w:type="pct"/>
            <w:vAlign w:val="center"/>
          </w:tcPr>
          <w:p w14:paraId="4ACBB920" w14:textId="77777777" w:rsidR="00970734" w:rsidRPr="00A90268" w:rsidRDefault="00970734" w:rsidP="00970734">
            <w:pPr>
              <w:pStyle w:val="afe"/>
              <w:spacing w:line="240" w:lineRule="auto"/>
              <w:rPr>
                <w:rFonts w:cs="Times New Roman"/>
              </w:rPr>
            </w:pPr>
            <w:r w:rsidRPr="00A90268">
              <w:rPr>
                <w:rFonts w:cs="Times New Roman"/>
              </w:rPr>
              <w:t>kN</w:t>
            </w:r>
          </w:p>
        </w:tc>
        <w:tc>
          <w:tcPr>
            <w:tcW w:w="1025" w:type="pct"/>
            <w:shd w:val="clear" w:color="auto" w:fill="auto"/>
            <w:noWrap/>
            <w:vAlign w:val="center"/>
          </w:tcPr>
          <w:p w14:paraId="51C405B3" w14:textId="10D7347C" w:rsidR="00970734" w:rsidRPr="00A90268" w:rsidRDefault="00970734" w:rsidP="00970734">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5.5</w:t>
            </w:r>
          </w:p>
        </w:tc>
        <w:tc>
          <w:tcPr>
            <w:tcW w:w="2148" w:type="pct"/>
            <w:gridSpan w:val="2"/>
            <w:shd w:val="clear" w:color="auto" w:fill="auto"/>
            <w:vAlign w:val="center"/>
          </w:tcPr>
          <w:p w14:paraId="0489CE08" w14:textId="7CBD9F74" w:rsidR="00970734" w:rsidRPr="00A90268" w:rsidRDefault="00970734" w:rsidP="00970734">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6.0</w:t>
            </w:r>
          </w:p>
        </w:tc>
      </w:tr>
      <w:tr w:rsidR="00B10B1D" w:rsidRPr="00A90268" w14:paraId="0F02F673" w14:textId="77777777" w:rsidTr="00FF24EA">
        <w:trPr>
          <w:trHeight w:val="283"/>
          <w:jc w:val="center"/>
        </w:trPr>
        <w:tc>
          <w:tcPr>
            <w:tcW w:w="1296" w:type="pct"/>
            <w:shd w:val="clear" w:color="auto" w:fill="auto"/>
            <w:noWrap/>
            <w:vAlign w:val="center"/>
          </w:tcPr>
          <w:p w14:paraId="7C7B4574" w14:textId="77777777" w:rsidR="00B10B1D" w:rsidRPr="00A90268" w:rsidRDefault="00B10B1D" w:rsidP="00B10B1D">
            <w:pPr>
              <w:pStyle w:val="afe"/>
              <w:spacing w:line="240" w:lineRule="auto"/>
              <w:rPr>
                <w:rFonts w:cs="Times New Roman"/>
                <w:szCs w:val="18"/>
                <w:lang w:eastAsia="zh-CN"/>
              </w:rPr>
            </w:pPr>
            <w:proofErr w:type="spellStart"/>
            <w:r w:rsidRPr="00A90268">
              <w:rPr>
                <w:rFonts w:cs="Times New Roman"/>
              </w:rPr>
              <w:t>流值</w:t>
            </w:r>
            <w:proofErr w:type="spellEnd"/>
          </w:p>
        </w:tc>
        <w:tc>
          <w:tcPr>
            <w:tcW w:w="531" w:type="pct"/>
            <w:vAlign w:val="center"/>
          </w:tcPr>
          <w:p w14:paraId="20247644" w14:textId="77777777" w:rsidR="00B10B1D" w:rsidRPr="00A90268" w:rsidRDefault="00B10B1D" w:rsidP="00B10B1D">
            <w:pPr>
              <w:pStyle w:val="afe"/>
              <w:spacing w:line="240" w:lineRule="auto"/>
              <w:rPr>
                <w:rFonts w:cs="Times New Roman"/>
              </w:rPr>
            </w:pPr>
            <w:r w:rsidRPr="00A90268">
              <w:rPr>
                <w:rFonts w:cs="Times New Roman"/>
              </w:rPr>
              <w:t>mm</w:t>
            </w:r>
          </w:p>
        </w:tc>
        <w:tc>
          <w:tcPr>
            <w:tcW w:w="1025" w:type="pct"/>
            <w:shd w:val="clear" w:color="auto" w:fill="auto"/>
            <w:noWrap/>
            <w:vAlign w:val="center"/>
          </w:tcPr>
          <w:p w14:paraId="0B78DE93" w14:textId="69A51A82" w:rsidR="00B10B1D" w:rsidRPr="00A90268" w:rsidRDefault="00270C97" w:rsidP="00B10B1D">
            <w:pPr>
              <w:pStyle w:val="afe"/>
              <w:spacing w:line="240" w:lineRule="auto"/>
              <w:rPr>
                <w:rFonts w:cs="Times New Roman"/>
                <w:lang w:eastAsia="zh-CN"/>
              </w:rPr>
            </w:pPr>
            <w:r w:rsidRPr="00A90268">
              <w:rPr>
                <w:rFonts w:cs="Times New Roman"/>
                <w:lang w:eastAsia="zh-CN"/>
              </w:rPr>
              <w:t>2~5</w:t>
            </w:r>
          </w:p>
        </w:tc>
        <w:tc>
          <w:tcPr>
            <w:tcW w:w="2148" w:type="pct"/>
            <w:gridSpan w:val="2"/>
            <w:shd w:val="clear" w:color="auto" w:fill="auto"/>
            <w:vAlign w:val="center"/>
          </w:tcPr>
          <w:p w14:paraId="31D9E3BF" w14:textId="384D144C" w:rsidR="00B10B1D" w:rsidRPr="00A90268" w:rsidRDefault="00B10B1D" w:rsidP="00B10B1D">
            <w:pPr>
              <w:pStyle w:val="afe"/>
              <w:spacing w:line="240" w:lineRule="auto"/>
              <w:rPr>
                <w:rFonts w:cs="Times New Roman"/>
                <w:lang w:eastAsia="zh-CN"/>
              </w:rPr>
            </w:pPr>
            <w:r w:rsidRPr="00A90268">
              <w:rPr>
                <w:rFonts w:cs="Times New Roman"/>
                <w:lang w:eastAsia="zh-CN"/>
              </w:rPr>
              <w:t>—</w:t>
            </w:r>
          </w:p>
        </w:tc>
      </w:tr>
      <w:tr w:rsidR="00766A98" w:rsidRPr="00A90268" w14:paraId="7427EABA" w14:textId="77777777" w:rsidTr="00FF24EA">
        <w:trPr>
          <w:trHeight w:val="283"/>
          <w:jc w:val="center"/>
        </w:trPr>
        <w:tc>
          <w:tcPr>
            <w:tcW w:w="1296" w:type="pct"/>
            <w:shd w:val="clear" w:color="auto" w:fill="auto"/>
            <w:noWrap/>
            <w:vAlign w:val="center"/>
          </w:tcPr>
          <w:p w14:paraId="7FB54801"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浸水马歇尔试验</w:t>
            </w:r>
          </w:p>
          <w:p w14:paraId="68985156"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残留稳定度</w:t>
            </w:r>
          </w:p>
        </w:tc>
        <w:tc>
          <w:tcPr>
            <w:tcW w:w="531" w:type="pct"/>
            <w:vAlign w:val="center"/>
          </w:tcPr>
          <w:p w14:paraId="36753D90" w14:textId="77777777" w:rsidR="00170D2D" w:rsidRPr="00A90268" w:rsidRDefault="00170D2D" w:rsidP="00170D2D">
            <w:pPr>
              <w:pStyle w:val="afe"/>
              <w:spacing w:line="240" w:lineRule="auto"/>
              <w:rPr>
                <w:rFonts w:cs="Times New Roman"/>
              </w:rPr>
            </w:pPr>
            <w:r w:rsidRPr="00A90268">
              <w:rPr>
                <w:rFonts w:cs="Times New Roman"/>
              </w:rPr>
              <w:t>%</w:t>
            </w:r>
          </w:p>
        </w:tc>
        <w:tc>
          <w:tcPr>
            <w:tcW w:w="1025" w:type="pct"/>
            <w:shd w:val="clear" w:color="auto" w:fill="auto"/>
            <w:noWrap/>
            <w:vAlign w:val="center"/>
          </w:tcPr>
          <w:p w14:paraId="4AC797AD" w14:textId="234360E7"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75</w:t>
            </w:r>
          </w:p>
        </w:tc>
        <w:tc>
          <w:tcPr>
            <w:tcW w:w="2148" w:type="pct"/>
            <w:gridSpan w:val="2"/>
            <w:shd w:val="clear" w:color="auto" w:fill="auto"/>
            <w:vAlign w:val="center"/>
          </w:tcPr>
          <w:p w14:paraId="6612A3EF" w14:textId="141AAC43"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rPr>
              <w:t>8</w:t>
            </w:r>
            <w:r w:rsidRPr="00A90268">
              <w:rPr>
                <w:rFonts w:cs="Times New Roman"/>
                <w:lang w:eastAsia="zh-CN"/>
              </w:rPr>
              <w:t>0</w:t>
            </w:r>
          </w:p>
        </w:tc>
      </w:tr>
      <w:tr w:rsidR="00766A98" w:rsidRPr="00A90268" w14:paraId="772EA744" w14:textId="77777777" w:rsidTr="00FF24EA">
        <w:trPr>
          <w:trHeight w:val="283"/>
          <w:jc w:val="center"/>
        </w:trPr>
        <w:tc>
          <w:tcPr>
            <w:tcW w:w="1296" w:type="pct"/>
            <w:shd w:val="clear" w:color="auto" w:fill="auto"/>
            <w:noWrap/>
            <w:vAlign w:val="center"/>
          </w:tcPr>
          <w:p w14:paraId="3A64D8C8"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冻融劈裂强度比</w:t>
            </w:r>
          </w:p>
        </w:tc>
        <w:tc>
          <w:tcPr>
            <w:tcW w:w="531" w:type="pct"/>
            <w:vAlign w:val="center"/>
          </w:tcPr>
          <w:p w14:paraId="49DD4A32" w14:textId="77777777" w:rsidR="00170D2D" w:rsidRPr="00A90268" w:rsidRDefault="00170D2D" w:rsidP="00170D2D">
            <w:pPr>
              <w:pStyle w:val="afe"/>
              <w:spacing w:line="240" w:lineRule="auto"/>
              <w:rPr>
                <w:rFonts w:cs="Times New Roman"/>
              </w:rPr>
            </w:pPr>
            <w:r w:rsidRPr="00A90268">
              <w:rPr>
                <w:rFonts w:cs="Times New Roman"/>
              </w:rPr>
              <w:t>%</w:t>
            </w:r>
          </w:p>
        </w:tc>
        <w:tc>
          <w:tcPr>
            <w:tcW w:w="1025" w:type="pct"/>
            <w:shd w:val="clear" w:color="auto" w:fill="auto"/>
            <w:noWrap/>
            <w:vAlign w:val="center"/>
          </w:tcPr>
          <w:p w14:paraId="49743C53" w14:textId="6007CF83"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75</w:t>
            </w:r>
          </w:p>
        </w:tc>
        <w:tc>
          <w:tcPr>
            <w:tcW w:w="2148" w:type="pct"/>
            <w:gridSpan w:val="2"/>
            <w:shd w:val="clear" w:color="auto" w:fill="auto"/>
            <w:vAlign w:val="center"/>
          </w:tcPr>
          <w:p w14:paraId="0B3B2608" w14:textId="233E45AA"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80</w:t>
            </w:r>
          </w:p>
        </w:tc>
      </w:tr>
      <w:tr w:rsidR="00766A98" w:rsidRPr="00A90268" w14:paraId="7606FE4D" w14:textId="77777777" w:rsidTr="00FF24EA">
        <w:trPr>
          <w:trHeight w:val="283"/>
          <w:jc w:val="center"/>
        </w:trPr>
        <w:tc>
          <w:tcPr>
            <w:tcW w:w="1296" w:type="pct"/>
            <w:shd w:val="clear" w:color="auto" w:fill="auto"/>
            <w:noWrap/>
            <w:vAlign w:val="center"/>
          </w:tcPr>
          <w:p w14:paraId="53D3DBE8"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车辙试验</w:t>
            </w:r>
          </w:p>
          <w:p w14:paraId="01A82508"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动稳定度</w:t>
            </w:r>
          </w:p>
        </w:tc>
        <w:tc>
          <w:tcPr>
            <w:tcW w:w="531" w:type="pct"/>
            <w:vAlign w:val="center"/>
          </w:tcPr>
          <w:p w14:paraId="2AA15DE7" w14:textId="77777777" w:rsidR="00170D2D" w:rsidRPr="00A90268" w:rsidRDefault="00170D2D" w:rsidP="00170D2D">
            <w:pPr>
              <w:pStyle w:val="afe"/>
              <w:spacing w:line="240" w:lineRule="auto"/>
              <w:rPr>
                <w:rFonts w:cs="Times New Roman"/>
              </w:rPr>
            </w:pPr>
            <w:r w:rsidRPr="00A90268">
              <w:rPr>
                <w:rFonts w:cs="Times New Roman"/>
              </w:rPr>
              <w:t>次</w:t>
            </w:r>
            <w:r w:rsidRPr="00A90268">
              <w:rPr>
                <w:rFonts w:cs="Times New Roman"/>
              </w:rPr>
              <w:t>/mm</w:t>
            </w:r>
          </w:p>
        </w:tc>
        <w:tc>
          <w:tcPr>
            <w:tcW w:w="1025" w:type="pct"/>
            <w:shd w:val="clear" w:color="auto" w:fill="auto"/>
            <w:noWrap/>
            <w:vAlign w:val="center"/>
          </w:tcPr>
          <w:p w14:paraId="0B9C3107" w14:textId="586F02CA"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1500</w:t>
            </w:r>
          </w:p>
        </w:tc>
        <w:tc>
          <w:tcPr>
            <w:tcW w:w="2148" w:type="pct"/>
            <w:gridSpan w:val="2"/>
            <w:shd w:val="clear" w:color="auto" w:fill="auto"/>
            <w:vAlign w:val="center"/>
          </w:tcPr>
          <w:p w14:paraId="02118AD0" w14:textId="46E6C263"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3000</w:t>
            </w:r>
          </w:p>
        </w:tc>
      </w:tr>
      <w:tr w:rsidR="00766A98" w:rsidRPr="00A90268" w14:paraId="55EA65EB" w14:textId="77777777" w:rsidTr="00FF24EA">
        <w:trPr>
          <w:trHeight w:val="283"/>
          <w:jc w:val="center"/>
        </w:trPr>
        <w:tc>
          <w:tcPr>
            <w:tcW w:w="1296" w:type="pct"/>
            <w:shd w:val="clear" w:color="auto" w:fill="auto"/>
            <w:noWrap/>
            <w:vAlign w:val="center"/>
          </w:tcPr>
          <w:p w14:paraId="0556C308"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低温弯曲试验</w:t>
            </w:r>
          </w:p>
          <w:p w14:paraId="6C84BDD4"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破坏应变</w:t>
            </w:r>
          </w:p>
        </w:tc>
        <w:tc>
          <w:tcPr>
            <w:tcW w:w="531" w:type="pct"/>
            <w:vAlign w:val="center"/>
          </w:tcPr>
          <w:p w14:paraId="3B736980" w14:textId="77777777" w:rsidR="00170D2D" w:rsidRPr="00A90268" w:rsidRDefault="00170D2D" w:rsidP="00170D2D">
            <w:pPr>
              <w:pStyle w:val="afe"/>
              <w:spacing w:line="240" w:lineRule="auto"/>
              <w:rPr>
                <w:rFonts w:cs="Times New Roman"/>
                <w:szCs w:val="18"/>
              </w:rPr>
            </w:pPr>
            <w:proofErr w:type="spellStart"/>
            <w:r w:rsidRPr="00A90268">
              <w:rPr>
                <w:rFonts w:cs="Times New Roman"/>
                <w:szCs w:val="18"/>
              </w:rPr>
              <w:t>με</w:t>
            </w:r>
            <w:proofErr w:type="spellEnd"/>
          </w:p>
        </w:tc>
        <w:tc>
          <w:tcPr>
            <w:tcW w:w="1025" w:type="pct"/>
            <w:shd w:val="clear" w:color="auto" w:fill="auto"/>
            <w:noWrap/>
            <w:vAlign w:val="center"/>
          </w:tcPr>
          <w:p w14:paraId="55A3142A" w14:textId="202FBF53" w:rsidR="00170D2D" w:rsidRPr="00A90268" w:rsidRDefault="00965724"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2000</w:t>
            </w:r>
          </w:p>
        </w:tc>
        <w:tc>
          <w:tcPr>
            <w:tcW w:w="2148" w:type="pct"/>
            <w:gridSpan w:val="2"/>
            <w:shd w:val="clear" w:color="auto" w:fill="auto"/>
            <w:vAlign w:val="center"/>
          </w:tcPr>
          <w:p w14:paraId="6C495FBA" w14:textId="541012DD"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2500</w:t>
            </w:r>
          </w:p>
        </w:tc>
      </w:tr>
      <w:tr w:rsidR="00170D2D" w:rsidRPr="00A90268" w14:paraId="4B76190F" w14:textId="77777777" w:rsidTr="00FF24EA">
        <w:trPr>
          <w:trHeight w:val="283"/>
          <w:jc w:val="center"/>
        </w:trPr>
        <w:tc>
          <w:tcPr>
            <w:tcW w:w="1296" w:type="pct"/>
            <w:shd w:val="clear" w:color="auto" w:fill="auto"/>
            <w:noWrap/>
            <w:vAlign w:val="center"/>
          </w:tcPr>
          <w:p w14:paraId="6C6159FF" w14:textId="77777777" w:rsidR="00170D2D" w:rsidRPr="00A90268" w:rsidRDefault="00170D2D" w:rsidP="00170D2D">
            <w:pPr>
              <w:pStyle w:val="afe"/>
              <w:spacing w:line="240" w:lineRule="auto"/>
              <w:rPr>
                <w:rFonts w:cs="Times New Roman"/>
                <w:lang w:eastAsia="zh-CN"/>
              </w:rPr>
            </w:pPr>
            <w:r w:rsidRPr="00A90268">
              <w:rPr>
                <w:rFonts w:cs="Times New Roman"/>
                <w:lang w:eastAsia="zh-CN"/>
              </w:rPr>
              <w:t>谢伦堡沥青</w:t>
            </w:r>
            <w:proofErr w:type="gramStart"/>
            <w:r w:rsidRPr="00A90268">
              <w:rPr>
                <w:rFonts w:cs="Times New Roman"/>
                <w:lang w:eastAsia="zh-CN"/>
              </w:rPr>
              <w:t>析漏试验</w:t>
            </w:r>
            <w:proofErr w:type="gramEnd"/>
            <w:r w:rsidRPr="00A90268">
              <w:rPr>
                <w:rFonts w:cs="Times New Roman"/>
                <w:lang w:eastAsia="zh-CN"/>
              </w:rPr>
              <w:t>的结合料</w:t>
            </w:r>
          </w:p>
          <w:p w14:paraId="0D3EE7E8" w14:textId="50F1EEC2" w:rsidR="00170D2D" w:rsidRPr="00A90268" w:rsidRDefault="00170D2D" w:rsidP="00170D2D">
            <w:pPr>
              <w:pStyle w:val="afe"/>
              <w:spacing w:line="240" w:lineRule="auto"/>
              <w:rPr>
                <w:rFonts w:cs="Times New Roman"/>
                <w:lang w:eastAsia="zh-CN"/>
              </w:rPr>
            </w:pPr>
            <w:r w:rsidRPr="00A90268">
              <w:rPr>
                <w:rFonts w:cs="Times New Roman"/>
                <w:lang w:eastAsia="zh-CN"/>
              </w:rPr>
              <w:t>损失</w:t>
            </w:r>
          </w:p>
        </w:tc>
        <w:tc>
          <w:tcPr>
            <w:tcW w:w="531" w:type="pct"/>
            <w:vAlign w:val="center"/>
          </w:tcPr>
          <w:p w14:paraId="41537A49" w14:textId="639011B4" w:rsidR="00170D2D" w:rsidRPr="00A90268" w:rsidRDefault="00170D2D" w:rsidP="00170D2D">
            <w:pPr>
              <w:pStyle w:val="afe"/>
              <w:spacing w:line="240" w:lineRule="auto"/>
              <w:rPr>
                <w:rFonts w:cs="Times New Roman"/>
                <w:szCs w:val="18"/>
                <w:lang w:eastAsia="zh-CN"/>
              </w:rPr>
            </w:pPr>
            <w:r w:rsidRPr="00A90268">
              <w:rPr>
                <w:rFonts w:cs="Times New Roman"/>
              </w:rPr>
              <w:t>%</w:t>
            </w:r>
          </w:p>
        </w:tc>
        <w:tc>
          <w:tcPr>
            <w:tcW w:w="1025" w:type="pct"/>
            <w:shd w:val="clear" w:color="auto" w:fill="auto"/>
            <w:noWrap/>
            <w:vAlign w:val="center"/>
          </w:tcPr>
          <w:p w14:paraId="3A87158A" w14:textId="07C51FD3"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≤0.2</w:t>
            </w:r>
          </w:p>
        </w:tc>
        <w:tc>
          <w:tcPr>
            <w:tcW w:w="2148" w:type="pct"/>
            <w:gridSpan w:val="2"/>
            <w:shd w:val="clear" w:color="auto" w:fill="auto"/>
            <w:vAlign w:val="center"/>
          </w:tcPr>
          <w:p w14:paraId="6B5232DC" w14:textId="07B09070"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≤0.1</w:t>
            </w:r>
          </w:p>
        </w:tc>
      </w:tr>
      <w:tr w:rsidR="00170D2D" w:rsidRPr="00A90268" w14:paraId="1B927494" w14:textId="77777777" w:rsidTr="00FF24EA">
        <w:trPr>
          <w:trHeight w:val="283"/>
          <w:jc w:val="center"/>
        </w:trPr>
        <w:tc>
          <w:tcPr>
            <w:tcW w:w="1296" w:type="pct"/>
            <w:shd w:val="clear" w:color="auto" w:fill="auto"/>
            <w:noWrap/>
            <w:vAlign w:val="center"/>
          </w:tcPr>
          <w:p w14:paraId="21751BB1" w14:textId="2483020A" w:rsidR="00170D2D" w:rsidRPr="00A90268" w:rsidRDefault="00170D2D" w:rsidP="00170D2D">
            <w:pPr>
              <w:pStyle w:val="afe"/>
              <w:spacing w:line="240" w:lineRule="auto"/>
              <w:rPr>
                <w:rFonts w:cs="Times New Roman"/>
                <w:lang w:eastAsia="zh-CN"/>
              </w:rPr>
            </w:pPr>
            <w:r w:rsidRPr="00A90268">
              <w:rPr>
                <w:rFonts w:cs="Times New Roman"/>
                <w:lang w:eastAsia="zh-CN"/>
              </w:rPr>
              <w:t>肯塔堡飞散试验的混合料损失</w:t>
            </w:r>
          </w:p>
        </w:tc>
        <w:tc>
          <w:tcPr>
            <w:tcW w:w="531" w:type="pct"/>
            <w:vAlign w:val="center"/>
          </w:tcPr>
          <w:p w14:paraId="24B41092" w14:textId="29040D6B" w:rsidR="00170D2D" w:rsidRPr="00A90268" w:rsidRDefault="00170D2D" w:rsidP="00170D2D">
            <w:pPr>
              <w:pStyle w:val="afe"/>
              <w:spacing w:line="240" w:lineRule="auto"/>
              <w:rPr>
                <w:rFonts w:cs="Times New Roman"/>
                <w:szCs w:val="18"/>
                <w:lang w:eastAsia="zh-CN"/>
              </w:rPr>
            </w:pPr>
            <w:r w:rsidRPr="00A90268">
              <w:rPr>
                <w:rFonts w:cs="Times New Roman"/>
              </w:rPr>
              <w:t>%</w:t>
            </w:r>
          </w:p>
        </w:tc>
        <w:tc>
          <w:tcPr>
            <w:tcW w:w="1025" w:type="pct"/>
            <w:shd w:val="clear" w:color="auto" w:fill="auto"/>
            <w:noWrap/>
            <w:vAlign w:val="center"/>
          </w:tcPr>
          <w:p w14:paraId="2AEC7E84" w14:textId="44DACDA2"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≤20</w:t>
            </w:r>
          </w:p>
        </w:tc>
        <w:tc>
          <w:tcPr>
            <w:tcW w:w="2148" w:type="pct"/>
            <w:gridSpan w:val="2"/>
            <w:shd w:val="clear" w:color="auto" w:fill="auto"/>
            <w:vAlign w:val="center"/>
          </w:tcPr>
          <w:p w14:paraId="4DBE60C0" w14:textId="1BA1DE99" w:rsidR="00170D2D" w:rsidRPr="00A90268" w:rsidRDefault="00170D2D" w:rsidP="00170D2D">
            <w:pPr>
              <w:pStyle w:val="afe"/>
              <w:spacing w:line="240" w:lineRule="auto"/>
              <w:rPr>
                <w:rFonts w:cs="Times New Roman"/>
                <w:szCs w:val="18"/>
                <w:lang w:eastAsia="zh-CN"/>
              </w:rPr>
            </w:pPr>
            <w:r w:rsidRPr="00A90268">
              <w:rPr>
                <w:rFonts w:cs="Times New Roman"/>
                <w:szCs w:val="18"/>
                <w:lang w:eastAsia="zh-CN"/>
              </w:rPr>
              <w:t>≤15</w:t>
            </w:r>
          </w:p>
        </w:tc>
      </w:tr>
    </w:tbl>
    <w:p w14:paraId="06A48A81" w14:textId="4262599E" w:rsidR="00650A31" w:rsidRPr="00A90268" w:rsidRDefault="00650A31" w:rsidP="00650A31">
      <w:pPr>
        <w:pStyle w:val="a8"/>
        <w:ind w:firstLineChars="200" w:firstLine="360"/>
        <w:rPr>
          <w:rFonts w:cs="Times New Roman"/>
          <w:lang w:eastAsia="zh-CN"/>
        </w:rPr>
      </w:pPr>
      <w:r w:rsidRPr="00A90268">
        <w:rPr>
          <w:rFonts w:cs="Times New Roman"/>
          <w:lang w:eastAsia="zh-CN"/>
        </w:rPr>
        <w:t>注：</w:t>
      </w:r>
      <w:r w:rsidRPr="00A90268">
        <w:rPr>
          <w:rFonts w:cs="Times New Roman"/>
          <w:lang w:eastAsia="zh-CN"/>
        </w:rPr>
        <w:t xml:space="preserve">1  </w:t>
      </w:r>
      <w:r w:rsidRPr="00A90268">
        <w:rPr>
          <w:rFonts w:cs="Times New Roman"/>
          <w:lang w:eastAsia="zh-CN"/>
        </w:rPr>
        <w:t>对高温稳定性要求较高的重交通路段或炎热地区，设计空隙率允许放宽到</w:t>
      </w:r>
      <w:r w:rsidRPr="00A90268">
        <w:rPr>
          <w:rFonts w:cs="Times New Roman"/>
          <w:lang w:eastAsia="zh-CN"/>
        </w:rPr>
        <w:t>4.5%</w:t>
      </w:r>
      <w:r w:rsidRPr="00A90268">
        <w:rPr>
          <w:rFonts w:cs="Times New Roman"/>
          <w:lang w:eastAsia="zh-CN"/>
        </w:rPr>
        <w:t>，矿料间隙率允许放宽到</w:t>
      </w:r>
      <w:r w:rsidRPr="00A90268">
        <w:rPr>
          <w:rFonts w:cs="Times New Roman"/>
          <w:lang w:eastAsia="zh-CN"/>
        </w:rPr>
        <w:t>16.5%</w:t>
      </w:r>
      <w:r w:rsidRPr="00A90268">
        <w:rPr>
          <w:rFonts w:cs="Times New Roman"/>
          <w:lang w:eastAsia="zh-CN"/>
        </w:rPr>
        <w:t>（</w:t>
      </w:r>
      <w:r w:rsidRPr="00A90268">
        <w:rPr>
          <w:rFonts w:cs="Times New Roman"/>
          <w:lang w:eastAsia="zh-CN"/>
        </w:rPr>
        <w:t>SMA-16</w:t>
      </w:r>
      <w:r w:rsidRPr="00A90268">
        <w:rPr>
          <w:rFonts w:cs="Times New Roman"/>
          <w:lang w:eastAsia="zh-CN"/>
        </w:rPr>
        <w:t>）或</w:t>
      </w:r>
      <w:r w:rsidRPr="00A90268">
        <w:rPr>
          <w:rFonts w:cs="Times New Roman"/>
          <w:lang w:eastAsia="zh-CN"/>
        </w:rPr>
        <w:t>16%</w:t>
      </w:r>
      <w:r w:rsidRPr="00A90268">
        <w:rPr>
          <w:rFonts w:cs="Times New Roman"/>
          <w:lang w:eastAsia="zh-CN"/>
        </w:rPr>
        <w:t>（</w:t>
      </w:r>
      <w:r w:rsidRPr="00A90268">
        <w:rPr>
          <w:rFonts w:cs="Times New Roman"/>
          <w:lang w:eastAsia="zh-CN"/>
        </w:rPr>
        <w:t>SMA-19</w:t>
      </w:r>
      <w:r w:rsidRPr="00A90268">
        <w:rPr>
          <w:rFonts w:cs="Times New Roman"/>
          <w:lang w:eastAsia="zh-CN"/>
        </w:rPr>
        <w:t>），沥青饱和度允许放宽到</w:t>
      </w:r>
      <w:r w:rsidRPr="00A90268">
        <w:rPr>
          <w:rFonts w:cs="Times New Roman"/>
          <w:lang w:eastAsia="zh-CN"/>
        </w:rPr>
        <w:t>70%</w:t>
      </w:r>
      <w:r w:rsidRPr="00A90268">
        <w:rPr>
          <w:rFonts w:cs="Times New Roman"/>
          <w:lang w:eastAsia="zh-CN"/>
        </w:rPr>
        <w:t>。</w:t>
      </w:r>
    </w:p>
    <w:p w14:paraId="040F3DFF" w14:textId="1A390DE4" w:rsidR="007501E7" w:rsidRPr="00A90268" w:rsidRDefault="00650A31" w:rsidP="009517AC">
      <w:pPr>
        <w:pStyle w:val="a8"/>
        <w:ind w:firstLineChars="400" w:firstLine="720"/>
        <w:rPr>
          <w:rFonts w:cs="Times New Roman"/>
          <w:lang w:eastAsia="zh-CN"/>
        </w:rPr>
      </w:pPr>
      <w:r w:rsidRPr="00A90268">
        <w:rPr>
          <w:rFonts w:cs="Times New Roman"/>
          <w:lang w:eastAsia="zh-CN"/>
        </w:rPr>
        <w:t xml:space="preserve">2  </w:t>
      </w:r>
      <w:r w:rsidRPr="00A90268">
        <w:rPr>
          <w:rFonts w:cs="Times New Roman"/>
          <w:lang w:eastAsia="zh-CN"/>
        </w:rPr>
        <w:t>稳定度难以达到要求时，容许放宽到</w:t>
      </w:r>
      <w:r w:rsidRPr="00A90268">
        <w:rPr>
          <w:rFonts w:cs="Times New Roman"/>
          <w:lang w:eastAsia="zh-CN"/>
        </w:rPr>
        <w:t>5</w:t>
      </w:r>
      <w:r w:rsidR="00130A4D" w:rsidRPr="00A90268">
        <w:rPr>
          <w:rFonts w:cs="Times New Roman"/>
          <w:lang w:eastAsia="zh-CN"/>
        </w:rPr>
        <w:t>.0kN</w:t>
      </w:r>
      <w:r w:rsidR="00130A4D" w:rsidRPr="00A90268">
        <w:rPr>
          <w:rFonts w:cs="Times New Roman"/>
          <w:lang w:eastAsia="zh-CN"/>
        </w:rPr>
        <w:t>（普通沥青）或</w:t>
      </w:r>
      <w:r w:rsidR="00130A4D" w:rsidRPr="00A90268">
        <w:rPr>
          <w:rFonts w:cs="Times New Roman"/>
          <w:lang w:eastAsia="zh-CN"/>
        </w:rPr>
        <w:t>5.5 kN</w:t>
      </w:r>
      <w:r w:rsidR="00130A4D" w:rsidRPr="00A90268">
        <w:rPr>
          <w:rFonts w:cs="Times New Roman"/>
          <w:lang w:eastAsia="zh-CN"/>
        </w:rPr>
        <w:t>（改性沥青）</w:t>
      </w:r>
      <w:r w:rsidRPr="00A90268">
        <w:rPr>
          <w:rFonts w:cs="Times New Roman"/>
          <w:lang w:eastAsia="zh-CN"/>
        </w:rPr>
        <w:t>，但动稳定度检验必须合格。</w:t>
      </w:r>
    </w:p>
    <w:p w14:paraId="37C57996" w14:textId="77777777" w:rsidR="00D34C8E" w:rsidRPr="00A90268" w:rsidRDefault="00D34C8E" w:rsidP="00D34C8E">
      <w:pPr>
        <w:spacing w:before="120" w:line="276" w:lineRule="auto"/>
        <w:jc w:val="center"/>
        <w:rPr>
          <w:rFonts w:eastAsia="黑体" w:cs="Times New Roman"/>
          <w:kern w:val="2"/>
          <w:sz w:val="18"/>
          <w:szCs w:val="18"/>
          <w:lang w:eastAsia="zh-CN"/>
          <w14:ligatures w14:val="standardContextual"/>
        </w:rPr>
      </w:pPr>
      <w:r w:rsidRPr="00A90268">
        <w:rPr>
          <w:rFonts w:eastAsia="黑体" w:cs="Times New Roman"/>
          <w:kern w:val="2"/>
          <w:sz w:val="18"/>
          <w:szCs w:val="18"/>
          <w:lang w:eastAsia="zh-CN"/>
          <w14:ligatures w14:val="standardContextual"/>
        </w:rPr>
        <w:t>表</w:t>
      </w:r>
      <w:r w:rsidRPr="00A90268">
        <w:rPr>
          <w:rFonts w:eastAsia="黑体" w:cs="Times New Roman"/>
          <w:kern w:val="2"/>
          <w:sz w:val="18"/>
          <w:szCs w:val="18"/>
          <w:lang w:eastAsia="zh-CN"/>
          <w14:ligatures w14:val="standardContextual"/>
        </w:rPr>
        <w:t>3.5.2-3  OGFC</w:t>
      </w:r>
      <w:r w:rsidRPr="00A90268">
        <w:rPr>
          <w:rFonts w:eastAsia="黑体" w:cs="Times New Roman"/>
          <w:kern w:val="2"/>
          <w:sz w:val="18"/>
          <w:szCs w:val="18"/>
          <w:lang w:eastAsia="zh-CN"/>
          <w14:ligatures w14:val="standardContextual"/>
        </w:rPr>
        <w:t>沥青混合料技术要求</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710"/>
        <w:gridCol w:w="605"/>
        <w:gridCol w:w="1889"/>
        <w:gridCol w:w="1885"/>
      </w:tblGrid>
      <w:tr w:rsidR="00D34C8E" w:rsidRPr="00A90268" w14:paraId="39B2D64F" w14:textId="77777777" w:rsidTr="00FF24EA">
        <w:trPr>
          <w:trHeight w:val="133"/>
          <w:tblHeader/>
          <w:jc w:val="center"/>
        </w:trPr>
        <w:tc>
          <w:tcPr>
            <w:tcW w:w="1320" w:type="pct"/>
            <w:gridSpan w:val="2"/>
            <w:vMerge w:val="restart"/>
            <w:shd w:val="clear" w:color="auto" w:fill="auto"/>
            <w:noWrap/>
            <w:vAlign w:val="center"/>
          </w:tcPr>
          <w:p w14:paraId="510C8947" w14:textId="77777777" w:rsidR="00D34C8E" w:rsidRPr="00A90268" w:rsidRDefault="00D34C8E" w:rsidP="008177A5">
            <w:pPr>
              <w:pStyle w:val="afe"/>
              <w:spacing w:line="240" w:lineRule="auto"/>
              <w:rPr>
                <w:rFonts w:cs="Times New Roman"/>
                <w:lang w:eastAsia="zh-CN"/>
              </w:rPr>
            </w:pPr>
            <w:r w:rsidRPr="00A90268">
              <w:rPr>
                <w:rFonts w:cs="Times New Roman"/>
                <w:lang w:eastAsia="zh-CN"/>
              </w:rPr>
              <w:t>实验</w:t>
            </w:r>
            <w:proofErr w:type="spellStart"/>
            <w:r w:rsidRPr="00A90268">
              <w:rPr>
                <w:rFonts w:cs="Times New Roman"/>
              </w:rPr>
              <w:t>项目</w:t>
            </w:r>
            <w:proofErr w:type="spellEnd"/>
          </w:p>
        </w:tc>
        <w:tc>
          <w:tcPr>
            <w:tcW w:w="508" w:type="pct"/>
            <w:vMerge w:val="restart"/>
            <w:vAlign w:val="center"/>
          </w:tcPr>
          <w:p w14:paraId="68FB47F3" w14:textId="77777777" w:rsidR="00D34C8E" w:rsidRPr="00A90268" w:rsidRDefault="00D34C8E" w:rsidP="008177A5">
            <w:pPr>
              <w:pStyle w:val="afe"/>
              <w:spacing w:line="240" w:lineRule="auto"/>
              <w:rPr>
                <w:rFonts w:cs="Times New Roman"/>
              </w:rPr>
            </w:pPr>
            <w:proofErr w:type="spellStart"/>
            <w:r w:rsidRPr="00A90268">
              <w:rPr>
                <w:rFonts w:cs="Times New Roman"/>
              </w:rPr>
              <w:t>单位</w:t>
            </w:r>
            <w:proofErr w:type="spellEnd"/>
          </w:p>
        </w:tc>
        <w:tc>
          <w:tcPr>
            <w:tcW w:w="3171" w:type="pct"/>
            <w:gridSpan w:val="2"/>
            <w:shd w:val="clear" w:color="auto" w:fill="auto"/>
            <w:noWrap/>
            <w:vAlign w:val="center"/>
          </w:tcPr>
          <w:p w14:paraId="0B042958" w14:textId="77777777" w:rsidR="00D34C8E" w:rsidRPr="00A90268" w:rsidRDefault="00D34C8E" w:rsidP="008177A5">
            <w:pPr>
              <w:pStyle w:val="afe"/>
              <w:spacing w:line="240" w:lineRule="auto"/>
              <w:rPr>
                <w:rFonts w:cs="Times New Roman"/>
              </w:rPr>
            </w:pPr>
            <w:proofErr w:type="spellStart"/>
            <w:r w:rsidRPr="00A90268">
              <w:rPr>
                <w:rFonts w:cs="Times New Roman"/>
              </w:rPr>
              <w:t>技术要求</w:t>
            </w:r>
            <w:proofErr w:type="spellEnd"/>
          </w:p>
        </w:tc>
      </w:tr>
      <w:tr w:rsidR="00A25D30" w:rsidRPr="00A90268" w14:paraId="135272BA" w14:textId="77777777" w:rsidTr="00FF24EA">
        <w:trPr>
          <w:trHeight w:val="132"/>
          <w:tblHeader/>
          <w:jc w:val="center"/>
        </w:trPr>
        <w:tc>
          <w:tcPr>
            <w:tcW w:w="1320" w:type="pct"/>
            <w:gridSpan w:val="2"/>
            <w:vMerge/>
            <w:shd w:val="clear" w:color="auto" w:fill="auto"/>
            <w:noWrap/>
            <w:vAlign w:val="center"/>
          </w:tcPr>
          <w:p w14:paraId="1CD4572A" w14:textId="77777777" w:rsidR="00A25D30" w:rsidRPr="00A90268" w:rsidRDefault="00A25D30" w:rsidP="008177A5">
            <w:pPr>
              <w:pStyle w:val="afe"/>
              <w:spacing w:line="240" w:lineRule="auto"/>
              <w:rPr>
                <w:rFonts w:cs="Times New Roman"/>
              </w:rPr>
            </w:pPr>
          </w:p>
        </w:tc>
        <w:tc>
          <w:tcPr>
            <w:tcW w:w="508" w:type="pct"/>
            <w:vMerge/>
            <w:vAlign w:val="center"/>
          </w:tcPr>
          <w:p w14:paraId="19209E28" w14:textId="77777777" w:rsidR="00A25D30" w:rsidRPr="00A90268" w:rsidRDefault="00A25D30" w:rsidP="008177A5">
            <w:pPr>
              <w:pStyle w:val="afe"/>
              <w:spacing w:line="240" w:lineRule="auto"/>
              <w:rPr>
                <w:rFonts w:cs="Times New Roman"/>
              </w:rPr>
            </w:pPr>
          </w:p>
        </w:tc>
        <w:tc>
          <w:tcPr>
            <w:tcW w:w="1587" w:type="pct"/>
            <w:shd w:val="clear" w:color="auto" w:fill="auto"/>
            <w:noWrap/>
            <w:vAlign w:val="center"/>
          </w:tcPr>
          <w:p w14:paraId="1475983D" w14:textId="7E48AE67" w:rsidR="00A25D30" w:rsidRPr="00A90268" w:rsidRDefault="00A25D30" w:rsidP="008177A5">
            <w:pPr>
              <w:pStyle w:val="a8"/>
              <w:spacing w:line="240" w:lineRule="auto"/>
              <w:jc w:val="center"/>
              <w:rPr>
                <w:rFonts w:cs="Times New Roman"/>
                <w:lang w:eastAsia="zh-CN"/>
              </w:rPr>
            </w:pPr>
            <w:r w:rsidRPr="00A90268">
              <w:rPr>
                <w:rFonts w:cs="Times New Roman"/>
                <w:lang w:eastAsia="zh-CN"/>
              </w:rPr>
              <w:t>低温净味</w:t>
            </w:r>
          </w:p>
          <w:p w14:paraId="7E5E1806" w14:textId="77777777" w:rsidR="00A25D30" w:rsidRPr="00A90268" w:rsidRDefault="00A25D30" w:rsidP="008177A5">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7ACCA366" w14:textId="77777777" w:rsidR="00A25D30" w:rsidRPr="00A90268" w:rsidRDefault="00A25D30" w:rsidP="008177A5">
            <w:pPr>
              <w:pStyle w:val="afe"/>
              <w:spacing w:line="240" w:lineRule="auto"/>
              <w:rPr>
                <w:rFonts w:cs="Times New Roman"/>
                <w:lang w:eastAsia="zh-CN"/>
              </w:rPr>
            </w:pPr>
            <w:r w:rsidRPr="00A90268">
              <w:rPr>
                <w:rFonts w:cs="Times New Roman"/>
                <w:lang w:eastAsia="zh-CN"/>
              </w:rPr>
              <w:t>沥青</w:t>
            </w:r>
          </w:p>
        </w:tc>
        <w:tc>
          <w:tcPr>
            <w:tcW w:w="1584" w:type="pct"/>
            <w:vAlign w:val="center"/>
          </w:tcPr>
          <w:p w14:paraId="17A57EC3" w14:textId="77777777" w:rsidR="00A25D30" w:rsidRPr="00A90268" w:rsidRDefault="00A25D30" w:rsidP="008177A5">
            <w:pPr>
              <w:pStyle w:val="a8"/>
              <w:spacing w:line="240" w:lineRule="auto"/>
              <w:jc w:val="center"/>
              <w:rPr>
                <w:rFonts w:cs="Times New Roman"/>
                <w:lang w:eastAsia="zh-CN"/>
              </w:rPr>
            </w:pPr>
            <w:r w:rsidRPr="00A90268">
              <w:rPr>
                <w:rFonts w:cs="Times New Roman"/>
                <w:lang w:eastAsia="zh-CN"/>
              </w:rPr>
              <w:t>低温净味</w:t>
            </w:r>
          </w:p>
          <w:p w14:paraId="42FCB84F" w14:textId="77777777" w:rsidR="00A25D30" w:rsidRPr="00A90268" w:rsidRDefault="00A25D30" w:rsidP="008177A5">
            <w:pPr>
              <w:pStyle w:val="a8"/>
              <w:spacing w:line="240" w:lineRule="auto"/>
              <w:jc w:val="center"/>
              <w:rPr>
                <w:rFonts w:cs="Times New Roman"/>
                <w:lang w:eastAsia="zh-CN"/>
              </w:rPr>
            </w:pPr>
            <w:r w:rsidRPr="00A90268">
              <w:rPr>
                <w:rFonts w:cs="Times New Roman"/>
                <w:lang w:eastAsia="zh-CN"/>
              </w:rPr>
              <w:t>橡胶改性</w:t>
            </w:r>
          </w:p>
          <w:p w14:paraId="743794C0" w14:textId="77777777" w:rsidR="00A25D30" w:rsidRPr="00A90268" w:rsidRDefault="00A25D30" w:rsidP="008177A5">
            <w:pPr>
              <w:pStyle w:val="a8"/>
              <w:spacing w:line="240" w:lineRule="auto"/>
              <w:jc w:val="center"/>
              <w:rPr>
                <w:rFonts w:cs="Times New Roman"/>
                <w:lang w:eastAsia="zh-CN"/>
              </w:rPr>
            </w:pPr>
            <w:r w:rsidRPr="00A90268">
              <w:rPr>
                <w:rFonts w:cs="Times New Roman"/>
                <w:lang w:eastAsia="zh-CN"/>
              </w:rPr>
              <w:t>沥青</w:t>
            </w:r>
          </w:p>
        </w:tc>
      </w:tr>
      <w:tr w:rsidR="00A90268" w:rsidRPr="00A90268" w14:paraId="0C61246B" w14:textId="77777777" w:rsidTr="00FF24EA">
        <w:trPr>
          <w:trHeight w:val="354"/>
          <w:jc w:val="center"/>
        </w:trPr>
        <w:tc>
          <w:tcPr>
            <w:tcW w:w="724" w:type="pct"/>
            <w:vMerge w:val="restart"/>
            <w:shd w:val="clear" w:color="auto" w:fill="auto"/>
            <w:noWrap/>
            <w:vAlign w:val="center"/>
          </w:tcPr>
          <w:p w14:paraId="5D080F7A" w14:textId="77777777" w:rsidR="00D34C8E" w:rsidRPr="00A90268" w:rsidRDefault="00D34C8E" w:rsidP="008177A5">
            <w:pPr>
              <w:pStyle w:val="afe"/>
              <w:spacing w:line="240" w:lineRule="auto"/>
              <w:rPr>
                <w:rFonts w:cs="Times New Roman"/>
                <w:lang w:eastAsia="zh-CN"/>
              </w:rPr>
            </w:pPr>
            <w:proofErr w:type="spellStart"/>
            <w:r w:rsidRPr="00A90268">
              <w:rPr>
                <w:rFonts w:cs="Times New Roman"/>
              </w:rPr>
              <w:t>马歇尔</w:t>
            </w:r>
            <w:proofErr w:type="spellEnd"/>
          </w:p>
          <w:p w14:paraId="1946A738" w14:textId="77777777" w:rsidR="00D34C8E" w:rsidRPr="00A90268" w:rsidRDefault="00D34C8E" w:rsidP="008177A5">
            <w:pPr>
              <w:pStyle w:val="afe"/>
              <w:spacing w:line="240" w:lineRule="auto"/>
              <w:rPr>
                <w:rFonts w:cs="Times New Roman"/>
                <w:lang w:eastAsia="zh-CN"/>
              </w:rPr>
            </w:pPr>
            <w:proofErr w:type="spellStart"/>
            <w:r w:rsidRPr="00A90268">
              <w:rPr>
                <w:rFonts w:cs="Times New Roman"/>
              </w:rPr>
              <w:t>试件</w:t>
            </w:r>
            <w:proofErr w:type="spellEnd"/>
          </w:p>
          <w:p w14:paraId="4689D866" w14:textId="77777777" w:rsidR="00D34C8E" w:rsidRPr="00A90268" w:rsidRDefault="00D34C8E" w:rsidP="008177A5">
            <w:pPr>
              <w:pStyle w:val="afe"/>
              <w:spacing w:line="240" w:lineRule="auto"/>
              <w:rPr>
                <w:rFonts w:cs="Times New Roman"/>
                <w:lang w:eastAsia="zh-CN"/>
              </w:rPr>
            </w:pPr>
            <w:proofErr w:type="spellStart"/>
            <w:r w:rsidRPr="00A90268">
              <w:rPr>
                <w:rFonts w:cs="Times New Roman"/>
              </w:rPr>
              <w:t>尺寸</w:t>
            </w:r>
            <w:proofErr w:type="spellEnd"/>
          </w:p>
        </w:tc>
        <w:tc>
          <w:tcPr>
            <w:tcW w:w="597" w:type="pct"/>
            <w:shd w:val="clear" w:color="auto" w:fill="auto"/>
            <w:vAlign w:val="center"/>
          </w:tcPr>
          <w:p w14:paraId="313F9EB7" w14:textId="77777777" w:rsidR="00D34C8E" w:rsidRPr="00A90268" w:rsidRDefault="00D34C8E" w:rsidP="008177A5">
            <w:pPr>
              <w:pStyle w:val="afe"/>
              <w:spacing w:line="240" w:lineRule="auto"/>
              <w:rPr>
                <w:rFonts w:cs="Times New Roman"/>
              </w:rPr>
            </w:pPr>
            <w:r w:rsidRPr="00A90268">
              <w:rPr>
                <w:rFonts w:cs="Times New Roman"/>
                <w:lang w:eastAsia="zh-CN"/>
              </w:rPr>
              <w:t>直径</w:t>
            </w:r>
          </w:p>
        </w:tc>
        <w:tc>
          <w:tcPr>
            <w:tcW w:w="508" w:type="pct"/>
            <w:vAlign w:val="center"/>
          </w:tcPr>
          <w:p w14:paraId="70B8AE44" w14:textId="77777777" w:rsidR="00D34C8E" w:rsidRPr="00A90268" w:rsidRDefault="00D34C8E" w:rsidP="008177A5">
            <w:pPr>
              <w:pStyle w:val="afe"/>
              <w:spacing w:line="240" w:lineRule="auto"/>
              <w:rPr>
                <w:rFonts w:cs="Times New Roman"/>
              </w:rPr>
            </w:pPr>
            <w:r w:rsidRPr="00A90268">
              <w:rPr>
                <w:rFonts w:cs="Times New Roman"/>
              </w:rPr>
              <w:t>mm</w:t>
            </w:r>
          </w:p>
        </w:tc>
        <w:tc>
          <w:tcPr>
            <w:tcW w:w="3171" w:type="pct"/>
            <w:gridSpan w:val="2"/>
            <w:shd w:val="clear" w:color="auto" w:fill="auto"/>
            <w:noWrap/>
            <w:vAlign w:val="center"/>
          </w:tcPr>
          <w:p w14:paraId="78025418" w14:textId="77777777" w:rsidR="00D34C8E" w:rsidRPr="00A90268" w:rsidRDefault="00D34C8E" w:rsidP="008177A5">
            <w:pPr>
              <w:pStyle w:val="afe"/>
              <w:spacing w:line="240" w:lineRule="auto"/>
              <w:rPr>
                <w:rFonts w:cs="Times New Roman"/>
                <w:lang w:eastAsia="zh-CN"/>
              </w:rPr>
            </w:pPr>
            <w:r w:rsidRPr="00A90268">
              <w:rPr>
                <w:rFonts w:cs="Times New Roman"/>
                <w:lang w:eastAsia="zh-CN"/>
              </w:rPr>
              <w:t>101.6±0.2</w:t>
            </w:r>
          </w:p>
        </w:tc>
      </w:tr>
      <w:tr w:rsidR="00A90268" w:rsidRPr="00A90268" w:rsidDel="009D32A4" w14:paraId="077C0581" w14:textId="77777777" w:rsidTr="00FF24EA">
        <w:trPr>
          <w:trHeight w:val="354"/>
          <w:jc w:val="center"/>
        </w:trPr>
        <w:tc>
          <w:tcPr>
            <w:tcW w:w="724" w:type="pct"/>
            <w:vMerge/>
            <w:shd w:val="clear" w:color="auto" w:fill="auto"/>
            <w:noWrap/>
            <w:vAlign w:val="center"/>
          </w:tcPr>
          <w:p w14:paraId="05BECE8D" w14:textId="77777777" w:rsidR="00D34C8E" w:rsidRPr="00A90268" w:rsidRDefault="00D34C8E" w:rsidP="008177A5">
            <w:pPr>
              <w:pStyle w:val="afe"/>
              <w:spacing w:line="240" w:lineRule="auto"/>
              <w:rPr>
                <w:rFonts w:cs="Times New Roman"/>
              </w:rPr>
            </w:pPr>
          </w:p>
        </w:tc>
        <w:tc>
          <w:tcPr>
            <w:tcW w:w="597" w:type="pct"/>
            <w:shd w:val="clear" w:color="auto" w:fill="auto"/>
            <w:vAlign w:val="center"/>
          </w:tcPr>
          <w:p w14:paraId="0406BB1D" w14:textId="77777777" w:rsidR="00D34C8E" w:rsidRPr="00A90268" w:rsidRDefault="00D34C8E" w:rsidP="008177A5">
            <w:pPr>
              <w:pStyle w:val="afe"/>
              <w:spacing w:line="240" w:lineRule="auto"/>
              <w:rPr>
                <w:rFonts w:cs="Times New Roman"/>
              </w:rPr>
            </w:pPr>
            <w:r w:rsidRPr="00A90268">
              <w:rPr>
                <w:rFonts w:cs="Times New Roman"/>
                <w:lang w:eastAsia="zh-CN"/>
              </w:rPr>
              <w:t>高度</w:t>
            </w:r>
          </w:p>
        </w:tc>
        <w:tc>
          <w:tcPr>
            <w:tcW w:w="508" w:type="pct"/>
            <w:vAlign w:val="center"/>
          </w:tcPr>
          <w:p w14:paraId="1144EA61" w14:textId="77777777" w:rsidR="00D34C8E" w:rsidRPr="00A90268" w:rsidRDefault="00D34C8E" w:rsidP="008177A5">
            <w:pPr>
              <w:pStyle w:val="afe"/>
              <w:spacing w:line="240" w:lineRule="auto"/>
              <w:rPr>
                <w:rFonts w:cs="Times New Roman"/>
              </w:rPr>
            </w:pPr>
            <w:r w:rsidRPr="00A90268">
              <w:rPr>
                <w:rFonts w:cs="Times New Roman"/>
              </w:rPr>
              <w:t>mm</w:t>
            </w:r>
          </w:p>
        </w:tc>
        <w:tc>
          <w:tcPr>
            <w:tcW w:w="3171" w:type="pct"/>
            <w:gridSpan w:val="2"/>
            <w:shd w:val="clear" w:color="auto" w:fill="auto"/>
            <w:noWrap/>
            <w:vAlign w:val="center"/>
          </w:tcPr>
          <w:p w14:paraId="1BE05079" w14:textId="77777777" w:rsidR="00D34C8E" w:rsidRPr="00A90268" w:rsidRDefault="00D34C8E" w:rsidP="008177A5">
            <w:pPr>
              <w:pStyle w:val="afe"/>
              <w:spacing w:line="240" w:lineRule="auto"/>
              <w:rPr>
                <w:rFonts w:cs="Times New Roman"/>
                <w:lang w:eastAsia="zh-CN"/>
              </w:rPr>
            </w:pPr>
            <w:r w:rsidRPr="00A90268">
              <w:rPr>
                <w:rFonts w:cs="Times New Roman"/>
                <w:lang w:eastAsia="zh-CN"/>
              </w:rPr>
              <w:t>63.5±1.3</w:t>
            </w:r>
          </w:p>
        </w:tc>
      </w:tr>
    </w:tbl>
    <w:p w14:paraId="7D30C6CE" w14:textId="29554DFE" w:rsidR="00FF24EA" w:rsidRPr="00A90268" w:rsidRDefault="005B2B18" w:rsidP="005B2B18">
      <w:pPr>
        <w:jc w:val="center"/>
        <w:rPr>
          <w:rFonts w:cs="Times New Roman"/>
          <w:lang w:eastAsia="zh-CN"/>
        </w:rPr>
      </w:pPr>
      <w:r w:rsidRPr="00A90268">
        <w:rPr>
          <w:rFonts w:eastAsia="黑体" w:cs="Times New Roman"/>
          <w:kern w:val="2"/>
          <w:sz w:val="18"/>
          <w:szCs w:val="18"/>
          <w:lang w:eastAsia="zh-CN"/>
          <w14:ligatures w14:val="standardContextual"/>
        </w:rPr>
        <w:lastRenderedPageBreak/>
        <w:t>续表</w:t>
      </w:r>
      <w:r w:rsidRPr="00A90268">
        <w:rPr>
          <w:rFonts w:eastAsia="黑体" w:cs="Times New Roman"/>
          <w:kern w:val="2"/>
          <w:sz w:val="18"/>
          <w:szCs w:val="18"/>
          <w:lang w:eastAsia="zh-CN"/>
          <w14:ligatures w14:val="standardContextual"/>
        </w:rPr>
        <w:t>3.5.2-3</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635"/>
        <w:gridCol w:w="1835"/>
        <w:gridCol w:w="1901"/>
      </w:tblGrid>
      <w:tr w:rsidR="00FF24EA" w:rsidRPr="00A90268" w14:paraId="1B37BC56" w14:textId="77777777" w:rsidTr="00F216C3">
        <w:trPr>
          <w:trHeight w:val="283"/>
          <w:jc w:val="center"/>
        </w:trPr>
        <w:tc>
          <w:tcPr>
            <w:tcW w:w="1312" w:type="pct"/>
            <w:vMerge w:val="restart"/>
            <w:tcBorders>
              <w:top w:val="single" w:sz="4" w:space="0" w:color="auto"/>
              <w:left w:val="single" w:sz="4" w:space="0" w:color="auto"/>
              <w:right w:val="single" w:sz="4" w:space="0" w:color="auto"/>
            </w:tcBorders>
            <w:shd w:val="clear" w:color="auto" w:fill="auto"/>
            <w:noWrap/>
            <w:vAlign w:val="center"/>
          </w:tcPr>
          <w:p w14:paraId="17A5560E" w14:textId="77777777" w:rsidR="00FF24EA" w:rsidRPr="00A90268" w:rsidRDefault="00FF24EA" w:rsidP="008177A5">
            <w:pPr>
              <w:pStyle w:val="afe"/>
              <w:spacing w:line="240" w:lineRule="auto"/>
              <w:rPr>
                <w:rFonts w:cs="Times New Roman"/>
                <w:lang w:eastAsia="zh-CN"/>
              </w:rPr>
            </w:pPr>
            <w:r w:rsidRPr="00A90268">
              <w:rPr>
                <w:rFonts w:cs="Times New Roman"/>
                <w:lang w:eastAsia="zh-CN"/>
              </w:rPr>
              <w:t>实验项目</w:t>
            </w:r>
          </w:p>
        </w:tc>
        <w:tc>
          <w:tcPr>
            <w:tcW w:w="536" w:type="pct"/>
            <w:vMerge w:val="restart"/>
            <w:tcBorders>
              <w:top w:val="single" w:sz="4" w:space="0" w:color="auto"/>
              <w:left w:val="single" w:sz="4" w:space="0" w:color="auto"/>
              <w:right w:val="single" w:sz="4" w:space="0" w:color="auto"/>
            </w:tcBorders>
            <w:shd w:val="clear" w:color="auto" w:fill="auto"/>
            <w:vAlign w:val="center"/>
          </w:tcPr>
          <w:p w14:paraId="3F3B844C" w14:textId="19BD8BB5" w:rsidR="00FF24EA" w:rsidRPr="00A90268" w:rsidRDefault="00FF24EA" w:rsidP="008177A5">
            <w:pPr>
              <w:pStyle w:val="afe"/>
              <w:spacing w:line="240" w:lineRule="auto"/>
              <w:rPr>
                <w:rFonts w:cs="Times New Roman"/>
              </w:rPr>
            </w:pPr>
            <w:proofErr w:type="spellStart"/>
            <w:r w:rsidRPr="00A90268">
              <w:rPr>
                <w:rFonts w:cs="Times New Roman"/>
              </w:rPr>
              <w:t>单位</w:t>
            </w:r>
            <w:proofErr w:type="spellEnd"/>
          </w:p>
        </w:tc>
        <w:tc>
          <w:tcPr>
            <w:tcW w:w="31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4F1DD1" w14:textId="77777777" w:rsidR="00FF24EA" w:rsidRPr="00A90268" w:rsidRDefault="00FF24EA" w:rsidP="008177A5">
            <w:pPr>
              <w:pStyle w:val="afe"/>
              <w:spacing w:line="240" w:lineRule="auto"/>
              <w:rPr>
                <w:rFonts w:cs="Times New Roman"/>
                <w:lang w:eastAsia="zh-CN"/>
              </w:rPr>
            </w:pPr>
            <w:r w:rsidRPr="00A90268">
              <w:rPr>
                <w:rFonts w:cs="Times New Roman"/>
                <w:lang w:eastAsia="zh-CN"/>
              </w:rPr>
              <w:t>技术要求</w:t>
            </w:r>
          </w:p>
        </w:tc>
      </w:tr>
      <w:tr w:rsidR="00FF24EA" w:rsidRPr="00A90268" w14:paraId="2CC9A466" w14:textId="77777777" w:rsidTr="00F216C3">
        <w:trPr>
          <w:trHeight w:val="132"/>
          <w:tblHeader/>
          <w:jc w:val="center"/>
        </w:trPr>
        <w:tc>
          <w:tcPr>
            <w:tcW w:w="1312" w:type="pct"/>
            <w:vMerge/>
            <w:tcBorders>
              <w:left w:val="single" w:sz="4" w:space="0" w:color="auto"/>
              <w:right w:val="single" w:sz="4" w:space="0" w:color="auto"/>
            </w:tcBorders>
            <w:shd w:val="clear" w:color="auto" w:fill="auto"/>
            <w:noWrap/>
            <w:vAlign w:val="center"/>
          </w:tcPr>
          <w:p w14:paraId="3D1996DE" w14:textId="77777777" w:rsidR="00FF24EA" w:rsidRPr="00A90268" w:rsidRDefault="00FF24EA" w:rsidP="008177A5">
            <w:pPr>
              <w:pStyle w:val="afe"/>
              <w:spacing w:line="240" w:lineRule="auto"/>
              <w:rPr>
                <w:rFonts w:cs="Times New Roman"/>
              </w:rPr>
            </w:pPr>
          </w:p>
        </w:tc>
        <w:tc>
          <w:tcPr>
            <w:tcW w:w="536" w:type="pct"/>
            <w:vMerge/>
            <w:tcBorders>
              <w:left w:val="single" w:sz="4" w:space="0" w:color="auto"/>
              <w:right w:val="single" w:sz="4" w:space="0" w:color="auto"/>
            </w:tcBorders>
            <w:shd w:val="clear" w:color="auto" w:fill="auto"/>
            <w:vAlign w:val="center"/>
          </w:tcPr>
          <w:p w14:paraId="0909F5BA" w14:textId="31AFB759" w:rsidR="00FF24EA" w:rsidRPr="00A90268" w:rsidRDefault="00FF24EA" w:rsidP="008177A5">
            <w:pPr>
              <w:pStyle w:val="afe"/>
              <w:spacing w:line="240" w:lineRule="auto"/>
              <w:rPr>
                <w:rFonts w:cs="Times New Roman"/>
              </w:rPr>
            </w:pPr>
          </w:p>
        </w:tc>
        <w:tc>
          <w:tcPr>
            <w:tcW w:w="1548" w:type="pct"/>
            <w:tcBorders>
              <w:left w:val="single" w:sz="4" w:space="0" w:color="auto"/>
            </w:tcBorders>
            <w:shd w:val="clear" w:color="auto" w:fill="auto"/>
            <w:noWrap/>
            <w:vAlign w:val="center"/>
          </w:tcPr>
          <w:p w14:paraId="5E2487E8" w14:textId="77777777" w:rsidR="00FF24EA" w:rsidRPr="00A90268" w:rsidRDefault="00FF24EA" w:rsidP="008177A5">
            <w:pPr>
              <w:pStyle w:val="a8"/>
              <w:spacing w:line="240" w:lineRule="auto"/>
              <w:jc w:val="center"/>
              <w:rPr>
                <w:rFonts w:cs="Times New Roman"/>
                <w:lang w:eastAsia="zh-CN"/>
              </w:rPr>
            </w:pPr>
            <w:r w:rsidRPr="00A90268">
              <w:rPr>
                <w:rFonts w:cs="Times New Roman"/>
                <w:lang w:eastAsia="zh-CN"/>
              </w:rPr>
              <w:t>低温净味</w:t>
            </w:r>
          </w:p>
          <w:p w14:paraId="3A7EB6FC" w14:textId="77777777" w:rsidR="00FF24EA" w:rsidRPr="00A90268" w:rsidRDefault="00FF24EA" w:rsidP="008177A5">
            <w:pPr>
              <w:pStyle w:val="afe"/>
              <w:spacing w:line="240" w:lineRule="auto"/>
              <w:rPr>
                <w:rFonts w:cs="Times New Roman"/>
                <w:lang w:eastAsia="zh-CN"/>
              </w:rPr>
            </w:pPr>
            <w:r w:rsidRPr="00A90268">
              <w:rPr>
                <w:rFonts w:cs="Times New Roman"/>
                <w:lang w:eastAsia="zh-CN"/>
              </w:rPr>
              <w:t>SBS</w:t>
            </w:r>
            <w:r w:rsidRPr="00A90268">
              <w:rPr>
                <w:rFonts w:cs="Times New Roman"/>
                <w:lang w:eastAsia="zh-CN"/>
              </w:rPr>
              <w:t>改性</w:t>
            </w:r>
          </w:p>
          <w:p w14:paraId="2A3EA403" w14:textId="77777777" w:rsidR="00FF24EA" w:rsidRPr="00A90268" w:rsidRDefault="00FF24EA" w:rsidP="008177A5">
            <w:pPr>
              <w:pStyle w:val="afe"/>
              <w:spacing w:line="240" w:lineRule="auto"/>
              <w:rPr>
                <w:rFonts w:cs="Times New Roman"/>
                <w:lang w:eastAsia="zh-CN"/>
              </w:rPr>
            </w:pPr>
            <w:r w:rsidRPr="00A90268">
              <w:rPr>
                <w:rFonts w:cs="Times New Roman"/>
                <w:lang w:eastAsia="zh-CN"/>
              </w:rPr>
              <w:t>沥青</w:t>
            </w:r>
          </w:p>
        </w:tc>
        <w:tc>
          <w:tcPr>
            <w:tcW w:w="1605" w:type="pct"/>
            <w:vAlign w:val="center"/>
          </w:tcPr>
          <w:p w14:paraId="4026BEFD" w14:textId="77777777" w:rsidR="00FF24EA" w:rsidRPr="00A90268" w:rsidRDefault="00FF24EA" w:rsidP="008177A5">
            <w:pPr>
              <w:pStyle w:val="a8"/>
              <w:spacing w:line="240" w:lineRule="auto"/>
              <w:jc w:val="center"/>
              <w:rPr>
                <w:rFonts w:cs="Times New Roman"/>
                <w:lang w:eastAsia="zh-CN"/>
              </w:rPr>
            </w:pPr>
            <w:r w:rsidRPr="00A90268">
              <w:rPr>
                <w:rFonts w:cs="Times New Roman"/>
                <w:lang w:eastAsia="zh-CN"/>
              </w:rPr>
              <w:t>低温净味</w:t>
            </w:r>
          </w:p>
          <w:p w14:paraId="2979B6B8" w14:textId="77777777" w:rsidR="00FF24EA" w:rsidRPr="00A90268" w:rsidRDefault="00FF24EA" w:rsidP="008177A5">
            <w:pPr>
              <w:pStyle w:val="a8"/>
              <w:spacing w:line="240" w:lineRule="auto"/>
              <w:jc w:val="center"/>
              <w:rPr>
                <w:rFonts w:cs="Times New Roman"/>
                <w:lang w:eastAsia="zh-CN"/>
              </w:rPr>
            </w:pPr>
            <w:r w:rsidRPr="00A90268">
              <w:rPr>
                <w:rFonts w:cs="Times New Roman"/>
                <w:lang w:eastAsia="zh-CN"/>
              </w:rPr>
              <w:t>橡胶改性</w:t>
            </w:r>
          </w:p>
          <w:p w14:paraId="3D637D45" w14:textId="77777777" w:rsidR="00FF24EA" w:rsidRPr="00A90268" w:rsidRDefault="00FF24EA" w:rsidP="008177A5">
            <w:pPr>
              <w:pStyle w:val="a8"/>
              <w:spacing w:line="240" w:lineRule="auto"/>
              <w:jc w:val="center"/>
              <w:rPr>
                <w:rFonts w:cs="Times New Roman"/>
                <w:lang w:eastAsia="zh-CN"/>
              </w:rPr>
            </w:pPr>
            <w:r w:rsidRPr="00A90268">
              <w:rPr>
                <w:rFonts w:cs="Times New Roman"/>
                <w:lang w:eastAsia="zh-CN"/>
              </w:rPr>
              <w:t>沥青</w:t>
            </w:r>
          </w:p>
        </w:tc>
      </w:tr>
      <w:tr w:rsidR="00FF24EA" w:rsidRPr="00A90268" w14:paraId="72F6BCB8" w14:textId="77777777" w:rsidTr="00F216C3">
        <w:trPr>
          <w:trHeight w:val="283"/>
          <w:jc w:val="center"/>
        </w:trPr>
        <w:tc>
          <w:tcPr>
            <w:tcW w:w="1312" w:type="pct"/>
            <w:shd w:val="clear" w:color="auto" w:fill="auto"/>
            <w:noWrap/>
            <w:vAlign w:val="center"/>
          </w:tcPr>
          <w:p w14:paraId="3BEBEDA5" w14:textId="77777777" w:rsidR="00D34C8E" w:rsidRPr="00A90268" w:rsidRDefault="00D34C8E" w:rsidP="008177A5">
            <w:pPr>
              <w:pStyle w:val="afe"/>
              <w:spacing w:line="240" w:lineRule="auto"/>
              <w:rPr>
                <w:rFonts w:cs="Times New Roman"/>
                <w:lang w:eastAsia="zh-CN"/>
              </w:rPr>
            </w:pPr>
            <w:r w:rsidRPr="00A90268">
              <w:rPr>
                <w:rFonts w:cs="Times New Roman"/>
                <w:lang w:eastAsia="zh-CN"/>
              </w:rPr>
              <w:t>马歇尔试件</w:t>
            </w:r>
          </w:p>
          <w:p w14:paraId="6508AD3A" w14:textId="77777777" w:rsidR="00D34C8E" w:rsidRPr="00A90268" w:rsidRDefault="00D34C8E" w:rsidP="008177A5">
            <w:pPr>
              <w:pStyle w:val="afe"/>
              <w:spacing w:line="240" w:lineRule="auto"/>
              <w:rPr>
                <w:rFonts w:cs="Times New Roman"/>
                <w:lang w:eastAsia="zh-CN"/>
              </w:rPr>
            </w:pPr>
            <w:proofErr w:type="gramStart"/>
            <w:r w:rsidRPr="00A90268">
              <w:rPr>
                <w:rFonts w:cs="Times New Roman"/>
                <w:lang w:eastAsia="zh-CN"/>
              </w:rPr>
              <w:t>双面击实</w:t>
            </w:r>
            <w:proofErr w:type="gramEnd"/>
            <w:r w:rsidRPr="00A90268">
              <w:rPr>
                <w:rFonts w:cs="Times New Roman"/>
                <w:lang w:eastAsia="zh-CN"/>
              </w:rPr>
              <w:t>次数</w:t>
            </w:r>
          </w:p>
        </w:tc>
        <w:tc>
          <w:tcPr>
            <w:tcW w:w="536" w:type="pct"/>
            <w:vAlign w:val="center"/>
          </w:tcPr>
          <w:p w14:paraId="18EA858E" w14:textId="77777777" w:rsidR="00D34C8E" w:rsidRPr="00A90268" w:rsidRDefault="00D34C8E" w:rsidP="008177A5">
            <w:pPr>
              <w:pStyle w:val="afe"/>
              <w:spacing w:line="240" w:lineRule="auto"/>
              <w:rPr>
                <w:rFonts w:cs="Times New Roman"/>
              </w:rPr>
            </w:pPr>
            <w:r w:rsidRPr="00A90268">
              <w:rPr>
                <w:rFonts w:cs="Times New Roman"/>
              </w:rPr>
              <w:t>次</w:t>
            </w:r>
          </w:p>
        </w:tc>
        <w:tc>
          <w:tcPr>
            <w:tcW w:w="3153" w:type="pct"/>
            <w:gridSpan w:val="2"/>
            <w:shd w:val="clear" w:color="auto" w:fill="auto"/>
            <w:noWrap/>
            <w:vAlign w:val="center"/>
          </w:tcPr>
          <w:p w14:paraId="7812593F" w14:textId="77777777" w:rsidR="00D34C8E" w:rsidRPr="00A90268" w:rsidRDefault="00D34C8E" w:rsidP="008177A5">
            <w:pPr>
              <w:pStyle w:val="afe"/>
              <w:spacing w:line="240" w:lineRule="auto"/>
              <w:rPr>
                <w:rFonts w:cs="Times New Roman"/>
                <w:lang w:eastAsia="zh-CN"/>
              </w:rPr>
            </w:pPr>
            <w:r w:rsidRPr="00A90268">
              <w:rPr>
                <w:rFonts w:cs="Times New Roman"/>
                <w:lang w:eastAsia="zh-CN"/>
              </w:rPr>
              <w:t>50</w:t>
            </w:r>
          </w:p>
        </w:tc>
      </w:tr>
      <w:tr w:rsidR="00FF24EA" w:rsidRPr="00A90268" w14:paraId="74380984" w14:textId="77777777" w:rsidTr="00F216C3">
        <w:trPr>
          <w:trHeight w:val="283"/>
          <w:jc w:val="center"/>
        </w:trPr>
        <w:tc>
          <w:tcPr>
            <w:tcW w:w="1312" w:type="pct"/>
            <w:shd w:val="clear" w:color="auto" w:fill="auto"/>
            <w:noWrap/>
            <w:vAlign w:val="center"/>
          </w:tcPr>
          <w:p w14:paraId="7EB2E257" w14:textId="77777777" w:rsidR="00D34C8E" w:rsidRPr="00A90268" w:rsidRDefault="00D34C8E" w:rsidP="008177A5">
            <w:pPr>
              <w:pStyle w:val="afe"/>
              <w:spacing w:line="240" w:lineRule="auto"/>
              <w:rPr>
                <w:rFonts w:cs="Times New Roman"/>
                <w:lang w:eastAsia="zh-CN"/>
              </w:rPr>
            </w:pPr>
            <w:proofErr w:type="spellStart"/>
            <w:r w:rsidRPr="00A90268">
              <w:rPr>
                <w:rFonts w:cs="Times New Roman"/>
              </w:rPr>
              <w:t>空隙率</w:t>
            </w:r>
            <w:proofErr w:type="spellEnd"/>
          </w:p>
        </w:tc>
        <w:tc>
          <w:tcPr>
            <w:tcW w:w="536" w:type="pct"/>
            <w:vAlign w:val="center"/>
          </w:tcPr>
          <w:p w14:paraId="2FA21B6B" w14:textId="77777777" w:rsidR="00D34C8E" w:rsidRPr="00A90268" w:rsidRDefault="00D34C8E" w:rsidP="008177A5">
            <w:pPr>
              <w:pStyle w:val="afe"/>
              <w:spacing w:line="240" w:lineRule="auto"/>
              <w:rPr>
                <w:rFonts w:cs="Times New Roman"/>
              </w:rPr>
            </w:pPr>
            <w:r w:rsidRPr="00A90268">
              <w:rPr>
                <w:rFonts w:cs="Times New Roman"/>
              </w:rPr>
              <w:t>%</w:t>
            </w:r>
          </w:p>
        </w:tc>
        <w:tc>
          <w:tcPr>
            <w:tcW w:w="3153" w:type="pct"/>
            <w:gridSpan w:val="2"/>
            <w:shd w:val="clear" w:color="auto" w:fill="auto"/>
            <w:noWrap/>
            <w:vAlign w:val="center"/>
          </w:tcPr>
          <w:p w14:paraId="79029C6D" w14:textId="64E4A36F" w:rsidR="00D34C8E" w:rsidRPr="00A90268" w:rsidRDefault="00312D41" w:rsidP="008177A5">
            <w:pPr>
              <w:pStyle w:val="afe"/>
              <w:spacing w:line="240" w:lineRule="auto"/>
              <w:rPr>
                <w:rFonts w:cs="Times New Roman"/>
                <w:lang w:eastAsia="zh-CN"/>
              </w:rPr>
            </w:pPr>
            <w:r w:rsidRPr="00A90268">
              <w:rPr>
                <w:rFonts w:cs="Times New Roman"/>
                <w:lang w:eastAsia="zh-CN"/>
              </w:rPr>
              <w:t>18</w:t>
            </w:r>
            <w:r w:rsidR="00D34C8E" w:rsidRPr="00A90268">
              <w:rPr>
                <w:rFonts w:cs="Times New Roman"/>
                <w:lang w:eastAsia="zh-CN"/>
              </w:rPr>
              <w:t>~</w:t>
            </w:r>
            <w:r w:rsidRPr="00A90268">
              <w:rPr>
                <w:rFonts w:cs="Times New Roman"/>
                <w:lang w:eastAsia="zh-CN"/>
              </w:rPr>
              <w:t>25</w:t>
            </w:r>
          </w:p>
        </w:tc>
      </w:tr>
      <w:tr w:rsidR="00F216C3" w:rsidRPr="00A90268" w14:paraId="7440E10D" w14:textId="77777777" w:rsidTr="00F216C3">
        <w:trPr>
          <w:trHeight w:val="283"/>
          <w:jc w:val="center"/>
        </w:trPr>
        <w:tc>
          <w:tcPr>
            <w:tcW w:w="1312" w:type="pct"/>
            <w:shd w:val="clear" w:color="auto" w:fill="auto"/>
            <w:noWrap/>
            <w:vAlign w:val="center"/>
          </w:tcPr>
          <w:p w14:paraId="56918570" w14:textId="7B504746" w:rsidR="00312D41" w:rsidRPr="00A90268" w:rsidRDefault="00312D41" w:rsidP="00312D41">
            <w:pPr>
              <w:pStyle w:val="afe"/>
              <w:spacing w:line="240" w:lineRule="auto"/>
              <w:rPr>
                <w:rFonts w:cs="Times New Roman"/>
                <w:lang w:eastAsia="zh-CN"/>
              </w:rPr>
            </w:pPr>
            <w:r w:rsidRPr="00A90268">
              <w:rPr>
                <w:rFonts w:cs="Times New Roman"/>
                <w:lang w:eastAsia="zh-CN"/>
              </w:rPr>
              <w:t>稳定度</w:t>
            </w:r>
          </w:p>
        </w:tc>
        <w:tc>
          <w:tcPr>
            <w:tcW w:w="536" w:type="pct"/>
            <w:vAlign w:val="center"/>
          </w:tcPr>
          <w:p w14:paraId="27B909A2" w14:textId="77777777" w:rsidR="00312D41" w:rsidRPr="00A90268" w:rsidRDefault="00312D41" w:rsidP="008177A5">
            <w:pPr>
              <w:pStyle w:val="afe"/>
              <w:spacing w:line="240" w:lineRule="auto"/>
              <w:rPr>
                <w:rFonts w:cs="Times New Roman"/>
              </w:rPr>
            </w:pPr>
            <w:r w:rsidRPr="00A90268">
              <w:rPr>
                <w:rFonts w:cs="Times New Roman"/>
              </w:rPr>
              <w:t>kN</w:t>
            </w:r>
          </w:p>
        </w:tc>
        <w:tc>
          <w:tcPr>
            <w:tcW w:w="3153" w:type="pct"/>
            <w:gridSpan w:val="2"/>
            <w:shd w:val="clear" w:color="auto" w:fill="auto"/>
            <w:noWrap/>
            <w:vAlign w:val="center"/>
          </w:tcPr>
          <w:p w14:paraId="79B3729D" w14:textId="357BA06E" w:rsidR="00312D41" w:rsidRPr="00A90268" w:rsidRDefault="00312D41" w:rsidP="00312D41">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3.5</w:t>
            </w:r>
          </w:p>
        </w:tc>
      </w:tr>
      <w:tr w:rsidR="00F216C3" w:rsidRPr="00A90268" w14:paraId="7462D304" w14:textId="77777777" w:rsidTr="00F216C3">
        <w:trPr>
          <w:trHeight w:val="283"/>
          <w:jc w:val="center"/>
        </w:trPr>
        <w:tc>
          <w:tcPr>
            <w:tcW w:w="1312" w:type="pct"/>
            <w:shd w:val="clear" w:color="auto" w:fill="auto"/>
            <w:noWrap/>
            <w:vAlign w:val="center"/>
          </w:tcPr>
          <w:p w14:paraId="4132AFFC" w14:textId="77777777" w:rsidR="00A25D30" w:rsidRPr="00A90268" w:rsidRDefault="00A25D30" w:rsidP="00DD64F9">
            <w:pPr>
              <w:pStyle w:val="afe"/>
              <w:spacing w:line="240" w:lineRule="auto"/>
              <w:rPr>
                <w:rFonts w:cs="Times New Roman"/>
                <w:lang w:eastAsia="zh-CN"/>
              </w:rPr>
            </w:pPr>
            <w:r w:rsidRPr="00A90268">
              <w:rPr>
                <w:rFonts w:cs="Times New Roman"/>
                <w:lang w:eastAsia="zh-CN"/>
              </w:rPr>
              <w:t>浸水马歇尔试验</w:t>
            </w:r>
          </w:p>
          <w:p w14:paraId="5096351C" w14:textId="77777777" w:rsidR="00A25D30" w:rsidRPr="00A90268" w:rsidRDefault="00A25D30" w:rsidP="00DD64F9">
            <w:pPr>
              <w:pStyle w:val="afe"/>
              <w:spacing w:line="240" w:lineRule="auto"/>
              <w:rPr>
                <w:rFonts w:cs="Times New Roman"/>
                <w:lang w:eastAsia="zh-CN"/>
              </w:rPr>
            </w:pPr>
            <w:r w:rsidRPr="00A90268">
              <w:rPr>
                <w:rFonts w:cs="Times New Roman"/>
                <w:lang w:eastAsia="zh-CN"/>
              </w:rPr>
              <w:t>残留稳定度</w:t>
            </w:r>
          </w:p>
        </w:tc>
        <w:tc>
          <w:tcPr>
            <w:tcW w:w="536" w:type="pct"/>
            <w:vAlign w:val="center"/>
          </w:tcPr>
          <w:p w14:paraId="2D80467E" w14:textId="77777777" w:rsidR="00A25D30" w:rsidRPr="00A90268" w:rsidRDefault="00A25D30" w:rsidP="00DD64F9">
            <w:pPr>
              <w:pStyle w:val="afe"/>
              <w:spacing w:line="240" w:lineRule="auto"/>
              <w:rPr>
                <w:rFonts w:cs="Times New Roman"/>
              </w:rPr>
            </w:pPr>
            <w:r w:rsidRPr="00A90268">
              <w:rPr>
                <w:rFonts w:cs="Times New Roman"/>
              </w:rPr>
              <w:t>%</w:t>
            </w:r>
          </w:p>
        </w:tc>
        <w:tc>
          <w:tcPr>
            <w:tcW w:w="3153" w:type="pct"/>
            <w:gridSpan w:val="2"/>
            <w:shd w:val="clear" w:color="auto" w:fill="auto"/>
            <w:noWrap/>
            <w:vAlign w:val="center"/>
          </w:tcPr>
          <w:p w14:paraId="52BB3EBE" w14:textId="618D24A1" w:rsidR="00A25D30" w:rsidRPr="00A90268" w:rsidRDefault="00A25D30" w:rsidP="00DD64F9">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rPr>
              <w:t>8</w:t>
            </w:r>
            <w:r w:rsidRPr="00A90268">
              <w:rPr>
                <w:rFonts w:cs="Times New Roman"/>
                <w:lang w:eastAsia="zh-CN"/>
              </w:rPr>
              <w:t>5</w:t>
            </w:r>
          </w:p>
        </w:tc>
      </w:tr>
      <w:tr w:rsidR="00F216C3" w:rsidRPr="00A90268" w14:paraId="282EA2FA" w14:textId="77777777" w:rsidTr="00F216C3">
        <w:trPr>
          <w:trHeight w:val="283"/>
          <w:jc w:val="center"/>
        </w:trPr>
        <w:tc>
          <w:tcPr>
            <w:tcW w:w="1312" w:type="pct"/>
            <w:shd w:val="clear" w:color="auto" w:fill="auto"/>
            <w:noWrap/>
            <w:vAlign w:val="center"/>
          </w:tcPr>
          <w:p w14:paraId="0E46320C" w14:textId="77777777" w:rsidR="00A25D30" w:rsidRPr="00A90268" w:rsidRDefault="00A25D30" w:rsidP="00DD64F9">
            <w:pPr>
              <w:pStyle w:val="afe"/>
              <w:spacing w:line="240" w:lineRule="auto"/>
              <w:rPr>
                <w:rFonts w:cs="Times New Roman"/>
                <w:lang w:eastAsia="zh-CN"/>
              </w:rPr>
            </w:pPr>
            <w:r w:rsidRPr="00A90268">
              <w:rPr>
                <w:rFonts w:cs="Times New Roman"/>
                <w:lang w:eastAsia="zh-CN"/>
              </w:rPr>
              <w:t>冻融劈裂强度比</w:t>
            </w:r>
          </w:p>
        </w:tc>
        <w:tc>
          <w:tcPr>
            <w:tcW w:w="536" w:type="pct"/>
            <w:vAlign w:val="center"/>
          </w:tcPr>
          <w:p w14:paraId="35FAB7EC" w14:textId="77777777" w:rsidR="00A25D30" w:rsidRPr="00A90268" w:rsidRDefault="00A25D30" w:rsidP="00DD64F9">
            <w:pPr>
              <w:pStyle w:val="afe"/>
              <w:spacing w:line="240" w:lineRule="auto"/>
              <w:rPr>
                <w:rFonts w:cs="Times New Roman"/>
              </w:rPr>
            </w:pPr>
            <w:r w:rsidRPr="00A90268">
              <w:rPr>
                <w:rFonts w:cs="Times New Roman"/>
              </w:rPr>
              <w:t>%</w:t>
            </w:r>
          </w:p>
        </w:tc>
        <w:tc>
          <w:tcPr>
            <w:tcW w:w="3153" w:type="pct"/>
            <w:gridSpan w:val="2"/>
            <w:shd w:val="clear" w:color="auto" w:fill="auto"/>
            <w:noWrap/>
            <w:vAlign w:val="center"/>
          </w:tcPr>
          <w:p w14:paraId="2766A758" w14:textId="4E3E42E2" w:rsidR="00A25D30" w:rsidRPr="00A90268" w:rsidRDefault="00A25D30" w:rsidP="00DD64F9">
            <w:pPr>
              <w:pStyle w:val="afe"/>
              <w:spacing w:line="240" w:lineRule="auto"/>
              <w:rPr>
                <w:rFonts w:cs="Times New Roman"/>
                <w:szCs w:val="18"/>
                <w:lang w:eastAsia="zh-CN"/>
              </w:rPr>
            </w:pPr>
            <w:r w:rsidRPr="00A90268">
              <w:rPr>
                <w:rFonts w:cs="Times New Roman"/>
                <w:szCs w:val="18"/>
                <w:lang w:eastAsia="zh-CN"/>
              </w:rPr>
              <w:t>≥</w:t>
            </w:r>
            <w:r w:rsidRPr="00A90268">
              <w:rPr>
                <w:rFonts w:cs="Times New Roman"/>
                <w:lang w:eastAsia="zh-CN"/>
              </w:rPr>
              <w:t>80</w:t>
            </w:r>
          </w:p>
        </w:tc>
      </w:tr>
      <w:tr w:rsidR="00F216C3" w:rsidRPr="00A90268" w14:paraId="018B3BB4" w14:textId="77777777" w:rsidTr="00F216C3">
        <w:trPr>
          <w:trHeight w:val="283"/>
          <w:jc w:val="center"/>
        </w:trPr>
        <w:tc>
          <w:tcPr>
            <w:tcW w:w="1312" w:type="pct"/>
            <w:shd w:val="clear" w:color="auto" w:fill="auto"/>
            <w:noWrap/>
            <w:vAlign w:val="center"/>
          </w:tcPr>
          <w:p w14:paraId="202F19A7" w14:textId="77777777" w:rsidR="00DD64F9" w:rsidRPr="00A90268" w:rsidRDefault="00DD64F9" w:rsidP="00DD64F9">
            <w:pPr>
              <w:pStyle w:val="afe"/>
              <w:spacing w:line="240" w:lineRule="auto"/>
              <w:rPr>
                <w:rFonts w:cs="Times New Roman"/>
                <w:lang w:eastAsia="zh-CN"/>
              </w:rPr>
            </w:pPr>
            <w:r w:rsidRPr="00A90268">
              <w:rPr>
                <w:rFonts w:cs="Times New Roman"/>
                <w:lang w:eastAsia="zh-CN"/>
              </w:rPr>
              <w:t>车辙试验</w:t>
            </w:r>
          </w:p>
          <w:p w14:paraId="49F7E46C" w14:textId="77777777" w:rsidR="00DD64F9" w:rsidRPr="00A90268" w:rsidRDefault="00DD64F9" w:rsidP="00DD64F9">
            <w:pPr>
              <w:pStyle w:val="afe"/>
              <w:spacing w:line="240" w:lineRule="auto"/>
              <w:rPr>
                <w:rFonts w:cs="Times New Roman"/>
                <w:lang w:eastAsia="zh-CN"/>
              </w:rPr>
            </w:pPr>
            <w:r w:rsidRPr="00A90268">
              <w:rPr>
                <w:rFonts w:cs="Times New Roman"/>
                <w:lang w:eastAsia="zh-CN"/>
              </w:rPr>
              <w:t>动稳定度</w:t>
            </w:r>
          </w:p>
        </w:tc>
        <w:tc>
          <w:tcPr>
            <w:tcW w:w="536" w:type="pct"/>
            <w:vAlign w:val="center"/>
          </w:tcPr>
          <w:p w14:paraId="4602EB62" w14:textId="77777777" w:rsidR="00DD64F9" w:rsidRPr="00A90268" w:rsidRDefault="00DD64F9" w:rsidP="00DD64F9">
            <w:pPr>
              <w:pStyle w:val="afe"/>
              <w:spacing w:line="240" w:lineRule="auto"/>
              <w:rPr>
                <w:rFonts w:cs="Times New Roman"/>
              </w:rPr>
            </w:pPr>
            <w:r w:rsidRPr="00A90268">
              <w:rPr>
                <w:rFonts w:cs="Times New Roman"/>
              </w:rPr>
              <w:t>次</w:t>
            </w:r>
            <w:r w:rsidRPr="00A90268">
              <w:rPr>
                <w:rFonts w:cs="Times New Roman"/>
              </w:rPr>
              <w:t>/mm</w:t>
            </w:r>
          </w:p>
        </w:tc>
        <w:tc>
          <w:tcPr>
            <w:tcW w:w="3153" w:type="pct"/>
            <w:gridSpan w:val="2"/>
            <w:shd w:val="clear" w:color="auto" w:fill="auto"/>
            <w:noWrap/>
            <w:vAlign w:val="center"/>
          </w:tcPr>
          <w:p w14:paraId="43CB6BB8" w14:textId="77777777" w:rsidR="00DD64F9" w:rsidRPr="00A90268" w:rsidRDefault="00DD64F9" w:rsidP="00DD64F9">
            <w:pPr>
              <w:pStyle w:val="afe"/>
              <w:spacing w:line="240" w:lineRule="auto"/>
              <w:rPr>
                <w:rFonts w:cs="Times New Roman"/>
                <w:szCs w:val="18"/>
                <w:lang w:eastAsia="zh-CN"/>
              </w:rPr>
            </w:pPr>
            <w:r w:rsidRPr="00A90268">
              <w:rPr>
                <w:rFonts w:cs="Times New Roman"/>
                <w:szCs w:val="18"/>
                <w:lang w:eastAsia="zh-CN"/>
              </w:rPr>
              <w:t>≥1500</w:t>
            </w:r>
            <w:r w:rsidRPr="00A90268">
              <w:rPr>
                <w:rFonts w:cs="Times New Roman"/>
                <w:szCs w:val="18"/>
                <w:lang w:eastAsia="zh-CN"/>
              </w:rPr>
              <w:t>（一般交通路段）、</w:t>
            </w:r>
          </w:p>
          <w:p w14:paraId="020128EA" w14:textId="6DF05C17" w:rsidR="00DD64F9" w:rsidRPr="00A90268" w:rsidRDefault="00DD64F9" w:rsidP="00DD64F9">
            <w:pPr>
              <w:pStyle w:val="afe"/>
              <w:spacing w:line="240" w:lineRule="auto"/>
              <w:rPr>
                <w:rFonts w:cs="Times New Roman"/>
                <w:color w:val="FF0000"/>
                <w:szCs w:val="18"/>
                <w:lang w:eastAsia="zh-CN"/>
              </w:rPr>
            </w:pPr>
            <w:r w:rsidRPr="00A90268">
              <w:rPr>
                <w:rFonts w:cs="Times New Roman"/>
                <w:szCs w:val="18"/>
                <w:lang w:eastAsia="zh-CN"/>
              </w:rPr>
              <w:t>≥3000</w:t>
            </w:r>
            <w:r w:rsidRPr="00A90268">
              <w:rPr>
                <w:rFonts w:cs="Times New Roman"/>
                <w:szCs w:val="18"/>
                <w:lang w:eastAsia="zh-CN"/>
              </w:rPr>
              <w:t>（重交通量路段）</w:t>
            </w:r>
          </w:p>
        </w:tc>
      </w:tr>
      <w:tr w:rsidR="00F216C3" w:rsidRPr="00A90268" w14:paraId="3C9283DD" w14:textId="77777777" w:rsidTr="00F216C3">
        <w:trPr>
          <w:trHeight w:val="283"/>
          <w:jc w:val="center"/>
        </w:trPr>
        <w:tc>
          <w:tcPr>
            <w:tcW w:w="1312" w:type="pct"/>
            <w:shd w:val="clear" w:color="auto" w:fill="auto"/>
            <w:noWrap/>
            <w:vAlign w:val="center"/>
          </w:tcPr>
          <w:p w14:paraId="59FD610F" w14:textId="77777777" w:rsidR="00DD64F9" w:rsidRPr="00A90268" w:rsidRDefault="00DD64F9" w:rsidP="00DD64F9">
            <w:pPr>
              <w:pStyle w:val="afe"/>
              <w:spacing w:line="240" w:lineRule="auto"/>
              <w:rPr>
                <w:rFonts w:cs="Times New Roman"/>
                <w:lang w:eastAsia="zh-CN"/>
              </w:rPr>
            </w:pPr>
            <w:r w:rsidRPr="00A90268">
              <w:rPr>
                <w:rFonts w:cs="Times New Roman"/>
                <w:lang w:eastAsia="zh-CN"/>
              </w:rPr>
              <w:t>谢伦堡沥青</w:t>
            </w:r>
            <w:proofErr w:type="gramStart"/>
            <w:r w:rsidRPr="00A90268">
              <w:rPr>
                <w:rFonts w:cs="Times New Roman"/>
                <w:lang w:eastAsia="zh-CN"/>
              </w:rPr>
              <w:t>析漏试验</w:t>
            </w:r>
            <w:proofErr w:type="gramEnd"/>
            <w:r w:rsidRPr="00A90268">
              <w:rPr>
                <w:rFonts w:cs="Times New Roman"/>
                <w:lang w:eastAsia="zh-CN"/>
              </w:rPr>
              <w:t>的结合料</w:t>
            </w:r>
          </w:p>
          <w:p w14:paraId="688165DF" w14:textId="77777777" w:rsidR="00DD64F9" w:rsidRPr="00A90268" w:rsidRDefault="00DD64F9" w:rsidP="00DD64F9">
            <w:pPr>
              <w:pStyle w:val="afe"/>
              <w:spacing w:line="240" w:lineRule="auto"/>
              <w:rPr>
                <w:rFonts w:cs="Times New Roman"/>
                <w:lang w:eastAsia="zh-CN"/>
              </w:rPr>
            </w:pPr>
            <w:r w:rsidRPr="00A90268">
              <w:rPr>
                <w:rFonts w:cs="Times New Roman"/>
                <w:lang w:eastAsia="zh-CN"/>
              </w:rPr>
              <w:t>损失</w:t>
            </w:r>
          </w:p>
        </w:tc>
        <w:tc>
          <w:tcPr>
            <w:tcW w:w="536" w:type="pct"/>
            <w:vAlign w:val="center"/>
          </w:tcPr>
          <w:p w14:paraId="472E0BA8" w14:textId="77777777" w:rsidR="00DD64F9" w:rsidRPr="00A90268" w:rsidRDefault="00DD64F9" w:rsidP="00DD64F9">
            <w:pPr>
              <w:pStyle w:val="afe"/>
              <w:spacing w:line="240" w:lineRule="auto"/>
              <w:rPr>
                <w:rFonts w:cs="Times New Roman"/>
                <w:szCs w:val="18"/>
                <w:lang w:eastAsia="zh-CN"/>
              </w:rPr>
            </w:pPr>
            <w:r w:rsidRPr="00A90268">
              <w:rPr>
                <w:rFonts w:cs="Times New Roman"/>
              </w:rPr>
              <w:t>%</w:t>
            </w:r>
          </w:p>
        </w:tc>
        <w:tc>
          <w:tcPr>
            <w:tcW w:w="3153" w:type="pct"/>
            <w:gridSpan w:val="2"/>
            <w:shd w:val="clear" w:color="auto" w:fill="auto"/>
            <w:noWrap/>
            <w:vAlign w:val="center"/>
          </w:tcPr>
          <w:p w14:paraId="311CE539" w14:textId="482DC268" w:rsidR="00DD64F9" w:rsidRPr="00A90268" w:rsidRDefault="00DD64F9" w:rsidP="00DD64F9">
            <w:pPr>
              <w:pStyle w:val="afe"/>
              <w:spacing w:line="240" w:lineRule="auto"/>
              <w:rPr>
                <w:rFonts w:cs="Times New Roman"/>
                <w:szCs w:val="18"/>
                <w:lang w:eastAsia="zh-CN"/>
              </w:rPr>
            </w:pPr>
            <w:r w:rsidRPr="00A90268">
              <w:rPr>
                <w:rFonts w:cs="Times New Roman"/>
                <w:szCs w:val="18"/>
                <w:lang w:eastAsia="zh-CN"/>
              </w:rPr>
              <w:t>≤0.3</w:t>
            </w:r>
          </w:p>
        </w:tc>
      </w:tr>
      <w:tr w:rsidR="00F216C3" w:rsidRPr="00A90268" w14:paraId="09C589B3" w14:textId="77777777" w:rsidTr="00F216C3">
        <w:trPr>
          <w:trHeight w:val="283"/>
          <w:jc w:val="center"/>
        </w:trPr>
        <w:tc>
          <w:tcPr>
            <w:tcW w:w="1312" w:type="pct"/>
            <w:shd w:val="clear" w:color="auto" w:fill="auto"/>
            <w:noWrap/>
            <w:vAlign w:val="center"/>
          </w:tcPr>
          <w:p w14:paraId="5BD98C0D" w14:textId="77777777" w:rsidR="00DD64F9" w:rsidRPr="00A90268" w:rsidRDefault="00DD64F9" w:rsidP="00DD64F9">
            <w:pPr>
              <w:pStyle w:val="afe"/>
              <w:spacing w:line="240" w:lineRule="auto"/>
              <w:rPr>
                <w:rFonts w:cs="Times New Roman"/>
                <w:lang w:eastAsia="zh-CN"/>
              </w:rPr>
            </w:pPr>
            <w:r w:rsidRPr="00A90268">
              <w:rPr>
                <w:rFonts w:cs="Times New Roman"/>
                <w:lang w:eastAsia="zh-CN"/>
              </w:rPr>
              <w:t>肯塔堡飞散试验的混合料损失</w:t>
            </w:r>
          </w:p>
        </w:tc>
        <w:tc>
          <w:tcPr>
            <w:tcW w:w="536" w:type="pct"/>
            <w:vAlign w:val="center"/>
          </w:tcPr>
          <w:p w14:paraId="43DEB599" w14:textId="77777777" w:rsidR="00DD64F9" w:rsidRPr="00A90268" w:rsidRDefault="00DD64F9" w:rsidP="00DD64F9">
            <w:pPr>
              <w:pStyle w:val="afe"/>
              <w:spacing w:line="240" w:lineRule="auto"/>
              <w:rPr>
                <w:rFonts w:cs="Times New Roman"/>
                <w:szCs w:val="18"/>
                <w:lang w:eastAsia="zh-CN"/>
              </w:rPr>
            </w:pPr>
            <w:r w:rsidRPr="00A90268">
              <w:rPr>
                <w:rFonts w:cs="Times New Roman"/>
              </w:rPr>
              <w:t>%</w:t>
            </w:r>
          </w:p>
        </w:tc>
        <w:tc>
          <w:tcPr>
            <w:tcW w:w="3153" w:type="pct"/>
            <w:gridSpan w:val="2"/>
            <w:shd w:val="clear" w:color="auto" w:fill="auto"/>
            <w:noWrap/>
            <w:vAlign w:val="center"/>
          </w:tcPr>
          <w:p w14:paraId="09652EEA" w14:textId="5F342945" w:rsidR="00DD64F9" w:rsidRPr="00A90268" w:rsidRDefault="00DD64F9" w:rsidP="00DD64F9">
            <w:pPr>
              <w:pStyle w:val="afe"/>
              <w:spacing w:line="240" w:lineRule="auto"/>
              <w:rPr>
                <w:rFonts w:cs="Times New Roman"/>
                <w:szCs w:val="18"/>
                <w:lang w:eastAsia="zh-CN"/>
              </w:rPr>
            </w:pPr>
            <w:r w:rsidRPr="00A90268">
              <w:rPr>
                <w:rFonts w:cs="Times New Roman"/>
                <w:szCs w:val="18"/>
                <w:lang w:eastAsia="zh-CN"/>
              </w:rPr>
              <w:t>≤20</w:t>
            </w:r>
          </w:p>
        </w:tc>
      </w:tr>
    </w:tbl>
    <w:p w14:paraId="17330E15" w14:textId="77777777" w:rsidR="008D67F6" w:rsidRPr="00A90268" w:rsidRDefault="008D67F6" w:rsidP="008D67F6">
      <w:pPr>
        <w:pStyle w:val="a8"/>
        <w:rPr>
          <w:rFonts w:cs="Times New Roman"/>
          <w:lang w:eastAsia="zh-CN"/>
        </w:rPr>
      </w:pPr>
      <w:r w:rsidRPr="00A90268">
        <w:rPr>
          <w:rFonts w:cs="Times New Roman"/>
          <w:lang w:eastAsia="zh-CN"/>
        </w:rPr>
        <w:br w:type="page"/>
      </w:r>
    </w:p>
    <w:p w14:paraId="3FF21667" w14:textId="77777777" w:rsidR="00D06C2C" w:rsidRPr="00A90268" w:rsidRDefault="00D06C2C" w:rsidP="00D06C2C">
      <w:pPr>
        <w:pStyle w:val="1"/>
        <w:spacing w:after="156"/>
        <w:rPr>
          <w:rFonts w:cs="Times New Roman"/>
          <w:lang w:eastAsia="zh-CN"/>
        </w:rPr>
      </w:pPr>
      <w:bookmarkStart w:id="104" w:name="_Toc26215179"/>
      <w:bookmarkStart w:id="105" w:name="_Toc28410"/>
      <w:bookmarkStart w:id="106" w:name="_Toc18892"/>
      <w:bookmarkStart w:id="107" w:name="_Toc13731"/>
      <w:bookmarkStart w:id="108" w:name="_Toc12825"/>
      <w:bookmarkStart w:id="109" w:name="_Toc5311"/>
      <w:bookmarkStart w:id="110" w:name="_Toc6171"/>
      <w:bookmarkStart w:id="111" w:name="_Toc31414"/>
      <w:bookmarkStart w:id="112" w:name="_Toc1027"/>
      <w:bookmarkStart w:id="113" w:name="_Toc23323"/>
      <w:bookmarkStart w:id="114" w:name="_Toc23904"/>
      <w:bookmarkStart w:id="115" w:name="_Toc30141"/>
      <w:bookmarkStart w:id="116" w:name="_Toc13229"/>
      <w:bookmarkStart w:id="117" w:name="_Toc29387471"/>
      <w:bookmarkStart w:id="118" w:name="_Toc140142135"/>
      <w:bookmarkStart w:id="119" w:name="_Toc140155012"/>
      <w:bookmarkStart w:id="120" w:name="_Toc166844739"/>
      <w:bookmarkStart w:id="121" w:name="_Toc166845190"/>
      <w:bookmarkStart w:id="122" w:name="_Toc166854553"/>
      <w:bookmarkStart w:id="123" w:name="_Toc169208386"/>
      <w:bookmarkStart w:id="124" w:name="_Toc170209085"/>
      <w:bookmarkStart w:id="125" w:name="_Toc170209244"/>
      <w:bookmarkStart w:id="126" w:name="_Toc197357136"/>
      <w:bookmarkStart w:id="127" w:name="_Toc170209098"/>
      <w:bookmarkStart w:id="128" w:name="_Toc170209257"/>
      <w:bookmarkEnd w:id="103"/>
      <w:r w:rsidRPr="00A90268">
        <w:rPr>
          <w:rFonts w:cs="Times New Roman"/>
          <w:lang w:eastAsia="zh-CN"/>
        </w:rPr>
        <w:lastRenderedPageBreak/>
        <w:t xml:space="preserve">4  </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A90268">
        <w:rPr>
          <w:rFonts w:cs="Times New Roman"/>
          <w:lang w:eastAsia="zh-CN"/>
        </w:rPr>
        <w:t>施工</w:t>
      </w:r>
      <w:bookmarkEnd w:id="118"/>
      <w:bookmarkEnd w:id="119"/>
      <w:bookmarkEnd w:id="120"/>
      <w:bookmarkEnd w:id="121"/>
      <w:bookmarkEnd w:id="122"/>
      <w:bookmarkEnd w:id="123"/>
      <w:bookmarkEnd w:id="124"/>
      <w:bookmarkEnd w:id="125"/>
      <w:bookmarkEnd w:id="126"/>
    </w:p>
    <w:p w14:paraId="4552423D" w14:textId="77777777" w:rsidR="00D06C2C" w:rsidRPr="00A90268" w:rsidRDefault="00D06C2C" w:rsidP="00D06C2C">
      <w:pPr>
        <w:pStyle w:val="2"/>
        <w:spacing w:before="312" w:after="156"/>
        <w:rPr>
          <w:rFonts w:cs="Times New Roman"/>
          <w:lang w:eastAsia="zh-CN"/>
        </w:rPr>
      </w:pPr>
      <w:bookmarkStart w:id="129" w:name="_Toc26319"/>
      <w:bookmarkStart w:id="130" w:name="_Toc26215180"/>
      <w:bookmarkStart w:id="131" w:name="_Toc4603"/>
      <w:bookmarkStart w:id="132" w:name="_Toc22725"/>
      <w:bookmarkStart w:id="133" w:name="_Toc18250"/>
      <w:bookmarkStart w:id="134" w:name="_Toc32699"/>
      <w:bookmarkStart w:id="135" w:name="_Toc25217"/>
      <w:bookmarkStart w:id="136" w:name="_Toc5334"/>
      <w:bookmarkStart w:id="137" w:name="_Toc13661"/>
      <w:bookmarkStart w:id="138" w:name="_Toc29879"/>
      <w:bookmarkStart w:id="139" w:name="_Toc25370"/>
      <w:bookmarkStart w:id="140" w:name="_Toc21253"/>
      <w:bookmarkStart w:id="141" w:name="_Toc23208"/>
      <w:bookmarkStart w:id="142" w:name="_Toc29387472"/>
      <w:bookmarkStart w:id="143" w:name="_Toc140142136"/>
      <w:bookmarkStart w:id="144" w:name="_Toc140155013"/>
      <w:bookmarkStart w:id="145" w:name="_Toc166844740"/>
      <w:bookmarkStart w:id="146" w:name="_Toc166845191"/>
      <w:bookmarkStart w:id="147" w:name="_Toc166854554"/>
      <w:bookmarkStart w:id="148" w:name="_Toc169208387"/>
      <w:bookmarkStart w:id="149" w:name="_Toc170209086"/>
      <w:bookmarkStart w:id="150" w:name="_Toc170209245"/>
      <w:bookmarkStart w:id="151" w:name="_Toc197357137"/>
      <w:bookmarkStart w:id="152" w:name="_Hlk179015594"/>
      <w:r w:rsidRPr="00A90268">
        <w:rPr>
          <w:rFonts w:cs="Times New Roman"/>
          <w:lang w:eastAsia="zh-CN"/>
        </w:rPr>
        <w:t xml:space="preserve">4.1  </w:t>
      </w:r>
      <w:r w:rsidRPr="00A90268">
        <w:rPr>
          <w:rFonts w:cs="Times New Roman"/>
          <w:lang w:eastAsia="zh-CN"/>
        </w:rPr>
        <w:t>一般规定</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bookmarkEnd w:id="152"/>
    <w:p w14:paraId="2329B42A" w14:textId="363D7181" w:rsidR="00687917" w:rsidRPr="00A90268" w:rsidRDefault="00687917" w:rsidP="00687917">
      <w:pPr>
        <w:pStyle w:val="a8"/>
        <w:jc w:val="both"/>
        <w:rPr>
          <w:rFonts w:cs="Times New Roman"/>
          <w:sz w:val="21"/>
          <w:szCs w:val="21"/>
          <w:lang w:eastAsia="zh-CN"/>
        </w:rPr>
      </w:pPr>
      <w:r w:rsidRPr="00A90268">
        <w:rPr>
          <w:rFonts w:cs="Times New Roman"/>
          <w:b/>
          <w:bCs/>
          <w:sz w:val="21"/>
          <w:szCs w:val="21"/>
          <w:lang w:eastAsia="zh-CN"/>
        </w:rPr>
        <w:t>4.1.1</w:t>
      </w:r>
      <w:r w:rsidRPr="00A90268">
        <w:rPr>
          <w:rFonts w:cs="Times New Roman"/>
          <w:sz w:val="21"/>
          <w:szCs w:val="21"/>
          <w:lang w:eastAsia="zh-CN"/>
        </w:rPr>
        <w:t xml:space="preserve">  </w:t>
      </w:r>
      <w:r w:rsidRPr="00A90268">
        <w:rPr>
          <w:rFonts w:cs="Times New Roman"/>
          <w:sz w:val="21"/>
          <w:szCs w:val="21"/>
          <w:lang w:eastAsia="zh-CN"/>
        </w:rPr>
        <w:t>施工前，施工单位应组织有关施工技术管理人员深入现场调查，了解掌握现场情况，做好充分的施工准备工作。</w:t>
      </w:r>
    </w:p>
    <w:p w14:paraId="7FC3E94F" w14:textId="35D80495" w:rsidR="00D06C2C" w:rsidRPr="00A90268" w:rsidRDefault="00D06C2C" w:rsidP="00F019F3">
      <w:pPr>
        <w:pStyle w:val="a8"/>
        <w:jc w:val="both"/>
        <w:rPr>
          <w:rFonts w:cs="Times New Roman"/>
          <w:sz w:val="21"/>
          <w:szCs w:val="21"/>
          <w:lang w:eastAsia="zh-CN"/>
        </w:rPr>
      </w:pPr>
      <w:r w:rsidRPr="00A90268">
        <w:rPr>
          <w:rFonts w:cs="Times New Roman"/>
          <w:b/>
          <w:bCs/>
          <w:sz w:val="21"/>
          <w:szCs w:val="21"/>
          <w:lang w:eastAsia="zh-CN"/>
        </w:rPr>
        <w:t>4.1.</w:t>
      </w:r>
      <w:r w:rsidR="00687917" w:rsidRPr="00A90268">
        <w:rPr>
          <w:rFonts w:cs="Times New Roman"/>
          <w:b/>
          <w:bCs/>
          <w:sz w:val="21"/>
          <w:szCs w:val="21"/>
          <w:lang w:eastAsia="zh-CN"/>
        </w:rPr>
        <w:t>2</w:t>
      </w:r>
      <w:r w:rsidRPr="00A90268">
        <w:rPr>
          <w:rFonts w:cs="Times New Roman"/>
          <w:b/>
          <w:bCs/>
          <w:sz w:val="21"/>
          <w:szCs w:val="21"/>
          <w:lang w:eastAsia="zh-CN"/>
        </w:rPr>
        <w:t xml:space="preserve">  </w:t>
      </w:r>
      <w:r w:rsidR="007605F2" w:rsidRPr="00A90268">
        <w:rPr>
          <w:rFonts w:cs="Times New Roman"/>
          <w:sz w:val="21"/>
          <w:szCs w:val="21"/>
          <w:lang w:eastAsia="zh-CN"/>
        </w:rPr>
        <w:t>施工管理措施</w:t>
      </w:r>
      <w:r w:rsidRPr="00A90268">
        <w:rPr>
          <w:rFonts w:cs="Times New Roman"/>
          <w:sz w:val="21"/>
          <w:szCs w:val="21"/>
          <w:lang w:eastAsia="zh-CN"/>
        </w:rPr>
        <w:t>应结合工程特点、现场环境条件制定，做好安全生产、文明施工和环境保护工作。</w:t>
      </w:r>
    </w:p>
    <w:p w14:paraId="19DA8306" w14:textId="45C50A42" w:rsidR="00D06C2C" w:rsidRPr="00A90268" w:rsidRDefault="00D06C2C" w:rsidP="00F019F3">
      <w:pPr>
        <w:pStyle w:val="a8"/>
        <w:jc w:val="both"/>
        <w:rPr>
          <w:rFonts w:cs="Times New Roman"/>
          <w:sz w:val="21"/>
          <w:szCs w:val="21"/>
          <w:lang w:eastAsia="zh-CN"/>
        </w:rPr>
      </w:pPr>
      <w:r w:rsidRPr="00A90268">
        <w:rPr>
          <w:rFonts w:cs="Times New Roman"/>
          <w:b/>
          <w:bCs/>
          <w:sz w:val="21"/>
          <w:szCs w:val="21"/>
          <w:lang w:eastAsia="zh-CN"/>
        </w:rPr>
        <w:t>4.1.</w:t>
      </w:r>
      <w:r w:rsidR="00687917" w:rsidRPr="00A90268">
        <w:rPr>
          <w:rFonts w:cs="Times New Roman"/>
          <w:b/>
          <w:bCs/>
          <w:sz w:val="21"/>
          <w:szCs w:val="21"/>
          <w:lang w:eastAsia="zh-CN"/>
        </w:rPr>
        <w:t>3</w:t>
      </w:r>
      <w:r w:rsidRPr="00A90268">
        <w:rPr>
          <w:rFonts w:cs="Times New Roman"/>
          <w:b/>
          <w:bCs/>
          <w:sz w:val="21"/>
          <w:szCs w:val="21"/>
          <w:lang w:eastAsia="zh-CN"/>
        </w:rPr>
        <w:t xml:space="preserve">  </w:t>
      </w:r>
      <w:r w:rsidRPr="00A90268">
        <w:rPr>
          <w:rFonts w:cs="Times New Roman"/>
          <w:sz w:val="21"/>
          <w:szCs w:val="21"/>
          <w:lang w:eastAsia="zh-CN"/>
        </w:rPr>
        <w:t>沥青路面施工应有施工组织设计。沥青路面不</w:t>
      </w:r>
      <w:r w:rsidR="0005492F" w:rsidRPr="00A90268">
        <w:rPr>
          <w:rFonts w:cs="Times New Roman"/>
          <w:sz w:val="21"/>
          <w:szCs w:val="21"/>
          <w:lang w:eastAsia="zh-CN"/>
        </w:rPr>
        <w:t>宜</w:t>
      </w:r>
      <w:r w:rsidRPr="00A90268">
        <w:rPr>
          <w:rFonts w:cs="Times New Roman"/>
          <w:sz w:val="21"/>
          <w:szCs w:val="21"/>
          <w:lang w:eastAsia="zh-CN"/>
        </w:rPr>
        <w:t>在气温低于</w:t>
      </w:r>
      <w:r w:rsidR="00BA4234" w:rsidRPr="00A90268">
        <w:rPr>
          <w:rFonts w:cs="Times New Roman"/>
          <w:sz w:val="21"/>
          <w:szCs w:val="21"/>
          <w:lang w:eastAsia="zh-CN"/>
        </w:rPr>
        <w:t>5</w:t>
      </w:r>
      <w:r w:rsidRPr="00A90268">
        <w:rPr>
          <w:rFonts w:cs="Times New Roman"/>
          <w:sz w:val="21"/>
          <w:szCs w:val="21"/>
          <w:lang w:eastAsia="zh-CN"/>
        </w:rPr>
        <w:t>℃</w:t>
      </w:r>
      <w:r w:rsidRPr="00A90268">
        <w:rPr>
          <w:rFonts w:cs="Times New Roman"/>
          <w:sz w:val="21"/>
          <w:szCs w:val="21"/>
          <w:lang w:eastAsia="zh-CN"/>
        </w:rPr>
        <w:t>，以及雨天、路面潮湿的情况下施工，寒冷季节遇大风降温，不能保证及时压实时不得铺筑沥青混合料。</w:t>
      </w:r>
    </w:p>
    <w:p w14:paraId="6EE13273" w14:textId="65A87C49" w:rsidR="00D06C2C" w:rsidRPr="00A90268" w:rsidRDefault="00D06C2C" w:rsidP="00D06C2C">
      <w:pPr>
        <w:pStyle w:val="a8"/>
        <w:rPr>
          <w:rFonts w:cs="Times New Roman"/>
          <w:sz w:val="21"/>
          <w:szCs w:val="21"/>
          <w:lang w:eastAsia="zh-CN"/>
        </w:rPr>
      </w:pPr>
      <w:r w:rsidRPr="00A90268">
        <w:rPr>
          <w:rFonts w:cs="Times New Roman"/>
          <w:b/>
          <w:bCs/>
          <w:sz w:val="21"/>
          <w:szCs w:val="21"/>
          <w:lang w:eastAsia="zh-CN"/>
        </w:rPr>
        <w:t>4.1.</w:t>
      </w:r>
      <w:r w:rsidR="00687917" w:rsidRPr="00A90268">
        <w:rPr>
          <w:rFonts w:cs="Times New Roman"/>
          <w:b/>
          <w:bCs/>
          <w:sz w:val="21"/>
          <w:szCs w:val="21"/>
          <w:lang w:eastAsia="zh-CN"/>
        </w:rPr>
        <w:t>4</w:t>
      </w:r>
      <w:r w:rsidRPr="00A90268">
        <w:rPr>
          <w:rFonts w:cs="Times New Roman"/>
          <w:b/>
          <w:bCs/>
          <w:sz w:val="21"/>
          <w:szCs w:val="21"/>
          <w:lang w:eastAsia="zh-CN"/>
        </w:rPr>
        <w:t xml:space="preserve"> </w:t>
      </w:r>
      <w:r w:rsidRPr="00A90268">
        <w:rPr>
          <w:rFonts w:cs="Times New Roman"/>
          <w:sz w:val="21"/>
          <w:szCs w:val="21"/>
          <w:lang w:eastAsia="zh-CN"/>
        </w:rPr>
        <w:t xml:space="preserve"> </w:t>
      </w:r>
      <w:proofErr w:type="gramStart"/>
      <w:r w:rsidRPr="00A90268">
        <w:rPr>
          <w:rFonts w:cs="Times New Roman"/>
          <w:sz w:val="21"/>
          <w:szCs w:val="21"/>
          <w:lang w:eastAsia="zh-CN"/>
        </w:rPr>
        <w:t>低温净味沥青混合料</w:t>
      </w:r>
      <w:proofErr w:type="gramEnd"/>
      <w:r w:rsidRPr="00A90268">
        <w:rPr>
          <w:rFonts w:cs="Times New Roman"/>
          <w:sz w:val="21"/>
          <w:szCs w:val="21"/>
          <w:lang w:eastAsia="zh-CN"/>
        </w:rPr>
        <w:t>的施工温度应符合表</w:t>
      </w:r>
      <w:r w:rsidRPr="00A90268">
        <w:rPr>
          <w:rFonts w:cs="Times New Roman"/>
          <w:sz w:val="21"/>
          <w:szCs w:val="21"/>
          <w:lang w:eastAsia="zh-CN"/>
        </w:rPr>
        <w:t>4.1.</w:t>
      </w:r>
      <w:r w:rsidR="00C84E84" w:rsidRPr="00A90268">
        <w:rPr>
          <w:rFonts w:cs="Times New Roman"/>
          <w:sz w:val="21"/>
          <w:szCs w:val="21"/>
          <w:lang w:eastAsia="zh-CN"/>
        </w:rPr>
        <w:t>4</w:t>
      </w:r>
      <w:r w:rsidRPr="00A90268">
        <w:rPr>
          <w:rFonts w:cs="Times New Roman"/>
          <w:sz w:val="21"/>
          <w:szCs w:val="21"/>
          <w:lang w:eastAsia="zh-CN"/>
        </w:rPr>
        <w:t>的规定。</w:t>
      </w:r>
    </w:p>
    <w:p w14:paraId="39296447" w14:textId="3581A2B9" w:rsidR="003C7AA1" w:rsidRPr="00A90268" w:rsidRDefault="00D06C2C" w:rsidP="00D06C2C">
      <w:pPr>
        <w:pStyle w:val="a8"/>
        <w:jc w:val="center"/>
        <w:rPr>
          <w:rFonts w:eastAsia="黑体" w:cs="Times New Roman"/>
          <w:lang w:eastAsia="zh-CN"/>
        </w:rPr>
      </w:pPr>
      <w:r w:rsidRPr="00A90268">
        <w:rPr>
          <w:rFonts w:eastAsia="黑体" w:cs="Times New Roman"/>
          <w:lang w:eastAsia="zh-CN"/>
        </w:rPr>
        <w:t>表</w:t>
      </w:r>
      <w:r w:rsidRPr="00A90268">
        <w:rPr>
          <w:rFonts w:eastAsia="黑体" w:cs="Times New Roman"/>
          <w:lang w:eastAsia="zh-CN"/>
        </w:rPr>
        <w:t>4.1.</w:t>
      </w:r>
      <w:r w:rsidR="00C84E84" w:rsidRPr="00A90268">
        <w:rPr>
          <w:rFonts w:eastAsia="黑体" w:cs="Times New Roman"/>
          <w:lang w:eastAsia="zh-CN"/>
        </w:rPr>
        <w:t>4</w:t>
      </w:r>
      <w:r w:rsidRPr="00A90268">
        <w:rPr>
          <w:rFonts w:eastAsia="黑体" w:cs="Times New Roman"/>
          <w:lang w:eastAsia="zh-CN"/>
        </w:rPr>
        <w:t xml:space="preserve"> </w:t>
      </w:r>
      <w:r w:rsidR="00A04695" w:rsidRPr="00A90268">
        <w:rPr>
          <w:rFonts w:eastAsia="黑体" w:cs="Times New Roman"/>
          <w:lang w:eastAsia="zh-CN"/>
        </w:rPr>
        <w:t xml:space="preserve"> </w:t>
      </w:r>
      <w:proofErr w:type="gramStart"/>
      <w:r w:rsidRPr="00A90268">
        <w:rPr>
          <w:rFonts w:eastAsia="黑体" w:cs="Times New Roman"/>
          <w:lang w:eastAsia="zh-CN"/>
        </w:rPr>
        <w:t>低温净味沥青混合料</w:t>
      </w:r>
      <w:proofErr w:type="gramEnd"/>
      <w:r w:rsidRPr="00A90268">
        <w:rPr>
          <w:rFonts w:eastAsia="黑体" w:cs="Times New Roman"/>
          <w:lang w:eastAsia="zh-CN"/>
        </w:rPr>
        <w:t>的施工温度</w:t>
      </w:r>
    </w:p>
    <w:tbl>
      <w:tblPr>
        <w:tblStyle w:val="af9"/>
        <w:tblW w:w="6516" w:type="dxa"/>
        <w:jc w:val="center"/>
        <w:tblLook w:val="04A0" w:firstRow="1" w:lastRow="0" w:firstColumn="1" w:lastColumn="0" w:noHBand="0" w:noVBand="1"/>
      </w:tblPr>
      <w:tblGrid>
        <w:gridCol w:w="2245"/>
        <w:gridCol w:w="1294"/>
        <w:gridCol w:w="1418"/>
        <w:gridCol w:w="1559"/>
      </w:tblGrid>
      <w:tr w:rsidR="00704340" w:rsidRPr="00A90268" w14:paraId="6561A47D" w14:textId="77777777" w:rsidTr="00560A89">
        <w:trPr>
          <w:trHeight w:val="20"/>
          <w:jc w:val="center"/>
        </w:trPr>
        <w:tc>
          <w:tcPr>
            <w:tcW w:w="2245" w:type="dxa"/>
            <w:vMerge w:val="restart"/>
            <w:vAlign w:val="center"/>
          </w:tcPr>
          <w:p w14:paraId="1181B64F" w14:textId="3075A64D" w:rsidR="00D06C2C" w:rsidRPr="00A90268" w:rsidRDefault="00D06C2C" w:rsidP="00D06C2C">
            <w:pPr>
              <w:pStyle w:val="a8"/>
              <w:spacing w:line="240" w:lineRule="auto"/>
              <w:jc w:val="center"/>
              <w:rPr>
                <w:rFonts w:cs="Times New Roman"/>
                <w:lang w:eastAsia="zh-CN"/>
              </w:rPr>
            </w:pPr>
            <w:r w:rsidRPr="00A90268">
              <w:rPr>
                <w:rFonts w:cs="Times New Roman"/>
                <w:lang w:eastAsia="zh-CN"/>
              </w:rPr>
              <w:t>施工</w:t>
            </w:r>
            <w:r w:rsidR="004D55B1" w:rsidRPr="00A90268">
              <w:rPr>
                <w:rFonts w:cs="Times New Roman"/>
                <w:lang w:eastAsia="zh-CN"/>
              </w:rPr>
              <w:t>项目</w:t>
            </w:r>
          </w:p>
        </w:tc>
        <w:tc>
          <w:tcPr>
            <w:tcW w:w="4271" w:type="dxa"/>
            <w:gridSpan w:val="3"/>
            <w:vAlign w:val="center"/>
          </w:tcPr>
          <w:p w14:paraId="383BB37D" w14:textId="50EDA099" w:rsidR="00D06C2C" w:rsidRPr="00A90268" w:rsidRDefault="00D06C2C" w:rsidP="00D06C2C">
            <w:pPr>
              <w:pStyle w:val="a8"/>
              <w:spacing w:line="240" w:lineRule="auto"/>
              <w:jc w:val="center"/>
              <w:rPr>
                <w:rFonts w:cs="Times New Roman"/>
                <w:lang w:eastAsia="zh-CN"/>
              </w:rPr>
            </w:pPr>
            <w:r w:rsidRPr="00A90268">
              <w:rPr>
                <w:rFonts w:cs="Times New Roman"/>
                <w:lang w:eastAsia="zh-CN"/>
              </w:rPr>
              <w:t>温度要求</w:t>
            </w:r>
            <w:r w:rsidR="00181FB5" w:rsidRPr="00A90268">
              <w:rPr>
                <w:rFonts w:cs="Times New Roman"/>
                <w:lang w:eastAsia="zh-CN"/>
              </w:rPr>
              <w:t>（</w:t>
            </w:r>
            <w:r w:rsidR="00C37DCA" w:rsidRPr="00A90268">
              <w:rPr>
                <w:rFonts w:cs="Times New Roman"/>
                <w:lang w:eastAsia="zh-CN"/>
              </w:rPr>
              <w:t>℃</w:t>
            </w:r>
            <w:r w:rsidR="00181FB5" w:rsidRPr="00A90268">
              <w:rPr>
                <w:rFonts w:cs="Times New Roman"/>
                <w:lang w:eastAsia="zh-CN"/>
              </w:rPr>
              <w:t>）</w:t>
            </w:r>
          </w:p>
        </w:tc>
      </w:tr>
      <w:tr w:rsidR="00704340" w:rsidRPr="00A90268" w14:paraId="652FC5DA" w14:textId="77777777" w:rsidTr="00A710A3">
        <w:trPr>
          <w:trHeight w:val="20"/>
          <w:jc w:val="center"/>
        </w:trPr>
        <w:tc>
          <w:tcPr>
            <w:tcW w:w="2245" w:type="dxa"/>
            <w:vMerge/>
            <w:vAlign w:val="center"/>
          </w:tcPr>
          <w:p w14:paraId="6DF046B2" w14:textId="77777777" w:rsidR="00D06C2C" w:rsidRPr="00A90268" w:rsidRDefault="00D06C2C" w:rsidP="00D06C2C">
            <w:pPr>
              <w:pStyle w:val="a8"/>
              <w:spacing w:line="240" w:lineRule="auto"/>
              <w:jc w:val="center"/>
              <w:rPr>
                <w:rFonts w:cs="Times New Roman"/>
                <w:lang w:eastAsia="zh-CN"/>
              </w:rPr>
            </w:pPr>
          </w:p>
        </w:tc>
        <w:tc>
          <w:tcPr>
            <w:tcW w:w="1294" w:type="dxa"/>
            <w:vAlign w:val="center"/>
          </w:tcPr>
          <w:p w14:paraId="2C073223" w14:textId="77777777" w:rsidR="00DD5B2D" w:rsidRPr="00A90268" w:rsidRDefault="00DD5B2D" w:rsidP="00D06C2C">
            <w:pPr>
              <w:pStyle w:val="a8"/>
              <w:spacing w:line="240" w:lineRule="auto"/>
              <w:jc w:val="center"/>
              <w:rPr>
                <w:rFonts w:cs="Times New Roman"/>
                <w:lang w:eastAsia="zh-CN"/>
              </w:rPr>
            </w:pPr>
            <w:r w:rsidRPr="00A90268">
              <w:rPr>
                <w:rFonts w:cs="Times New Roman"/>
                <w:lang w:eastAsia="zh-CN"/>
              </w:rPr>
              <w:t>低温净味</w:t>
            </w:r>
          </w:p>
          <w:p w14:paraId="35D4FB19" w14:textId="3B9DB3CA" w:rsidR="00D06C2C" w:rsidRPr="00A90268" w:rsidRDefault="00D06C2C" w:rsidP="00D06C2C">
            <w:pPr>
              <w:pStyle w:val="a8"/>
              <w:spacing w:line="240" w:lineRule="auto"/>
              <w:jc w:val="center"/>
              <w:rPr>
                <w:rFonts w:cs="Times New Roman"/>
                <w:lang w:eastAsia="zh-CN"/>
              </w:rPr>
            </w:pPr>
            <w:r w:rsidRPr="00A90268">
              <w:rPr>
                <w:rFonts w:cs="Times New Roman"/>
                <w:lang w:eastAsia="zh-CN"/>
              </w:rPr>
              <w:t>普通沥青</w:t>
            </w:r>
          </w:p>
        </w:tc>
        <w:tc>
          <w:tcPr>
            <w:tcW w:w="1418" w:type="dxa"/>
            <w:vAlign w:val="center"/>
          </w:tcPr>
          <w:p w14:paraId="4726A0D1" w14:textId="77777777" w:rsidR="00DD5B2D" w:rsidRPr="00A90268" w:rsidRDefault="00DD5B2D" w:rsidP="00D06C2C">
            <w:pPr>
              <w:pStyle w:val="a8"/>
              <w:spacing w:line="240" w:lineRule="auto"/>
              <w:jc w:val="center"/>
              <w:rPr>
                <w:rFonts w:cs="Times New Roman"/>
                <w:lang w:eastAsia="zh-CN"/>
              </w:rPr>
            </w:pPr>
            <w:r w:rsidRPr="00A90268">
              <w:rPr>
                <w:rFonts w:cs="Times New Roman"/>
                <w:lang w:eastAsia="zh-CN"/>
              </w:rPr>
              <w:t>低温净味</w:t>
            </w:r>
          </w:p>
          <w:p w14:paraId="46B1BF3B" w14:textId="47B35DE9" w:rsidR="00D06C2C" w:rsidRPr="00A90268" w:rsidRDefault="00D06C2C" w:rsidP="00D06C2C">
            <w:pPr>
              <w:pStyle w:val="a8"/>
              <w:spacing w:line="240" w:lineRule="auto"/>
              <w:jc w:val="center"/>
              <w:rPr>
                <w:rFonts w:cs="Times New Roman"/>
                <w:lang w:eastAsia="zh-CN"/>
              </w:rPr>
            </w:pPr>
            <w:r w:rsidRPr="00A90268">
              <w:rPr>
                <w:rFonts w:cs="Times New Roman"/>
                <w:lang w:eastAsia="zh-CN"/>
              </w:rPr>
              <w:t>SBS</w:t>
            </w:r>
            <w:r w:rsidRPr="00A90268">
              <w:rPr>
                <w:rFonts w:cs="Times New Roman"/>
                <w:lang w:eastAsia="zh-CN"/>
              </w:rPr>
              <w:t>改性沥青</w:t>
            </w:r>
          </w:p>
        </w:tc>
        <w:tc>
          <w:tcPr>
            <w:tcW w:w="1559" w:type="dxa"/>
            <w:vAlign w:val="center"/>
          </w:tcPr>
          <w:p w14:paraId="665F6DAB" w14:textId="77777777" w:rsidR="00DD5B2D" w:rsidRPr="00A90268" w:rsidRDefault="00DD5B2D" w:rsidP="004C6531">
            <w:pPr>
              <w:pStyle w:val="a8"/>
              <w:spacing w:line="240" w:lineRule="auto"/>
              <w:jc w:val="center"/>
              <w:rPr>
                <w:rFonts w:cs="Times New Roman"/>
                <w:lang w:eastAsia="zh-CN"/>
              </w:rPr>
            </w:pPr>
            <w:r w:rsidRPr="00A90268">
              <w:rPr>
                <w:rFonts w:cs="Times New Roman"/>
                <w:lang w:eastAsia="zh-CN"/>
              </w:rPr>
              <w:t>低温净味</w:t>
            </w:r>
          </w:p>
          <w:p w14:paraId="2C020969" w14:textId="6112E6E9" w:rsidR="00D06C2C" w:rsidRPr="00A90268" w:rsidRDefault="004C6531" w:rsidP="004C6531">
            <w:pPr>
              <w:pStyle w:val="a8"/>
              <w:spacing w:line="240" w:lineRule="auto"/>
              <w:jc w:val="center"/>
              <w:rPr>
                <w:rFonts w:cs="Times New Roman"/>
                <w:lang w:eastAsia="zh-CN"/>
              </w:rPr>
            </w:pPr>
            <w:r w:rsidRPr="00A90268">
              <w:rPr>
                <w:rFonts w:cs="Times New Roman"/>
                <w:lang w:eastAsia="zh-CN"/>
              </w:rPr>
              <w:t>橡胶改性沥青</w:t>
            </w:r>
          </w:p>
        </w:tc>
      </w:tr>
      <w:tr w:rsidR="00704340" w:rsidRPr="00A90268" w14:paraId="30665673" w14:textId="77777777" w:rsidTr="00A710A3">
        <w:trPr>
          <w:trHeight w:val="20"/>
          <w:jc w:val="center"/>
        </w:trPr>
        <w:tc>
          <w:tcPr>
            <w:tcW w:w="2245" w:type="dxa"/>
            <w:vAlign w:val="center"/>
          </w:tcPr>
          <w:p w14:paraId="74C62BB0"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沥青加热温度</w:t>
            </w:r>
          </w:p>
        </w:tc>
        <w:tc>
          <w:tcPr>
            <w:tcW w:w="1294" w:type="dxa"/>
            <w:vAlign w:val="center"/>
          </w:tcPr>
          <w:p w14:paraId="7186E390"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110~120</w:t>
            </w:r>
          </w:p>
        </w:tc>
        <w:tc>
          <w:tcPr>
            <w:tcW w:w="1418" w:type="dxa"/>
            <w:vAlign w:val="center"/>
          </w:tcPr>
          <w:p w14:paraId="5ED5096A" w14:textId="19233AAC" w:rsidR="00D06C2C" w:rsidRPr="00A90268" w:rsidRDefault="00422512" w:rsidP="00D06C2C">
            <w:pPr>
              <w:pStyle w:val="a8"/>
              <w:spacing w:line="240" w:lineRule="auto"/>
              <w:jc w:val="center"/>
              <w:rPr>
                <w:rFonts w:cs="Times New Roman"/>
                <w:lang w:eastAsia="zh-CN"/>
              </w:rPr>
            </w:pPr>
            <w:r w:rsidRPr="00A90268">
              <w:rPr>
                <w:rFonts w:cs="Times New Roman"/>
                <w:lang w:eastAsia="zh-CN"/>
              </w:rPr>
              <w:t>135~145</w:t>
            </w:r>
          </w:p>
        </w:tc>
        <w:tc>
          <w:tcPr>
            <w:tcW w:w="1559" w:type="dxa"/>
            <w:vAlign w:val="center"/>
          </w:tcPr>
          <w:p w14:paraId="2DD71C53" w14:textId="6D9B9736" w:rsidR="00D06C2C" w:rsidRPr="00A90268" w:rsidRDefault="00D06C2C" w:rsidP="00D06C2C">
            <w:pPr>
              <w:pStyle w:val="a8"/>
              <w:spacing w:line="240" w:lineRule="auto"/>
              <w:jc w:val="center"/>
              <w:rPr>
                <w:rFonts w:cs="Times New Roman"/>
                <w:lang w:eastAsia="zh-CN"/>
              </w:rPr>
            </w:pPr>
            <w:r w:rsidRPr="00A90268">
              <w:rPr>
                <w:rFonts w:cs="Times New Roman"/>
                <w:lang w:eastAsia="zh-CN"/>
              </w:rPr>
              <w:t>1</w:t>
            </w:r>
            <w:r w:rsidR="00FA3C4B" w:rsidRPr="00A90268">
              <w:rPr>
                <w:rFonts w:cs="Times New Roman"/>
                <w:lang w:eastAsia="zh-CN"/>
              </w:rPr>
              <w:t>4</w:t>
            </w:r>
            <w:r w:rsidRPr="00A90268">
              <w:rPr>
                <w:rFonts w:cs="Times New Roman"/>
                <w:lang w:eastAsia="zh-CN"/>
              </w:rPr>
              <w:t>5~1</w:t>
            </w:r>
            <w:r w:rsidR="00FA3C4B" w:rsidRPr="00A90268">
              <w:rPr>
                <w:rFonts w:cs="Times New Roman"/>
                <w:lang w:eastAsia="zh-CN"/>
              </w:rPr>
              <w:t>5</w:t>
            </w:r>
            <w:r w:rsidRPr="00A90268">
              <w:rPr>
                <w:rFonts w:cs="Times New Roman"/>
                <w:lang w:eastAsia="zh-CN"/>
              </w:rPr>
              <w:t>5</w:t>
            </w:r>
          </w:p>
        </w:tc>
      </w:tr>
      <w:tr w:rsidR="00704340" w:rsidRPr="00A90268" w14:paraId="10361433" w14:textId="77777777" w:rsidTr="00560A89">
        <w:trPr>
          <w:trHeight w:val="20"/>
          <w:jc w:val="center"/>
        </w:trPr>
        <w:tc>
          <w:tcPr>
            <w:tcW w:w="2245" w:type="dxa"/>
            <w:vAlign w:val="center"/>
          </w:tcPr>
          <w:p w14:paraId="610F3964"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集料加热温度</w:t>
            </w:r>
          </w:p>
        </w:tc>
        <w:tc>
          <w:tcPr>
            <w:tcW w:w="4271" w:type="dxa"/>
            <w:gridSpan w:val="3"/>
            <w:vAlign w:val="center"/>
          </w:tcPr>
          <w:p w14:paraId="20199356" w14:textId="027EACC0" w:rsidR="00D06C2C" w:rsidRPr="00A90268" w:rsidRDefault="00D0680E" w:rsidP="00D06C2C">
            <w:pPr>
              <w:pStyle w:val="a8"/>
              <w:spacing w:line="240" w:lineRule="auto"/>
              <w:jc w:val="center"/>
              <w:rPr>
                <w:rFonts w:cs="Times New Roman"/>
                <w:lang w:eastAsia="zh-CN"/>
              </w:rPr>
            </w:pPr>
            <w:r w:rsidRPr="00A90268">
              <w:rPr>
                <w:rFonts w:cs="Times New Roman"/>
                <w:lang w:eastAsia="zh-CN"/>
              </w:rPr>
              <w:t>≥</w:t>
            </w:r>
            <w:r w:rsidR="00F97656" w:rsidRPr="00A90268">
              <w:rPr>
                <w:rFonts w:cs="Times New Roman"/>
                <w:lang w:eastAsia="zh-CN"/>
              </w:rPr>
              <w:t>160</w:t>
            </w:r>
          </w:p>
        </w:tc>
      </w:tr>
      <w:tr w:rsidR="00704340" w:rsidRPr="00A90268" w14:paraId="0891605C" w14:textId="77777777" w:rsidTr="00A710A3">
        <w:trPr>
          <w:trHeight w:val="20"/>
          <w:jc w:val="center"/>
        </w:trPr>
        <w:tc>
          <w:tcPr>
            <w:tcW w:w="2245" w:type="dxa"/>
            <w:vAlign w:val="center"/>
          </w:tcPr>
          <w:p w14:paraId="05B1A6B9"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沥青混合料出料温度</w:t>
            </w:r>
          </w:p>
        </w:tc>
        <w:tc>
          <w:tcPr>
            <w:tcW w:w="1294" w:type="dxa"/>
            <w:vAlign w:val="center"/>
          </w:tcPr>
          <w:p w14:paraId="0B55B18C" w14:textId="23AADC20" w:rsidR="00D06C2C" w:rsidRPr="00A90268" w:rsidRDefault="00D06C2C" w:rsidP="00D06C2C">
            <w:pPr>
              <w:pStyle w:val="a8"/>
              <w:spacing w:line="240" w:lineRule="auto"/>
              <w:jc w:val="center"/>
              <w:rPr>
                <w:rFonts w:cs="Times New Roman"/>
                <w:lang w:eastAsia="zh-CN"/>
              </w:rPr>
            </w:pPr>
            <w:r w:rsidRPr="00A90268">
              <w:rPr>
                <w:rFonts w:cs="Times New Roman"/>
                <w:lang w:eastAsia="zh-CN"/>
              </w:rPr>
              <w:t>1</w:t>
            </w:r>
            <w:r w:rsidR="00973A91" w:rsidRPr="00A90268">
              <w:rPr>
                <w:rFonts w:cs="Times New Roman"/>
                <w:lang w:eastAsia="zh-CN"/>
              </w:rPr>
              <w:t>00</w:t>
            </w:r>
            <w:r w:rsidRPr="00A90268">
              <w:rPr>
                <w:rFonts w:cs="Times New Roman"/>
                <w:lang w:eastAsia="zh-CN"/>
              </w:rPr>
              <w:t>~120</w:t>
            </w:r>
          </w:p>
        </w:tc>
        <w:tc>
          <w:tcPr>
            <w:tcW w:w="1418" w:type="dxa"/>
            <w:vAlign w:val="center"/>
          </w:tcPr>
          <w:p w14:paraId="7188ED05" w14:textId="778EA788" w:rsidR="00D06C2C" w:rsidRPr="00A90268" w:rsidRDefault="00422512" w:rsidP="00D06C2C">
            <w:pPr>
              <w:pStyle w:val="a8"/>
              <w:spacing w:line="240" w:lineRule="auto"/>
              <w:jc w:val="center"/>
              <w:rPr>
                <w:rFonts w:cs="Times New Roman"/>
                <w:lang w:eastAsia="zh-CN"/>
              </w:rPr>
            </w:pPr>
            <w:r w:rsidRPr="00A90268">
              <w:rPr>
                <w:rFonts w:cs="Times New Roman"/>
                <w:lang w:eastAsia="zh-CN"/>
              </w:rPr>
              <w:t>145~150</w:t>
            </w:r>
          </w:p>
        </w:tc>
        <w:tc>
          <w:tcPr>
            <w:tcW w:w="1559" w:type="dxa"/>
            <w:vAlign w:val="center"/>
          </w:tcPr>
          <w:p w14:paraId="2CF9DC9E" w14:textId="175A873E" w:rsidR="00D06C2C" w:rsidRPr="00A90268" w:rsidRDefault="00D0680E" w:rsidP="00D06C2C">
            <w:pPr>
              <w:pStyle w:val="a8"/>
              <w:spacing w:line="240" w:lineRule="auto"/>
              <w:jc w:val="center"/>
              <w:rPr>
                <w:rFonts w:cs="Times New Roman"/>
                <w:lang w:eastAsia="zh-CN"/>
              </w:rPr>
            </w:pPr>
            <w:r w:rsidRPr="00A90268">
              <w:rPr>
                <w:rFonts w:cs="Times New Roman"/>
                <w:lang w:eastAsia="zh-CN"/>
              </w:rPr>
              <w:t>1</w:t>
            </w:r>
            <w:r w:rsidR="003D0109" w:rsidRPr="00A90268">
              <w:rPr>
                <w:rFonts w:cs="Times New Roman"/>
                <w:lang w:eastAsia="zh-CN"/>
              </w:rPr>
              <w:t>5</w:t>
            </w:r>
            <w:r w:rsidR="00231425" w:rsidRPr="00A90268">
              <w:rPr>
                <w:rFonts w:cs="Times New Roman"/>
                <w:lang w:eastAsia="zh-CN"/>
              </w:rPr>
              <w:t>5</w:t>
            </w:r>
            <w:r w:rsidR="00121FA2" w:rsidRPr="00A90268">
              <w:rPr>
                <w:rFonts w:cs="Times New Roman"/>
                <w:lang w:eastAsia="zh-CN"/>
              </w:rPr>
              <w:t>~1</w:t>
            </w:r>
            <w:r w:rsidR="003D0109" w:rsidRPr="00A90268">
              <w:rPr>
                <w:rFonts w:cs="Times New Roman"/>
                <w:lang w:eastAsia="zh-CN"/>
              </w:rPr>
              <w:t>60</w:t>
            </w:r>
          </w:p>
        </w:tc>
      </w:tr>
      <w:tr w:rsidR="00704340" w:rsidRPr="00A90268" w14:paraId="3B3430B2" w14:textId="77777777" w:rsidTr="00560A89">
        <w:trPr>
          <w:trHeight w:val="20"/>
          <w:jc w:val="center"/>
        </w:trPr>
        <w:tc>
          <w:tcPr>
            <w:tcW w:w="2245" w:type="dxa"/>
            <w:vAlign w:val="center"/>
          </w:tcPr>
          <w:p w14:paraId="4C2A5D6C"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混合料仓储存温度</w:t>
            </w:r>
          </w:p>
        </w:tc>
        <w:tc>
          <w:tcPr>
            <w:tcW w:w="4271" w:type="dxa"/>
            <w:gridSpan w:val="3"/>
            <w:vAlign w:val="center"/>
          </w:tcPr>
          <w:p w14:paraId="104ED453" w14:textId="77777777" w:rsidR="00D06C2C" w:rsidRPr="00A90268" w:rsidRDefault="00D06C2C" w:rsidP="00D06C2C">
            <w:pPr>
              <w:pStyle w:val="a8"/>
              <w:spacing w:line="240" w:lineRule="auto"/>
              <w:jc w:val="center"/>
              <w:rPr>
                <w:rFonts w:cs="Times New Roman"/>
                <w:lang w:eastAsia="zh-CN"/>
              </w:rPr>
            </w:pPr>
            <w:r w:rsidRPr="00A90268">
              <w:rPr>
                <w:rFonts w:cs="Times New Roman"/>
                <w:lang w:eastAsia="zh-CN"/>
              </w:rPr>
              <w:t>拌和出料后降低不超过</w:t>
            </w:r>
            <w:r w:rsidRPr="00A90268">
              <w:rPr>
                <w:rFonts w:cs="Times New Roman"/>
                <w:lang w:eastAsia="zh-CN"/>
              </w:rPr>
              <w:t>10</w:t>
            </w:r>
          </w:p>
        </w:tc>
      </w:tr>
      <w:tr w:rsidR="00704340" w:rsidRPr="00A90268" w14:paraId="01ECB249" w14:textId="77777777" w:rsidTr="00560A89">
        <w:trPr>
          <w:trHeight w:val="20"/>
          <w:jc w:val="center"/>
        </w:trPr>
        <w:tc>
          <w:tcPr>
            <w:tcW w:w="2245" w:type="dxa"/>
            <w:vAlign w:val="center"/>
          </w:tcPr>
          <w:p w14:paraId="5C3CED83" w14:textId="45AB78A5" w:rsidR="00D06C2C" w:rsidRPr="00A90268" w:rsidRDefault="00D06C2C" w:rsidP="00D06C2C">
            <w:pPr>
              <w:pStyle w:val="a8"/>
              <w:spacing w:line="240" w:lineRule="auto"/>
              <w:jc w:val="center"/>
              <w:rPr>
                <w:rFonts w:cs="Times New Roman"/>
                <w:lang w:eastAsia="zh-CN"/>
              </w:rPr>
            </w:pPr>
            <w:r w:rsidRPr="00A90268">
              <w:rPr>
                <w:rFonts w:cs="Times New Roman"/>
                <w:lang w:eastAsia="zh-CN"/>
              </w:rPr>
              <w:t>混合料废弃温度</w:t>
            </w:r>
          </w:p>
        </w:tc>
        <w:tc>
          <w:tcPr>
            <w:tcW w:w="4271" w:type="dxa"/>
            <w:gridSpan w:val="3"/>
            <w:vAlign w:val="center"/>
          </w:tcPr>
          <w:p w14:paraId="2870940E" w14:textId="13C8511E"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180</w:t>
            </w:r>
          </w:p>
        </w:tc>
      </w:tr>
      <w:tr w:rsidR="00704340" w:rsidRPr="00A90268" w14:paraId="339A39A7" w14:textId="77777777" w:rsidTr="00A710A3">
        <w:trPr>
          <w:trHeight w:val="20"/>
          <w:jc w:val="center"/>
        </w:trPr>
        <w:tc>
          <w:tcPr>
            <w:tcW w:w="2245" w:type="dxa"/>
            <w:vAlign w:val="center"/>
          </w:tcPr>
          <w:p w14:paraId="70803BC9" w14:textId="7BAB023A" w:rsidR="00D06C2C" w:rsidRPr="00A90268" w:rsidRDefault="00D06C2C" w:rsidP="00D06C2C">
            <w:pPr>
              <w:pStyle w:val="a8"/>
              <w:spacing w:line="240" w:lineRule="auto"/>
              <w:jc w:val="center"/>
              <w:rPr>
                <w:rFonts w:cs="Times New Roman"/>
                <w:lang w:eastAsia="zh-CN"/>
              </w:rPr>
            </w:pPr>
            <w:r w:rsidRPr="00A90268">
              <w:rPr>
                <w:rFonts w:cs="Times New Roman"/>
                <w:lang w:eastAsia="zh-CN"/>
              </w:rPr>
              <w:t>运输到现场温度</w:t>
            </w:r>
          </w:p>
        </w:tc>
        <w:tc>
          <w:tcPr>
            <w:tcW w:w="1294" w:type="dxa"/>
            <w:vAlign w:val="center"/>
          </w:tcPr>
          <w:p w14:paraId="028280BE" w14:textId="47C2D232"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100</w:t>
            </w:r>
          </w:p>
        </w:tc>
        <w:tc>
          <w:tcPr>
            <w:tcW w:w="1418" w:type="dxa"/>
            <w:vAlign w:val="center"/>
          </w:tcPr>
          <w:p w14:paraId="6391A0A9" w14:textId="04406EA2"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422512" w:rsidRPr="00A90268">
              <w:rPr>
                <w:rFonts w:cs="Times New Roman"/>
                <w:lang w:eastAsia="zh-CN"/>
              </w:rPr>
              <w:t>140</w:t>
            </w:r>
          </w:p>
        </w:tc>
        <w:tc>
          <w:tcPr>
            <w:tcW w:w="1559" w:type="dxa"/>
            <w:vAlign w:val="center"/>
          </w:tcPr>
          <w:p w14:paraId="64CD509B" w14:textId="7BCABB4A"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w:t>
            </w:r>
            <w:r w:rsidR="003D0109" w:rsidRPr="00A90268">
              <w:rPr>
                <w:rFonts w:cs="Times New Roman"/>
                <w:lang w:eastAsia="zh-CN"/>
              </w:rPr>
              <w:t>50</w:t>
            </w:r>
          </w:p>
        </w:tc>
      </w:tr>
      <w:tr w:rsidR="00704340" w:rsidRPr="00A90268" w14:paraId="38173634" w14:textId="77777777" w:rsidTr="00A710A3">
        <w:trPr>
          <w:trHeight w:val="20"/>
          <w:jc w:val="center"/>
        </w:trPr>
        <w:tc>
          <w:tcPr>
            <w:tcW w:w="2245" w:type="dxa"/>
            <w:vAlign w:val="center"/>
          </w:tcPr>
          <w:p w14:paraId="3EA2925C" w14:textId="6ADD5A64" w:rsidR="00D06C2C" w:rsidRPr="00A90268" w:rsidRDefault="00D06C2C" w:rsidP="00D06C2C">
            <w:pPr>
              <w:pStyle w:val="a8"/>
              <w:spacing w:line="240" w:lineRule="auto"/>
              <w:jc w:val="center"/>
              <w:rPr>
                <w:rFonts w:cs="Times New Roman"/>
                <w:lang w:eastAsia="zh-CN"/>
              </w:rPr>
            </w:pPr>
            <w:r w:rsidRPr="00A90268">
              <w:rPr>
                <w:rFonts w:cs="Times New Roman"/>
                <w:lang w:eastAsia="zh-CN"/>
              </w:rPr>
              <w:t>摊铺温度</w:t>
            </w:r>
          </w:p>
        </w:tc>
        <w:tc>
          <w:tcPr>
            <w:tcW w:w="1294" w:type="dxa"/>
            <w:vAlign w:val="center"/>
          </w:tcPr>
          <w:p w14:paraId="7DD5B354" w14:textId="1806B423"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95</w:t>
            </w:r>
          </w:p>
        </w:tc>
        <w:tc>
          <w:tcPr>
            <w:tcW w:w="1418" w:type="dxa"/>
            <w:vAlign w:val="center"/>
          </w:tcPr>
          <w:p w14:paraId="0A4D8A8A" w14:textId="36E10289"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422512" w:rsidRPr="00A90268">
              <w:rPr>
                <w:rFonts w:cs="Times New Roman"/>
                <w:lang w:eastAsia="zh-CN"/>
              </w:rPr>
              <w:t>135</w:t>
            </w:r>
          </w:p>
        </w:tc>
        <w:tc>
          <w:tcPr>
            <w:tcW w:w="1559" w:type="dxa"/>
            <w:vAlign w:val="center"/>
          </w:tcPr>
          <w:p w14:paraId="5BC88EB2" w14:textId="67AA606E"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w:t>
            </w:r>
            <w:r w:rsidR="003D0109" w:rsidRPr="00A90268">
              <w:rPr>
                <w:rFonts w:cs="Times New Roman"/>
                <w:lang w:eastAsia="zh-CN"/>
              </w:rPr>
              <w:t>4</w:t>
            </w:r>
            <w:r w:rsidR="00231425" w:rsidRPr="00A90268">
              <w:rPr>
                <w:rFonts w:cs="Times New Roman"/>
                <w:lang w:eastAsia="zh-CN"/>
              </w:rPr>
              <w:t>5</w:t>
            </w:r>
          </w:p>
        </w:tc>
      </w:tr>
      <w:tr w:rsidR="00704340" w:rsidRPr="00A90268" w14:paraId="65649949" w14:textId="77777777" w:rsidTr="00A710A3">
        <w:trPr>
          <w:trHeight w:val="20"/>
          <w:jc w:val="center"/>
        </w:trPr>
        <w:tc>
          <w:tcPr>
            <w:tcW w:w="2245" w:type="dxa"/>
            <w:vAlign w:val="center"/>
          </w:tcPr>
          <w:p w14:paraId="6D87462D" w14:textId="2641C7C2" w:rsidR="00D06C2C" w:rsidRPr="00A90268" w:rsidRDefault="00D06C2C" w:rsidP="00D06C2C">
            <w:pPr>
              <w:pStyle w:val="a8"/>
              <w:spacing w:line="240" w:lineRule="auto"/>
              <w:jc w:val="center"/>
              <w:rPr>
                <w:rFonts w:cs="Times New Roman"/>
                <w:lang w:eastAsia="zh-CN"/>
              </w:rPr>
            </w:pPr>
            <w:r w:rsidRPr="00A90268">
              <w:rPr>
                <w:rFonts w:cs="Times New Roman"/>
                <w:lang w:eastAsia="zh-CN"/>
              </w:rPr>
              <w:t>初始碾压温度</w:t>
            </w:r>
          </w:p>
        </w:tc>
        <w:tc>
          <w:tcPr>
            <w:tcW w:w="1294" w:type="dxa"/>
            <w:vAlign w:val="center"/>
          </w:tcPr>
          <w:p w14:paraId="799C0BA7" w14:textId="543972BD"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80</w:t>
            </w:r>
          </w:p>
        </w:tc>
        <w:tc>
          <w:tcPr>
            <w:tcW w:w="1418" w:type="dxa"/>
            <w:vAlign w:val="center"/>
          </w:tcPr>
          <w:p w14:paraId="727807AA" w14:textId="647D3AAC"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w:t>
            </w:r>
            <w:r w:rsidR="00A567E1" w:rsidRPr="00A90268">
              <w:rPr>
                <w:rFonts w:cs="Times New Roman"/>
                <w:lang w:eastAsia="zh-CN"/>
              </w:rPr>
              <w:t>2</w:t>
            </w:r>
            <w:r w:rsidR="00D06C2C" w:rsidRPr="00A90268">
              <w:rPr>
                <w:rFonts w:cs="Times New Roman"/>
                <w:lang w:eastAsia="zh-CN"/>
              </w:rPr>
              <w:t>5</w:t>
            </w:r>
          </w:p>
        </w:tc>
        <w:tc>
          <w:tcPr>
            <w:tcW w:w="1559" w:type="dxa"/>
            <w:vAlign w:val="center"/>
          </w:tcPr>
          <w:p w14:paraId="01CB0AA9" w14:textId="1F24D37B"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1</w:t>
            </w:r>
            <w:r w:rsidR="003D0109" w:rsidRPr="00A90268">
              <w:rPr>
                <w:rFonts w:cs="Times New Roman"/>
                <w:lang w:eastAsia="zh-CN"/>
              </w:rPr>
              <w:t>3</w:t>
            </w:r>
            <w:r w:rsidR="00A448AB" w:rsidRPr="00A90268">
              <w:rPr>
                <w:rFonts w:cs="Times New Roman"/>
                <w:lang w:eastAsia="zh-CN"/>
              </w:rPr>
              <w:t>5</w:t>
            </w:r>
          </w:p>
        </w:tc>
      </w:tr>
      <w:tr w:rsidR="00704340" w:rsidRPr="00A90268" w14:paraId="2F8FF83E" w14:textId="77777777" w:rsidTr="00A710A3">
        <w:trPr>
          <w:trHeight w:val="20"/>
          <w:jc w:val="center"/>
        </w:trPr>
        <w:tc>
          <w:tcPr>
            <w:tcW w:w="2245" w:type="dxa"/>
            <w:vAlign w:val="center"/>
          </w:tcPr>
          <w:p w14:paraId="5F595F96" w14:textId="78905CFF" w:rsidR="00D06C2C" w:rsidRPr="00A90268" w:rsidRDefault="00D06C2C" w:rsidP="00D06C2C">
            <w:pPr>
              <w:pStyle w:val="a8"/>
              <w:spacing w:line="240" w:lineRule="auto"/>
              <w:jc w:val="center"/>
              <w:rPr>
                <w:rFonts w:cs="Times New Roman"/>
                <w:lang w:eastAsia="zh-CN"/>
              </w:rPr>
            </w:pPr>
            <w:r w:rsidRPr="00A90268">
              <w:rPr>
                <w:rFonts w:cs="Times New Roman"/>
                <w:lang w:eastAsia="zh-CN"/>
              </w:rPr>
              <w:t>碾压终了的表面温度</w:t>
            </w:r>
          </w:p>
        </w:tc>
        <w:tc>
          <w:tcPr>
            <w:tcW w:w="1294" w:type="dxa"/>
            <w:vAlign w:val="center"/>
          </w:tcPr>
          <w:p w14:paraId="02B4D4B6" w14:textId="3AF39633"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D06C2C" w:rsidRPr="00A90268">
              <w:rPr>
                <w:rFonts w:cs="Times New Roman"/>
                <w:lang w:eastAsia="zh-CN"/>
              </w:rPr>
              <w:t>60</w:t>
            </w:r>
          </w:p>
        </w:tc>
        <w:tc>
          <w:tcPr>
            <w:tcW w:w="1418" w:type="dxa"/>
            <w:vAlign w:val="center"/>
          </w:tcPr>
          <w:p w14:paraId="6E510E13" w14:textId="7383E9FC"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A567E1" w:rsidRPr="00A90268">
              <w:rPr>
                <w:rFonts w:cs="Times New Roman"/>
                <w:lang w:eastAsia="zh-CN"/>
              </w:rPr>
              <w:t>90</w:t>
            </w:r>
          </w:p>
        </w:tc>
        <w:tc>
          <w:tcPr>
            <w:tcW w:w="1559" w:type="dxa"/>
            <w:vAlign w:val="center"/>
          </w:tcPr>
          <w:p w14:paraId="3695E571" w14:textId="2757359C" w:rsidR="00D06C2C" w:rsidRPr="00A90268" w:rsidRDefault="004D55B1" w:rsidP="00D06C2C">
            <w:pPr>
              <w:pStyle w:val="a8"/>
              <w:spacing w:line="240" w:lineRule="auto"/>
              <w:jc w:val="center"/>
              <w:rPr>
                <w:rFonts w:cs="Times New Roman"/>
                <w:lang w:eastAsia="zh-CN"/>
              </w:rPr>
            </w:pPr>
            <w:r w:rsidRPr="00A90268">
              <w:rPr>
                <w:rFonts w:cs="Times New Roman"/>
                <w:lang w:eastAsia="zh-CN"/>
              </w:rPr>
              <w:t>≥</w:t>
            </w:r>
            <w:r w:rsidR="003D0109" w:rsidRPr="00A90268">
              <w:rPr>
                <w:rFonts w:cs="Times New Roman"/>
                <w:lang w:eastAsia="zh-CN"/>
              </w:rPr>
              <w:t>100</w:t>
            </w:r>
          </w:p>
        </w:tc>
      </w:tr>
      <w:tr w:rsidR="00704340" w:rsidRPr="00A90268" w14:paraId="610D7A2A" w14:textId="77777777" w:rsidTr="00F915CB">
        <w:trPr>
          <w:trHeight w:val="20"/>
          <w:jc w:val="center"/>
        </w:trPr>
        <w:tc>
          <w:tcPr>
            <w:tcW w:w="2245" w:type="dxa"/>
            <w:vAlign w:val="center"/>
          </w:tcPr>
          <w:p w14:paraId="4E9D1F74" w14:textId="2D6E8B4F" w:rsidR="005D2FA9" w:rsidRPr="00A90268" w:rsidRDefault="005D2FA9" w:rsidP="005D2FA9">
            <w:pPr>
              <w:pStyle w:val="a8"/>
              <w:spacing w:line="240" w:lineRule="auto"/>
              <w:jc w:val="center"/>
              <w:rPr>
                <w:rFonts w:cs="Times New Roman"/>
                <w:lang w:eastAsia="zh-CN"/>
              </w:rPr>
            </w:pPr>
            <w:r w:rsidRPr="00A90268">
              <w:rPr>
                <w:rFonts w:cs="Times New Roman"/>
                <w:lang w:eastAsia="zh-CN"/>
              </w:rPr>
              <w:t>开放交通的路表温度</w:t>
            </w:r>
          </w:p>
        </w:tc>
        <w:tc>
          <w:tcPr>
            <w:tcW w:w="4271" w:type="dxa"/>
            <w:gridSpan w:val="3"/>
            <w:vAlign w:val="center"/>
          </w:tcPr>
          <w:p w14:paraId="3315A952" w14:textId="407A8F56" w:rsidR="005D2FA9" w:rsidRPr="00A90268" w:rsidRDefault="005D2FA9" w:rsidP="005D2FA9">
            <w:pPr>
              <w:pStyle w:val="a8"/>
              <w:spacing w:line="240" w:lineRule="auto"/>
              <w:jc w:val="center"/>
              <w:rPr>
                <w:rFonts w:cs="Times New Roman"/>
                <w:lang w:eastAsia="zh-CN"/>
              </w:rPr>
            </w:pPr>
            <w:r w:rsidRPr="00A90268">
              <w:rPr>
                <w:rFonts w:cs="Times New Roman"/>
                <w:lang w:eastAsia="zh-CN"/>
              </w:rPr>
              <w:t>≤50</w:t>
            </w:r>
          </w:p>
        </w:tc>
      </w:tr>
    </w:tbl>
    <w:p w14:paraId="646BFB4B" w14:textId="57C62EF4" w:rsidR="00D06C2C" w:rsidRPr="00A90268" w:rsidRDefault="00D06C2C" w:rsidP="00D06C2C">
      <w:pPr>
        <w:pStyle w:val="2"/>
        <w:spacing w:before="312" w:after="156"/>
        <w:rPr>
          <w:rFonts w:cs="Times New Roman"/>
          <w:lang w:eastAsia="zh-CN"/>
        </w:rPr>
      </w:pPr>
      <w:bookmarkStart w:id="153" w:name="_Toc26574"/>
      <w:bookmarkStart w:id="154" w:name="_Toc23267"/>
      <w:bookmarkStart w:id="155" w:name="_Toc26215181"/>
      <w:bookmarkStart w:id="156" w:name="_Toc4077"/>
      <w:bookmarkStart w:id="157" w:name="_Toc29387473"/>
      <w:bookmarkStart w:id="158" w:name="_Toc13208"/>
      <w:bookmarkStart w:id="159" w:name="_Toc32625"/>
      <w:bookmarkStart w:id="160" w:name="_Toc3908"/>
      <w:bookmarkStart w:id="161" w:name="_Toc31875"/>
      <w:bookmarkStart w:id="162" w:name="_Toc25058"/>
      <w:bookmarkStart w:id="163" w:name="_Toc18610"/>
      <w:bookmarkStart w:id="164" w:name="_Toc7075"/>
      <w:bookmarkStart w:id="165" w:name="_Toc1141"/>
      <w:bookmarkStart w:id="166" w:name="_Toc17367"/>
      <w:bookmarkStart w:id="167" w:name="_Toc140142137"/>
      <w:bookmarkStart w:id="168" w:name="_Toc140155014"/>
      <w:bookmarkStart w:id="169" w:name="_Toc166844741"/>
      <w:bookmarkStart w:id="170" w:name="_Toc166845192"/>
      <w:bookmarkStart w:id="171" w:name="_Toc166854555"/>
      <w:bookmarkStart w:id="172" w:name="_Toc169208388"/>
      <w:bookmarkStart w:id="173" w:name="_Toc170209087"/>
      <w:bookmarkStart w:id="174" w:name="_Toc170209246"/>
      <w:bookmarkStart w:id="175" w:name="_Toc197357138"/>
      <w:r w:rsidRPr="00A90268">
        <w:rPr>
          <w:rFonts w:cs="Times New Roman"/>
          <w:lang w:eastAsia="zh-CN"/>
        </w:rPr>
        <w:t xml:space="preserve">4.2  </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A90268">
        <w:rPr>
          <w:rFonts w:cs="Times New Roman"/>
          <w:lang w:eastAsia="zh-CN"/>
        </w:rPr>
        <w:t>拌和</w:t>
      </w:r>
      <w:bookmarkEnd w:id="173"/>
      <w:bookmarkEnd w:id="174"/>
      <w:bookmarkEnd w:id="175"/>
    </w:p>
    <w:p w14:paraId="3A64A83C" w14:textId="1E5C55DE" w:rsidR="00307150" w:rsidRPr="00A90268" w:rsidRDefault="00307150" w:rsidP="00307150">
      <w:pPr>
        <w:rPr>
          <w:rFonts w:cs="Times New Roman"/>
          <w:bCs/>
          <w:lang w:eastAsia="zh-CN"/>
        </w:rPr>
      </w:pPr>
      <w:bookmarkStart w:id="176" w:name="_Toc140142138"/>
      <w:bookmarkStart w:id="177" w:name="_Toc140155015"/>
      <w:bookmarkStart w:id="178" w:name="_Toc166844742"/>
      <w:bookmarkStart w:id="179" w:name="_Toc166845193"/>
      <w:bookmarkStart w:id="180" w:name="_Toc166854556"/>
      <w:bookmarkStart w:id="181" w:name="_Toc169208389"/>
      <w:r w:rsidRPr="00A90268">
        <w:rPr>
          <w:rFonts w:cs="Times New Roman"/>
          <w:b/>
          <w:lang w:eastAsia="zh-CN"/>
        </w:rPr>
        <w:t>4.2.1</w:t>
      </w:r>
      <w:r w:rsidRPr="00A90268">
        <w:rPr>
          <w:rFonts w:cs="Times New Roman"/>
          <w:bCs/>
          <w:lang w:eastAsia="zh-CN"/>
        </w:rPr>
        <w:t xml:space="preserve">  </w:t>
      </w:r>
      <w:r w:rsidRPr="00A90268">
        <w:rPr>
          <w:rFonts w:cs="Times New Roman"/>
          <w:bCs/>
          <w:lang w:eastAsia="zh-CN"/>
        </w:rPr>
        <w:t>混合料生产前应对沥青搅拌设备调试和校正，调试应包括下</w:t>
      </w:r>
      <w:r w:rsidRPr="00A90268">
        <w:rPr>
          <w:rFonts w:cs="Times New Roman"/>
          <w:bCs/>
          <w:lang w:eastAsia="zh-CN"/>
        </w:rPr>
        <w:lastRenderedPageBreak/>
        <w:t>列内容</w:t>
      </w:r>
      <w:r w:rsidRPr="00A90268">
        <w:rPr>
          <w:rFonts w:cs="Times New Roman"/>
          <w:bCs/>
          <w:lang w:eastAsia="zh-CN"/>
        </w:rPr>
        <w:t>:</w:t>
      </w:r>
    </w:p>
    <w:p w14:paraId="4296C676" w14:textId="5A804B43" w:rsidR="00307150" w:rsidRPr="00A90268" w:rsidRDefault="00307150" w:rsidP="00307150">
      <w:pPr>
        <w:ind w:firstLineChars="200" w:firstLine="422"/>
        <w:rPr>
          <w:rFonts w:cs="Times New Roman"/>
          <w:bCs/>
          <w:lang w:eastAsia="zh-CN"/>
        </w:rPr>
      </w:pPr>
      <w:r w:rsidRPr="00A90268">
        <w:rPr>
          <w:rFonts w:cs="Times New Roman"/>
          <w:b/>
          <w:lang w:eastAsia="zh-CN"/>
        </w:rPr>
        <w:t>1</w:t>
      </w:r>
      <w:r w:rsidRPr="00A90268">
        <w:rPr>
          <w:rFonts w:cs="Times New Roman"/>
          <w:bCs/>
          <w:lang w:eastAsia="zh-CN"/>
        </w:rPr>
        <w:t xml:space="preserve"> </w:t>
      </w:r>
      <w:r w:rsidR="00601D41" w:rsidRPr="00A90268">
        <w:rPr>
          <w:rFonts w:cs="Times New Roman"/>
          <w:bCs/>
          <w:lang w:eastAsia="zh-CN"/>
        </w:rPr>
        <w:t xml:space="preserve"> </w:t>
      </w:r>
      <w:r w:rsidRPr="00A90268">
        <w:rPr>
          <w:rFonts w:cs="Times New Roman"/>
          <w:bCs/>
          <w:lang w:eastAsia="zh-CN"/>
        </w:rPr>
        <w:t>集料、粉料、沥青秤的标定。</w:t>
      </w:r>
    </w:p>
    <w:p w14:paraId="2D486D57" w14:textId="06D440EE" w:rsidR="00307150" w:rsidRPr="00A90268" w:rsidRDefault="00307150" w:rsidP="00307150">
      <w:pPr>
        <w:ind w:firstLineChars="200" w:firstLine="422"/>
        <w:rPr>
          <w:rFonts w:cs="Times New Roman"/>
          <w:bCs/>
          <w:lang w:eastAsia="zh-CN"/>
        </w:rPr>
      </w:pPr>
      <w:r w:rsidRPr="00A90268">
        <w:rPr>
          <w:rFonts w:cs="Times New Roman"/>
          <w:b/>
          <w:lang w:eastAsia="zh-CN"/>
        </w:rPr>
        <w:t>2</w:t>
      </w:r>
      <w:r w:rsidRPr="00A90268">
        <w:rPr>
          <w:rFonts w:cs="Times New Roman"/>
          <w:bCs/>
          <w:lang w:eastAsia="zh-CN"/>
        </w:rPr>
        <w:t xml:space="preserve"> </w:t>
      </w:r>
      <w:r w:rsidR="00601D41" w:rsidRPr="00A90268">
        <w:rPr>
          <w:rFonts w:cs="Times New Roman"/>
          <w:bCs/>
          <w:lang w:eastAsia="zh-CN"/>
        </w:rPr>
        <w:t xml:space="preserve"> </w:t>
      </w:r>
      <w:r w:rsidRPr="00A90268">
        <w:rPr>
          <w:rFonts w:cs="Times New Roman"/>
          <w:bCs/>
          <w:lang w:eastAsia="zh-CN"/>
        </w:rPr>
        <w:t>冷料给料系统的标定。</w:t>
      </w:r>
    </w:p>
    <w:p w14:paraId="43697C87" w14:textId="17CB9A0B" w:rsidR="00307150" w:rsidRPr="00A90268" w:rsidRDefault="00307150" w:rsidP="00307150">
      <w:pPr>
        <w:ind w:firstLineChars="200" w:firstLine="422"/>
        <w:rPr>
          <w:rFonts w:cs="Times New Roman"/>
          <w:bCs/>
          <w:lang w:eastAsia="zh-CN"/>
        </w:rPr>
      </w:pPr>
      <w:r w:rsidRPr="00A90268">
        <w:rPr>
          <w:rFonts w:cs="Times New Roman"/>
          <w:b/>
          <w:lang w:eastAsia="zh-CN"/>
        </w:rPr>
        <w:t>3</w:t>
      </w:r>
      <w:r w:rsidRPr="00A90268">
        <w:rPr>
          <w:rFonts w:cs="Times New Roman"/>
          <w:bCs/>
          <w:lang w:eastAsia="zh-CN"/>
        </w:rPr>
        <w:t xml:space="preserve"> </w:t>
      </w:r>
      <w:r w:rsidR="00601D41" w:rsidRPr="00A90268">
        <w:rPr>
          <w:rFonts w:cs="Times New Roman"/>
          <w:bCs/>
          <w:lang w:eastAsia="zh-CN"/>
        </w:rPr>
        <w:t xml:space="preserve"> </w:t>
      </w:r>
      <w:r w:rsidRPr="00A90268">
        <w:rPr>
          <w:rFonts w:cs="Times New Roman"/>
          <w:bCs/>
          <w:lang w:eastAsia="zh-CN"/>
        </w:rPr>
        <w:t>筛分系统的调试与标定。</w:t>
      </w:r>
    </w:p>
    <w:p w14:paraId="56F9EA79" w14:textId="78E15895" w:rsidR="00307150" w:rsidRPr="00A90268" w:rsidRDefault="00307150" w:rsidP="00307150">
      <w:pPr>
        <w:ind w:firstLineChars="200" w:firstLine="422"/>
        <w:rPr>
          <w:rFonts w:cs="Times New Roman"/>
          <w:bCs/>
          <w:lang w:eastAsia="zh-CN"/>
        </w:rPr>
      </w:pPr>
      <w:r w:rsidRPr="00A90268">
        <w:rPr>
          <w:rFonts w:cs="Times New Roman"/>
          <w:b/>
          <w:lang w:eastAsia="zh-CN"/>
        </w:rPr>
        <w:t>4</w:t>
      </w:r>
      <w:r w:rsidRPr="00A90268">
        <w:rPr>
          <w:rFonts w:cs="Times New Roman"/>
          <w:bCs/>
          <w:lang w:eastAsia="zh-CN"/>
        </w:rPr>
        <w:t xml:space="preserve"> </w:t>
      </w:r>
      <w:r w:rsidR="00601D41" w:rsidRPr="00A90268">
        <w:rPr>
          <w:rFonts w:cs="Times New Roman"/>
          <w:bCs/>
          <w:lang w:eastAsia="zh-CN"/>
        </w:rPr>
        <w:t xml:space="preserve"> </w:t>
      </w:r>
      <w:r w:rsidRPr="00A90268">
        <w:rPr>
          <w:rFonts w:cs="Times New Roman"/>
          <w:bCs/>
          <w:lang w:eastAsia="zh-CN"/>
        </w:rPr>
        <w:t>计量控制系统的调试。</w:t>
      </w:r>
    </w:p>
    <w:p w14:paraId="1D945898" w14:textId="1C87C95B" w:rsidR="00D06C2C" w:rsidRPr="00A90268" w:rsidRDefault="00D06C2C" w:rsidP="00D06C2C">
      <w:pPr>
        <w:rPr>
          <w:rFonts w:cs="Times New Roman"/>
          <w:bCs/>
          <w:lang w:eastAsia="zh-CN"/>
        </w:rPr>
      </w:pPr>
      <w:r w:rsidRPr="00A90268">
        <w:rPr>
          <w:rFonts w:cs="Times New Roman"/>
          <w:b/>
          <w:lang w:eastAsia="zh-CN"/>
        </w:rPr>
        <w:t>4.2.</w:t>
      </w:r>
      <w:r w:rsidR="00EC1F76" w:rsidRPr="00A90268">
        <w:rPr>
          <w:rFonts w:cs="Times New Roman"/>
          <w:b/>
          <w:lang w:eastAsia="zh-CN"/>
        </w:rPr>
        <w:t>2</w:t>
      </w:r>
      <w:r w:rsidRPr="00A90268">
        <w:rPr>
          <w:rFonts w:cs="Times New Roman"/>
          <w:bCs/>
          <w:lang w:eastAsia="zh-CN"/>
        </w:rPr>
        <w:t xml:space="preserve">  </w:t>
      </w:r>
      <w:proofErr w:type="gramStart"/>
      <w:r w:rsidRPr="00A90268">
        <w:rPr>
          <w:rFonts w:cs="Times New Roman"/>
          <w:lang w:eastAsia="zh-CN"/>
        </w:rPr>
        <w:t>低温</w:t>
      </w:r>
      <w:r w:rsidRPr="00A90268">
        <w:rPr>
          <w:rFonts w:cs="Times New Roman"/>
          <w:bCs/>
          <w:lang w:eastAsia="zh-CN"/>
        </w:rPr>
        <w:t>净味沥青混合料</w:t>
      </w:r>
      <w:proofErr w:type="gramEnd"/>
      <w:r w:rsidRPr="00A90268">
        <w:rPr>
          <w:rFonts w:cs="Times New Roman"/>
          <w:bCs/>
          <w:lang w:eastAsia="zh-CN"/>
        </w:rPr>
        <w:t>的拌和时间应根据具体情况经试拌确定，</w:t>
      </w:r>
      <w:r w:rsidR="00822012" w:rsidRPr="00A90268">
        <w:rPr>
          <w:rFonts w:cs="Times New Roman"/>
          <w:bCs/>
          <w:lang w:eastAsia="zh-CN"/>
        </w:rPr>
        <w:t>使</w:t>
      </w:r>
      <w:r w:rsidRPr="00A90268">
        <w:rPr>
          <w:rFonts w:cs="Times New Roman"/>
          <w:bCs/>
          <w:lang w:eastAsia="zh-CN"/>
        </w:rPr>
        <w:t>沥青</w:t>
      </w:r>
      <w:proofErr w:type="gramStart"/>
      <w:r w:rsidRPr="00A90268">
        <w:rPr>
          <w:rFonts w:cs="Times New Roman"/>
          <w:bCs/>
          <w:lang w:eastAsia="zh-CN"/>
        </w:rPr>
        <w:t>均匀裹覆集料</w:t>
      </w:r>
      <w:proofErr w:type="gramEnd"/>
      <w:r w:rsidRPr="00A90268">
        <w:rPr>
          <w:rFonts w:cs="Times New Roman"/>
          <w:bCs/>
          <w:lang w:eastAsia="zh-CN"/>
        </w:rPr>
        <w:t>。</w:t>
      </w:r>
    </w:p>
    <w:p w14:paraId="5F178BB8" w14:textId="764C7711" w:rsidR="00D06C2C" w:rsidRPr="00A90268" w:rsidRDefault="00D06C2C" w:rsidP="00D06C2C">
      <w:pPr>
        <w:rPr>
          <w:rFonts w:cs="Times New Roman"/>
          <w:lang w:eastAsia="zh-CN"/>
        </w:rPr>
      </w:pPr>
      <w:r w:rsidRPr="00A90268">
        <w:rPr>
          <w:rFonts w:cs="Times New Roman"/>
          <w:b/>
          <w:lang w:eastAsia="zh-CN"/>
        </w:rPr>
        <w:t>4.2.</w:t>
      </w:r>
      <w:r w:rsidR="00EC1F76" w:rsidRPr="00A90268">
        <w:rPr>
          <w:rFonts w:cs="Times New Roman"/>
          <w:b/>
          <w:lang w:eastAsia="zh-CN"/>
        </w:rPr>
        <w:t>3</w:t>
      </w:r>
      <w:r w:rsidRPr="00A90268">
        <w:rPr>
          <w:rFonts w:cs="Times New Roman"/>
          <w:b/>
          <w:lang w:eastAsia="zh-CN"/>
        </w:rPr>
        <w:t xml:space="preserve"> </w:t>
      </w:r>
      <w:r w:rsidRPr="00A90268">
        <w:rPr>
          <w:rFonts w:cs="Times New Roman"/>
          <w:lang w:eastAsia="zh-CN"/>
        </w:rPr>
        <w:t xml:space="preserve"> </w:t>
      </w:r>
      <w:proofErr w:type="gramStart"/>
      <w:r w:rsidRPr="00A90268">
        <w:rPr>
          <w:rFonts w:cs="Times New Roman"/>
          <w:lang w:eastAsia="zh-CN"/>
        </w:rPr>
        <w:t>低温</w:t>
      </w:r>
      <w:r w:rsidR="00FF1E47" w:rsidRPr="00A90268">
        <w:rPr>
          <w:rFonts w:cs="Times New Roman"/>
          <w:lang w:eastAsia="zh-CN"/>
        </w:rPr>
        <w:t>净味</w:t>
      </w:r>
      <w:r w:rsidRPr="00A90268">
        <w:rPr>
          <w:rFonts w:cs="Times New Roman"/>
          <w:lang w:eastAsia="zh-CN"/>
        </w:rPr>
        <w:t>沥青混合料</w:t>
      </w:r>
      <w:proofErr w:type="gramEnd"/>
      <w:r w:rsidRPr="00A90268">
        <w:rPr>
          <w:rFonts w:cs="Times New Roman"/>
          <w:lang w:eastAsia="zh-CN"/>
        </w:rPr>
        <w:t>的生产温度应符合表</w:t>
      </w:r>
      <w:r w:rsidRPr="00A90268">
        <w:rPr>
          <w:rFonts w:cs="Times New Roman"/>
          <w:lang w:eastAsia="zh-CN"/>
        </w:rPr>
        <w:t>4.1.</w:t>
      </w:r>
      <w:r w:rsidR="00954FC5" w:rsidRPr="00A90268">
        <w:rPr>
          <w:rFonts w:cs="Times New Roman"/>
          <w:lang w:eastAsia="zh-CN"/>
        </w:rPr>
        <w:t>4</w:t>
      </w:r>
      <w:r w:rsidRPr="00A90268">
        <w:rPr>
          <w:rFonts w:cs="Times New Roman"/>
          <w:lang w:eastAsia="zh-CN"/>
        </w:rPr>
        <w:t>的要求</w:t>
      </w:r>
      <w:r w:rsidR="001E437C" w:rsidRPr="00A90268">
        <w:rPr>
          <w:rFonts w:cs="Times New Roman"/>
          <w:lang w:eastAsia="zh-CN"/>
        </w:rPr>
        <w:t>，</w:t>
      </w:r>
      <w:r w:rsidRPr="00A90268">
        <w:rPr>
          <w:rFonts w:cs="Times New Roman"/>
          <w:lang w:eastAsia="zh-CN"/>
        </w:rPr>
        <w:t>每次生产的前</w:t>
      </w:r>
      <w:r w:rsidRPr="00A90268">
        <w:rPr>
          <w:rFonts w:cs="Times New Roman"/>
          <w:lang w:eastAsia="zh-CN"/>
        </w:rPr>
        <w:t>3</w:t>
      </w:r>
      <w:r w:rsidRPr="00A90268">
        <w:rPr>
          <w:rFonts w:cs="Times New Roman"/>
          <w:lang w:eastAsia="zh-CN"/>
        </w:rPr>
        <w:t>盘集料应提高加热温度</w:t>
      </w:r>
      <w:r w:rsidRPr="00A90268">
        <w:rPr>
          <w:rFonts w:cs="Times New Roman"/>
          <w:lang w:eastAsia="zh-CN"/>
        </w:rPr>
        <w:t>5℃~10℃</w:t>
      </w:r>
      <w:r w:rsidRPr="00A90268">
        <w:rPr>
          <w:rFonts w:cs="Times New Roman"/>
          <w:lang w:eastAsia="zh-CN"/>
        </w:rPr>
        <w:t>。</w:t>
      </w:r>
    </w:p>
    <w:p w14:paraId="3B972C1D" w14:textId="77777777" w:rsidR="00D06C2C" w:rsidRPr="00A90268" w:rsidRDefault="00D06C2C" w:rsidP="00D06C2C">
      <w:pPr>
        <w:pStyle w:val="2"/>
        <w:spacing w:before="312" w:after="156"/>
        <w:rPr>
          <w:rFonts w:cs="Times New Roman"/>
          <w:lang w:eastAsia="zh-CN"/>
        </w:rPr>
      </w:pPr>
      <w:bookmarkStart w:id="182" w:name="_Toc170209088"/>
      <w:bookmarkStart w:id="183" w:name="_Toc170209247"/>
      <w:bookmarkStart w:id="184" w:name="_Toc197357139"/>
      <w:r w:rsidRPr="00A90268">
        <w:rPr>
          <w:rFonts w:cs="Times New Roman"/>
          <w:lang w:eastAsia="zh-CN"/>
        </w:rPr>
        <w:t xml:space="preserve">4.3  </w:t>
      </w:r>
      <w:r w:rsidRPr="00A90268">
        <w:rPr>
          <w:rFonts w:cs="Times New Roman"/>
          <w:lang w:eastAsia="zh-CN"/>
        </w:rPr>
        <w:t>运输</w:t>
      </w:r>
      <w:bookmarkEnd w:id="176"/>
      <w:bookmarkEnd w:id="177"/>
      <w:bookmarkEnd w:id="178"/>
      <w:bookmarkEnd w:id="179"/>
      <w:bookmarkEnd w:id="180"/>
      <w:bookmarkEnd w:id="181"/>
      <w:bookmarkEnd w:id="182"/>
      <w:bookmarkEnd w:id="183"/>
      <w:bookmarkEnd w:id="184"/>
    </w:p>
    <w:p w14:paraId="0D3DE477" w14:textId="66D1563B" w:rsidR="00DD3842" w:rsidRPr="00A90268" w:rsidRDefault="003A50AA" w:rsidP="00DD3842">
      <w:pPr>
        <w:rPr>
          <w:rFonts w:cs="Times New Roman"/>
          <w:bCs/>
          <w:lang w:eastAsia="zh-CN"/>
        </w:rPr>
      </w:pPr>
      <w:r w:rsidRPr="00A90268">
        <w:rPr>
          <w:rFonts w:cs="Times New Roman"/>
          <w:b/>
          <w:lang w:eastAsia="zh-CN"/>
        </w:rPr>
        <w:t xml:space="preserve">4.3.1  </w:t>
      </w:r>
      <w:r w:rsidR="00DD3842" w:rsidRPr="00A90268">
        <w:rPr>
          <w:rFonts w:cs="Times New Roman"/>
          <w:bCs/>
          <w:lang w:eastAsia="zh-CN"/>
        </w:rPr>
        <w:t>沥青混合料宜采用与摊铺机匹配的自卸汽车运输。运料车装料时，应防止粗细集料离析。</w:t>
      </w:r>
    </w:p>
    <w:p w14:paraId="5FB235E4" w14:textId="19FE7A5A" w:rsidR="00DD3842" w:rsidRPr="00A90268" w:rsidRDefault="003A50AA" w:rsidP="00D06C2C">
      <w:pPr>
        <w:rPr>
          <w:rFonts w:cs="Times New Roman"/>
          <w:bCs/>
          <w:lang w:eastAsia="zh-CN"/>
        </w:rPr>
      </w:pPr>
      <w:r w:rsidRPr="00A90268">
        <w:rPr>
          <w:rFonts w:cs="Times New Roman"/>
          <w:b/>
          <w:lang w:eastAsia="zh-CN"/>
        </w:rPr>
        <w:t xml:space="preserve">4.3.2  </w:t>
      </w:r>
      <w:r w:rsidR="00DD3842" w:rsidRPr="00A90268">
        <w:rPr>
          <w:rFonts w:cs="Times New Roman"/>
          <w:bCs/>
          <w:lang w:eastAsia="zh-CN"/>
        </w:rPr>
        <w:t>沥青混合料运输车辆的总运力应比搅拌能力或摊铺能力有所富余。</w:t>
      </w:r>
    </w:p>
    <w:p w14:paraId="31842CCD" w14:textId="59ED9DB2" w:rsidR="00D06C2C" w:rsidRPr="00A90268" w:rsidRDefault="00D06C2C" w:rsidP="00D06C2C">
      <w:pPr>
        <w:rPr>
          <w:rFonts w:cs="Times New Roman"/>
          <w:bCs/>
          <w:lang w:eastAsia="zh-CN"/>
        </w:rPr>
      </w:pPr>
      <w:r w:rsidRPr="00A90268">
        <w:rPr>
          <w:rFonts w:cs="Times New Roman"/>
          <w:b/>
          <w:lang w:eastAsia="zh-CN"/>
        </w:rPr>
        <w:t>4.3.</w:t>
      </w:r>
      <w:r w:rsidR="003A50AA" w:rsidRPr="00A90268">
        <w:rPr>
          <w:rFonts w:cs="Times New Roman"/>
          <w:b/>
          <w:lang w:eastAsia="zh-CN"/>
        </w:rPr>
        <w:t>3</w:t>
      </w:r>
      <w:r w:rsidRPr="00A90268">
        <w:rPr>
          <w:rFonts w:cs="Times New Roman"/>
          <w:b/>
          <w:lang w:eastAsia="zh-CN"/>
        </w:rPr>
        <w:t xml:space="preserve">  </w:t>
      </w:r>
      <w:r w:rsidR="00DD3842" w:rsidRPr="00A90268">
        <w:rPr>
          <w:rFonts w:cs="Times New Roman"/>
          <w:bCs/>
          <w:lang w:eastAsia="zh-CN"/>
        </w:rPr>
        <w:t>运料车应具有保温、防雨、防混合料遗撒与沥青滴漏等功能。</w:t>
      </w:r>
      <w:r w:rsidR="00925C0D" w:rsidRPr="00A90268">
        <w:rPr>
          <w:rFonts w:cs="Times New Roman"/>
          <w:bCs/>
          <w:lang w:eastAsia="zh-CN"/>
        </w:rPr>
        <w:t>当</w:t>
      </w:r>
      <w:r w:rsidRPr="00A90268">
        <w:rPr>
          <w:rFonts w:cs="Times New Roman"/>
          <w:bCs/>
          <w:lang w:eastAsia="zh-CN"/>
        </w:rPr>
        <w:t>施工气温低于</w:t>
      </w:r>
      <w:r w:rsidRPr="00A90268">
        <w:rPr>
          <w:rFonts w:cs="Times New Roman"/>
          <w:bCs/>
          <w:lang w:eastAsia="zh-CN"/>
        </w:rPr>
        <w:t>5℃</w:t>
      </w:r>
      <w:r w:rsidR="00925C0D" w:rsidRPr="00A90268">
        <w:rPr>
          <w:rFonts w:cs="Times New Roman"/>
          <w:bCs/>
          <w:lang w:eastAsia="zh-CN"/>
        </w:rPr>
        <w:t>时</w:t>
      </w:r>
      <w:r w:rsidRPr="00A90268">
        <w:rPr>
          <w:rFonts w:cs="Times New Roman"/>
          <w:bCs/>
          <w:lang w:eastAsia="zh-CN"/>
        </w:rPr>
        <w:t>，</w:t>
      </w:r>
      <w:r w:rsidR="00CD1129" w:rsidRPr="00A90268">
        <w:rPr>
          <w:rFonts w:cs="Times New Roman"/>
          <w:bCs/>
          <w:lang w:eastAsia="zh-CN"/>
        </w:rPr>
        <w:t>运</w:t>
      </w:r>
      <w:r w:rsidRPr="00A90268">
        <w:rPr>
          <w:rFonts w:cs="Times New Roman"/>
          <w:bCs/>
          <w:lang w:eastAsia="zh-CN"/>
        </w:rPr>
        <w:t>料车应加强覆盖保温措施。</w:t>
      </w:r>
    </w:p>
    <w:p w14:paraId="57AFB07A" w14:textId="663CE5A5" w:rsidR="00925C0D" w:rsidRPr="00A90268" w:rsidRDefault="00273156" w:rsidP="00925C0D">
      <w:pPr>
        <w:rPr>
          <w:rFonts w:cs="Times New Roman"/>
          <w:bCs/>
          <w:lang w:eastAsia="zh-CN"/>
        </w:rPr>
      </w:pPr>
      <w:r w:rsidRPr="00A90268">
        <w:rPr>
          <w:rFonts w:cs="Times New Roman"/>
          <w:b/>
          <w:lang w:eastAsia="zh-CN"/>
        </w:rPr>
        <w:t>4.3.</w:t>
      </w:r>
      <w:r w:rsidR="003A50AA" w:rsidRPr="00A90268">
        <w:rPr>
          <w:rFonts w:cs="Times New Roman"/>
          <w:b/>
          <w:lang w:eastAsia="zh-CN"/>
        </w:rPr>
        <w:t>4</w:t>
      </w:r>
      <w:r w:rsidRPr="00A90268">
        <w:rPr>
          <w:rFonts w:cs="Times New Roman"/>
          <w:lang w:eastAsia="zh-CN"/>
        </w:rPr>
        <w:t xml:space="preserve">  </w:t>
      </w:r>
      <w:r w:rsidRPr="00A90268">
        <w:rPr>
          <w:rFonts w:cs="Times New Roman"/>
          <w:bCs/>
          <w:lang w:eastAsia="zh-CN"/>
        </w:rPr>
        <w:t>当运料车进入摊铺现场时，轮胎上不得沾有泥土等可能污染路面的杂物。</w:t>
      </w:r>
    </w:p>
    <w:p w14:paraId="4AEAAFAD" w14:textId="3DE65707" w:rsidR="00273156" w:rsidRPr="00A90268" w:rsidRDefault="00925C0D" w:rsidP="00AA258E">
      <w:pPr>
        <w:rPr>
          <w:rFonts w:cs="Times New Roman"/>
          <w:bCs/>
          <w:lang w:eastAsia="zh-CN"/>
        </w:rPr>
      </w:pPr>
      <w:r w:rsidRPr="00A90268">
        <w:rPr>
          <w:rFonts w:cs="Times New Roman"/>
          <w:b/>
          <w:lang w:eastAsia="zh-CN"/>
        </w:rPr>
        <w:t>4.3.</w:t>
      </w:r>
      <w:r w:rsidR="003A50AA" w:rsidRPr="00A90268">
        <w:rPr>
          <w:rFonts w:cs="Times New Roman"/>
          <w:b/>
          <w:lang w:eastAsia="zh-CN"/>
        </w:rPr>
        <w:t>5</w:t>
      </w:r>
      <w:r w:rsidRPr="00A90268">
        <w:rPr>
          <w:rFonts w:cs="Times New Roman"/>
          <w:b/>
          <w:lang w:eastAsia="zh-CN"/>
        </w:rPr>
        <w:t xml:space="preserve">  </w:t>
      </w:r>
      <w:r w:rsidRPr="00A90268">
        <w:rPr>
          <w:rFonts w:cs="Times New Roman"/>
          <w:bCs/>
          <w:lang w:eastAsia="zh-CN"/>
        </w:rPr>
        <w:t>沥青混</w:t>
      </w:r>
      <w:r w:rsidR="00CD1129" w:rsidRPr="00A90268">
        <w:rPr>
          <w:rFonts w:cs="Times New Roman"/>
          <w:bCs/>
          <w:lang w:eastAsia="zh-CN"/>
        </w:rPr>
        <w:t>合</w:t>
      </w:r>
      <w:r w:rsidRPr="00A90268">
        <w:rPr>
          <w:rFonts w:cs="Times New Roman"/>
          <w:bCs/>
          <w:lang w:eastAsia="zh-CN"/>
        </w:rPr>
        <w:t>料运至摊铺现场，应对混合料温度进行检查，</w:t>
      </w:r>
      <w:r w:rsidRPr="00A90268">
        <w:rPr>
          <w:rFonts w:cs="Times New Roman"/>
          <w:lang w:eastAsia="zh-CN"/>
        </w:rPr>
        <w:t>现场温度</w:t>
      </w:r>
      <w:r w:rsidRPr="00A90268">
        <w:rPr>
          <w:rFonts w:cs="Times New Roman"/>
          <w:bCs/>
          <w:lang w:eastAsia="zh-CN"/>
        </w:rPr>
        <w:t>应符合表</w:t>
      </w:r>
      <w:r w:rsidRPr="00A90268">
        <w:rPr>
          <w:rFonts w:cs="Times New Roman"/>
          <w:szCs w:val="21"/>
          <w:lang w:eastAsia="zh-CN"/>
        </w:rPr>
        <w:t>4.1.</w:t>
      </w:r>
      <w:r w:rsidR="00551D77" w:rsidRPr="00A90268">
        <w:rPr>
          <w:rFonts w:cs="Times New Roman"/>
          <w:szCs w:val="21"/>
          <w:lang w:eastAsia="zh-CN"/>
        </w:rPr>
        <w:t>4</w:t>
      </w:r>
      <w:r w:rsidRPr="00A90268">
        <w:rPr>
          <w:rFonts w:cs="Times New Roman"/>
          <w:szCs w:val="21"/>
          <w:lang w:eastAsia="zh-CN"/>
        </w:rPr>
        <w:t>的规定</w:t>
      </w:r>
      <w:r w:rsidRPr="00A90268">
        <w:rPr>
          <w:rFonts w:cs="Times New Roman"/>
          <w:bCs/>
          <w:lang w:eastAsia="zh-CN"/>
        </w:rPr>
        <w:t>。</w:t>
      </w:r>
    </w:p>
    <w:p w14:paraId="288383CF" w14:textId="50FAF897" w:rsidR="00AA258E" w:rsidRPr="00A90268" w:rsidRDefault="00D06C2C" w:rsidP="00DF5D7D">
      <w:pPr>
        <w:pStyle w:val="2"/>
        <w:spacing w:before="312" w:after="156"/>
        <w:rPr>
          <w:rFonts w:cs="Times New Roman"/>
          <w:lang w:eastAsia="zh-CN"/>
        </w:rPr>
      </w:pPr>
      <w:bookmarkStart w:id="185" w:name="_Toc140142139"/>
      <w:bookmarkStart w:id="186" w:name="_Toc140155016"/>
      <w:bookmarkStart w:id="187" w:name="_Toc166844743"/>
      <w:bookmarkStart w:id="188" w:name="_Toc166845194"/>
      <w:bookmarkStart w:id="189" w:name="_Toc166854557"/>
      <w:bookmarkStart w:id="190" w:name="_Toc169208390"/>
      <w:bookmarkStart w:id="191" w:name="_Toc170209089"/>
      <w:bookmarkStart w:id="192" w:name="_Toc170209248"/>
      <w:bookmarkStart w:id="193" w:name="_Toc197357140"/>
      <w:bookmarkStart w:id="194" w:name="_Toc26215186"/>
      <w:r w:rsidRPr="00A90268">
        <w:rPr>
          <w:rFonts w:cs="Times New Roman"/>
          <w:lang w:eastAsia="zh-CN"/>
        </w:rPr>
        <w:t xml:space="preserve">4.4  </w:t>
      </w:r>
      <w:r w:rsidRPr="00A90268">
        <w:rPr>
          <w:rFonts w:cs="Times New Roman"/>
          <w:lang w:eastAsia="zh-CN"/>
        </w:rPr>
        <w:t>摊铺</w:t>
      </w:r>
      <w:bookmarkEnd w:id="185"/>
      <w:bookmarkEnd w:id="186"/>
      <w:bookmarkEnd w:id="187"/>
      <w:bookmarkEnd w:id="188"/>
      <w:bookmarkEnd w:id="189"/>
      <w:bookmarkEnd w:id="190"/>
      <w:bookmarkEnd w:id="191"/>
      <w:bookmarkEnd w:id="192"/>
      <w:bookmarkEnd w:id="193"/>
    </w:p>
    <w:p w14:paraId="6C8248F8" w14:textId="6CFFAEC5" w:rsidR="00AA258E" w:rsidRPr="00A90268" w:rsidRDefault="00DF5D7D" w:rsidP="007C10FA">
      <w:pPr>
        <w:widowControl/>
        <w:spacing w:line="240" w:lineRule="auto"/>
        <w:rPr>
          <w:rFonts w:cs="Times New Roman"/>
          <w:bCs/>
          <w:lang w:eastAsia="zh-CN"/>
        </w:rPr>
      </w:pPr>
      <w:r w:rsidRPr="00A90268">
        <w:rPr>
          <w:rFonts w:cs="Times New Roman"/>
          <w:b/>
          <w:lang w:eastAsia="zh-CN"/>
        </w:rPr>
        <w:t xml:space="preserve">4.4.1  </w:t>
      </w:r>
      <w:r w:rsidR="00AA258E" w:rsidRPr="00A90268">
        <w:rPr>
          <w:rFonts w:cs="Times New Roman"/>
          <w:bCs/>
          <w:lang w:eastAsia="zh-CN"/>
        </w:rPr>
        <w:t>宜采用履带式摊铺机，最大摊铺厚度不宜大于</w:t>
      </w:r>
      <w:r w:rsidR="00AA258E" w:rsidRPr="00A90268">
        <w:rPr>
          <w:rFonts w:cs="Times New Roman"/>
          <w:bCs/>
          <w:lang w:eastAsia="zh-CN"/>
        </w:rPr>
        <w:t>100mm</w:t>
      </w:r>
      <w:r w:rsidR="00AA258E" w:rsidRPr="00A90268">
        <w:rPr>
          <w:rFonts w:cs="Times New Roman"/>
          <w:bCs/>
          <w:lang w:eastAsia="zh-CN"/>
        </w:rPr>
        <w:t>，开工前应提前</w:t>
      </w:r>
      <w:r w:rsidR="00AA258E" w:rsidRPr="00A90268">
        <w:rPr>
          <w:rFonts w:cs="Times New Roman"/>
          <w:bCs/>
          <w:lang w:eastAsia="zh-CN"/>
        </w:rPr>
        <w:t>0.5h</w:t>
      </w:r>
      <w:r w:rsidR="00AF2CE0" w:rsidRPr="00A90268">
        <w:rPr>
          <w:rFonts w:cs="Times New Roman"/>
          <w:bCs/>
          <w:lang w:eastAsia="zh-CN"/>
        </w:rPr>
        <w:t>~</w:t>
      </w:r>
      <w:r w:rsidR="00A24704" w:rsidRPr="00A90268">
        <w:rPr>
          <w:rFonts w:cs="Times New Roman"/>
          <w:bCs/>
          <w:lang w:eastAsia="zh-CN"/>
        </w:rPr>
        <w:t>1</w:t>
      </w:r>
      <w:r w:rsidR="00AA258E" w:rsidRPr="00A90268">
        <w:rPr>
          <w:rFonts w:cs="Times New Roman"/>
          <w:bCs/>
          <w:lang w:eastAsia="zh-CN"/>
        </w:rPr>
        <w:t>h</w:t>
      </w:r>
      <w:r w:rsidR="00AA258E" w:rsidRPr="00A90268">
        <w:rPr>
          <w:rFonts w:cs="Times New Roman"/>
          <w:bCs/>
          <w:lang w:eastAsia="zh-CN"/>
        </w:rPr>
        <w:t>预热</w:t>
      </w:r>
      <w:proofErr w:type="gramStart"/>
      <w:r w:rsidR="00AA258E" w:rsidRPr="00A90268">
        <w:rPr>
          <w:rFonts w:cs="Times New Roman"/>
          <w:bCs/>
          <w:lang w:eastAsia="zh-CN"/>
        </w:rPr>
        <w:t>熨</w:t>
      </w:r>
      <w:proofErr w:type="gramEnd"/>
      <w:r w:rsidR="00AA258E" w:rsidRPr="00A90268">
        <w:rPr>
          <w:rFonts w:cs="Times New Roman"/>
          <w:bCs/>
          <w:lang w:eastAsia="zh-CN"/>
        </w:rPr>
        <w:t>平板至不低于</w:t>
      </w:r>
      <w:r w:rsidR="00AA258E" w:rsidRPr="00A90268">
        <w:rPr>
          <w:rFonts w:cs="Times New Roman"/>
          <w:bCs/>
          <w:lang w:eastAsia="zh-CN"/>
        </w:rPr>
        <w:t>100</w:t>
      </w:r>
      <w:r w:rsidR="00AA258E" w:rsidRPr="00A90268">
        <w:rPr>
          <w:rFonts w:cs="Times New Roman"/>
          <w:lang w:eastAsia="zh-CN"/>
        </w:rPr>
        <w:t>℃</w:t>
      </w:r>
      <w:r w:rsidR="00AA258E" w:rsidRPr="00A90268">
        <w:rPr>
          <w:rFonts w:cs="Times New Roman"/>
          <w:lang w:eastAsia="zh-CN"/>
        </w:rPr>
        <w:t>。</w:t>
      </w:r>
    </w:p>
    <w:p w14:paraId="3AB3268C" w14:textId="5C2FF234" w:rsidR="00D06C2C" w:rsidRPr="00A90268" w:rsidRDefault="00D06C2C" w:rsidP="007C10FA">
      <w:pPr>
        <w:widowControl/>
        <w:spacing w:line="240" w:lineRule="auto"/>
        <w:rPr>
          <w:rFonts w:cs="Times New Roman"/>
          <w:bCs/>
          <w:lang w:eastAsia="zh-CN"/>
        </w:rPr>
      </w:pPr>
      <w:r w:rsidRPr="00A90268">
        <w:rPr>
          <w:rFonts w:cs="Times New Roman"/>
          <w:b/>
          <w:lang w:eastAsia="zh-CN"/>
        </w:rPr>
        <w:lastRenderedPageBreak/>
        <w:t>4.4.</w:t>
      </w:r>
      <w:r w:rsidR="00DF5D7D" w:rsidRPr="00A90268">
        <w:rPr>
          <w:rFonts w:cs="Times New Roman"/>
          <w:b/>
          <w:lang w:eastAsia="zh-CN"/>
        </w:rPr>
        <w:t>2</w:t>
      </w:r>
      <w:r w:rsidRPr="00A90268">
        <w:rPr>
          <w:rFonts w:cs="Times New Roman"/>
          <w:b/>
          <w:lang w:eastAsia="zh-CN"/>
        </w:rPr>
        <w:t xml:space="preserve">  </w:t>
      </w:r>
      <w:r w:rsidRPr="00A90268">
        <w:rPr>
          <w:rFonts w:cs="Times New Roman"/>
          <w:bCs/>
          <w:lang w:eastAsia="zh-CN"/>
        </w:rPr>
        <w:t>摊铺机应缓慢、均匀、连续不间断地摊铺</w:t>
      </w:r>
      <w:r w:rsidR="008A5E82" w:rsidRPr="00A90268">
        <w:rPr>
          <w:rFonts w:cs="Times New Roman"/>
          <w:bCs/>
          <w:lang w:eastAsia="zh-CN"/>
        </w:rPr>
        <w:t>，</w:t>
      </w:r>
      <w:r w:rsidRPr="00A90268">
        <w:rPr>
          <w:rFonts w:cs="Times New Roman"/>
          <w:bCs/>
          <w:lang w:eastAsia="zh-CN"/>
        </w:rPr>
        <w:t>不得随意变换速度或中途停顿，摊铺速度应控制在</w:t>
      </w:r>
      <w:r w:rsidR="002F26E7">
        <w:rPr>
          <w:rFonts w:cs="Times New Roman" w:hint="eastAsia"/>
          <w:bCs/>
          <w:lang w:eastAsia="zh-CN"/>
        </w:rPr>
        <w:t>1</w:t>
      </w:r>
      <w:r w:rsidR="00A24704" w:rsidRPr="00A90268">
        <w:rPr>
          <w:rFonts w:cs="Times New Roman"/>
          <w:bCs/>
          <w:lang w:eastAsia="zh-CN"/>
        </w:rPr>
        <w:t>m</w:t>
      </w:r>
      <w:r w:rsidRPr="00A90268">
        <w:rPr>
          <w:rFonts w:cs="Times New Roman"/>
          <w:bCs/>
          <w:lang w:eastAsia="zh-CN"/>
        </w:rPr>
        <w:t>/min~3m/min</w:t>
      </w:r>
      <w:r w:rsidR="00D517F1" w:rsidRPr="00A90268">
        <w:rPr>
          <w:rFonts w:cs="Times New Roman"/>
          <w:bCs/>
          <w:lang w:eastAsia="zh-CN"/>
        </w:rPr>
        <w:t>，当摊铺过程中出现明显的离析、波浪、裂缝、拖痕时，应即时予以消除。</w:t>
      </w:r>
    </w:p>
    <w:p w14:paraId="05DA8F39" w14:textId="170E9BB4" w:rsidR="00D06C2C" w:rsidRPr="00A90268" w:rsidRDefault="00D06C2C" w:rsidP="00D06C2C">
      <w:pPr>
        <w:widowControl/>
        <w:spacing w:line="240" w:lineRule="auto"/>
        <w:jc w:val="left"/>
        <w:rPr>
          <w:rFonts w:cs="Times New Roman"/>
          <w:bCs/>
          <w:lang w:eastAsia="zh-CN"/>
        </w:rPr>
      </w:pPr>
      <w:r w:rsidRPr="00A90268">
        <w:rPr>
          <w:rFonts w:cs="Times New Roman"/>
          <w:b/>
          <w:lang w:eastAsia="zh-CN"/>
        </w:rPr>
        <w:t>4.4.</w:t>
      </w:r>
      <w:r w:rsidR="00DF5D7D" w:rsidRPr="00A90268">
        <w:rPr>
          <w:rFonts w:cs="Times New Roman"/>
          <w:b/>
          <w:lang w:eastAsia="zh-CN"/>
        </w:rPr>
        <w:t>3</w:t>
      </w:r>
      <w:r w:rsidRPr="00A90268">
        <w:rPr>
          <w:rFonts w:cs="Times New Roman"/>
          <w:b/>
          <w:lang w:eastAsia="zh-CN"/>
        </w:rPr>
        <w:t xml:space="preserve">  </w:t>
      </w:r>
      <w:r w:rsidRPr="00A90268">
        <w:rPr>
          <w:rFonts w:cs="Times New Roman"/>
          <w:bCs/>
          <w:lang w:eastAsia="zh-CN"/>
        </w:rPr>
        <w:t>沥青混合料</w:t>
      </w:r>
      <w:r w:rsidR="00F137C5" w:rsidRPr="00A90268">
        <w:rPr>
          <w:rFonts w:cs="Times New Roman"/>
          <w:bCs/>
          <w:lang w:eastAsia="zh-CN"/>
        </w:rPr>
        <w:t>的</w:t>
      </w:r>
      <w:r w:rsidRPr="00A90268">
        <w:rPr>
          <w:rFonts w:cs="Times New Roman"/>
          <w:bCs/>
          <w:lang w:eastAsia="zh-CN"/>
        </w:rPr>
        <w:t>摊铺温度应符合表</w:t>
      </w:r>
      <w:r w:rsidRPr="00A90268">
        <w:rPr>
          <w:rFonts w:cs="Times New Roman"/>
          <w:szCs w:val="21"/>
          <w:lang w:eastAsia="zh-CN"/>
        </w:rPr>
        <w:t>4.1.</w:t>
      </w:r>
      <w:r w:rsidR="00D04032" w:rsidRPr="00A90268">
        <w:rPr>
          <w:rFonts w:cs="Times New Roman"/>
          <w:szCs w:val="21"/>
          <w:lang w:eastAsia="zh-CN"/>
        </w:rPr>
        <w:t>4</w:t>
      </w:r>
      <w:r w:rsidRPr="00A90268">
        <w:rPr>
          <w:rFonts w:cs="Times New Roman"/>
          <w:szCs w:val="21"/>
          <w:lang w:eastAsia="zh-CN"/>
        </w:rPr>
        <w:t>的规定</w:t>
      </w:r>
      <w:r w:rsidRPr="00A90268">
        <w:rPr>
          <w:rFonts w:cs="Times New Roman"/>
          <w:bCs/>
          <w:lang w:eastAsia="zh-CN"/>
        </w:rPr>
        <w:t>。</w:t>
      </w:r>
    </w:p>
    <w:p w14:paraId="46F93532" w14:textId="6F42BE57" w:rsidR="001F2B3C" w:rsidRPr="00A90268" w:rsidRDefault="001F2B3C" w:rsidP="007C10FA">
      <w:pPr>
        <w:widowControl/>
        <w:spacing w:line="240" w:lineRule="auto"/>
        <w:rPr>
          <w:rFonts w:cs="Times New Roman"/>
          <w:bCs/>
          <w:lang w:eastAsia="zh-CN"/>
        </w:rPr>
      </w:pPr>
      <w:r w:rsidRPr="00A90268">
        <w:rPr>
          <w:rFonts w:cs="Times New Roman"/>
          <w:b/>
          <w:lang w:eastAsia="zh-CN"/>
        </w:rPr>
        <w:t>4.4.4</w:t>
      </w:r>
      <w:r w:rsidRPr="00A90268">
        <w:rPr>
          <w:rFonts w:cs="Times New Roman"/>
          <w:bCs/>
          <w:lang w:eastAsia="zh-CN"/>
        </w:rPr>
        <w:t xml:space="preserve">  </w:t>
      </w:r>
      <w:r w:rsidRPr="00A90268">
        <w:rPr>
          <w:rFonts w:cs="Times New Roman"/>
          <w:bCs/>
          <w:lang w:eastAsia="zh-CN"/>
        </w:rPr>
        <w:t>摊铺机</w:t>
      </w:r>
      <w:proofErr w:type="gramStart"/>
      <w:r w:rsidRPr="00A90268">
        <w:rPr>
          <w:rFonts w:cs="Times New Roman"/>
          <w:bCs/>
          <w:lang w:eastAsia="zh-CN"/>
        </w:rPr>
        <w:t>的料位应</w:t>
      </w:r>
      <w:proofErr w:type="gramEnd"/>
      <w:r w:rsidRPr="00A90268">
        <w:rPr>
          <w:rFonts w:cs="Times New Roman"/>
          <w:bCs/>
          <w:lang w:eastAsia="zh-CN"/>
        </w:rPr>
        <w:t>与摊铺速度相协调，并保持稳定速度均衡转动，两侧均应保持有不少于送料器</w:t>
      </w:r>
      <w:r w:rsidRPr="00A90268">
        <w:rPr>
          <w:rFonts w:cs="Times New Roman"/>
          <w:bCs/>
          <w:lang w:eastAsia="zh-CN"/>
        </w:rPr>
        <w:t>2/3</w:t>
      </w:r>
      <w:r w:rsidRPr="00A90268">
        <w:rPr>
          <w:rFonts w:cs="Times New Roman"/>
          <w:bCs/>
          <w:lang w:eastAsia="zh-CN"/>
        </w:rPr>
        <w:t>高度的混合料。</w:t>
      </w:r>
    </w:p>
    <w:p w14:paraId="31123313" w14:textId="7423BD93" w:rsidR="007C10FA" w:rsidRPr="00A90268" w:rsidRDefault="007C10FA" w:rsidP="001B22ED">
      <w:pPr>
        <w:widowControl/>
        <w:spacing w:line="240" w:lineRule="auto"/>
        <w:rPr>
          <w:rFonts w:cs="Times New Roman"/>
          <w:bCs/>
          <w:lang w:eastAsia="zh-CN"/>
        </w:rPr>
      </w:pPr>
      <w:r w:rsidRPr="00A90268">
        <w:rPr>
          <w:rFonts w:cs="Times New Roman"/>
          <w:b/>
          <w:lang w:eastAsia="zh-CN"/>
        </w:rPr>
        <w:t xml:space="preserve">4.4.5  </w:t>
      </w:r>
      <w:r w:rsidRPr="00A90268">
        <w:rPr>
          <w:rFonts w:cs="Times New Roman"/>
          <w:bCs/>
          <w:lang w:eastAsia="zh-CN"/>
        </w:rPr>
        <w:t>在雨季铺筑沥青路面时，应加强与气象台（站）的联系，已摊铺的沥青层因遇雨未压实的应予铲除。</w:t>
      </w:r>
    </w:p>
    <w:p w14:paraId="2CB52053" w14:textId="77777777" w:rsidR="00D06C2C" w:rsidRPr="00A90268" w:rsidRDefault="00D06C2C" w:rsidP="00D06C2C">
      <w:pPr>
        <w:pStyle w:val="2"/>
        <w:spacing w:before="312" w:after="156"/>
        <w:rPr>
          <w:rFonts w:cs="Times New Roman"/>
          <w:lang w:eastAsia="zh-CN"/>
        </w:rPr>
      </w:pPr>
      <w:bookmarkStart w:id="195" w:name="_Toc140142140"/>
      <w:bookmarkStart w:id="196" w:name="_Toc140155017"/>
      <w:bookmarkStart w:id="197" w:name="_Toc166844744"/>
      <w:bookmarkStart w:id="198" w:name="_Toc166845195"/>
      <w:bookmarkStart w:id="199" w:name="_Toc166854558"/>
      <w:bookmarkStart w:id="200" w:name="_Toc169208391"/>
      <w:bookmarkStart w:id="201" w:name="_Toc170209090"/>
      <w:bookmarkStart w:id="202" w:name="_Toc170209249"/>
      <w:bookmarkStart w:id="203" w:name="_Toc197357141"/>
      <w:r w:rsidRPr="00A90268">
        <w:rPr>
          <w:rFonts w:cs="Times New Roman"/>
          <w:lang w:eastAsia="zh-CN"/>
        </w:rPr>
        <w:t xml:space="preserve">4.5  </w:t>
      </w:r>
      <w:r w:rsidRPr="00A90268">
        <w:rPr>
          <w:rFonts w:cs="Times New Roman"/>
          <w:lang w:eastAsia="zh-CN"/>
        </w:rPr>
        <w:t>碾压</w:t>
      </w:r>
      <w:bookmarkEnd w:id="195"/>
      <w:bookmarkEnd w:id="196"/>
      <w:bookmarkEnd w:id="197"/>
      <w:bookmarkEnd w:id="198"/>
      <w:bookmarkEnd w:id="199"/>
      <w:bookmarkEnd w:id="200"/>
      <w:bookmarkEnd w:id="201"/>
      <w:bookmarkEnd w:id="202"/>
      <w:bookmarkEnd w:id="203"/>
    </w:p>
    <w:p w14:paraId="2753286D" w14:textId="76522E66" w:rsidR="001F16C8" w:rsidRPr="00A90268" w:rsidRDefault="001F16C8" w:rsidP="001F16C8">
      <w:pPr>
        <w:widowControl/>
        <w:spacing w:line="240" w:lineRule="auto"/>
        <w:rPr>
          <w:rFonts w:cs="Times New Roman"/>
          <w:bCs/>
          <w:lang w:eastAsia="zh-CN"/>
        </w:rPr>
      </w:pPr>
      <w:r w:rsidRPr="00A90268">
        <w:rPr>
          <w:rFonts w:cs="Times New Roman"/>
          <w:b/>
          <w:szCs w:val="20"/>
          <w:lang w:eastAsia="zh-CN"/>
        </w:rPr>
        <w:t>4.5.1</w:t>
      </w:r>
      <w:r w:rsidRPr="00A90268">
        <w:rPr>
          <w:rFonts w:cs="Times New Roman"/>
          <w:bCs/>
          <w:lang w:eastAsia="zh-CN"/>
        </w:rPr>
        <w:t xml:space="preserve">  </w:t>
      </w:r>
      <w:r w:rsidRPr="00A90268">
        <w:rPr>
          <w:rFonts w:cs="Times New Roman"/>
          <w:bCs/>
          <w:lang w:eastAsia="zh-CN"/>
        </w:rPr>
        <w:t>压实</w:t>
      </w:r>
      <w:proofErr w:type="gramStart"/>
      <w:r w:rsidRPr="00A90268">
        <w:rPr>
          <w:rFonts w:cs="Times New Roman"/>
          <w:bCs/>
          <w:lang w:eastAsia="zh-CN"/>
        </w:rPr>
        <w:t>层最大</w:t>
      </w:r>
      <w:proofErr w:type="gramEnd"/>
      <w:r w:rsidRPr="00A90268">
        <w:rPr>
          <w:rFonts w:cs="Times New Roman"/>
          <w:bCs/>
          <w:lang w:eastAsia="zh-CN"/>
        </w:rPr>
        <w:t>厚度不宜大于</w:t>
      </w:r>
      <w:r w:rsidRPr="00A90268">
        <w:rPr>
          <w:rFonts w:cs="Times New Roman"/>
          <w:bCs/>
          <w:lang w:eastAsia="zh-CN"/>
        </w:rPr>
        <w:t>100mm</w:t>
      </w:r>
      <w:r w:rsidRPr="00A90268">
        <w:rPr>
          <w:rFonts w:cs="Times New Roman"/>
          <w:bCs/>
          <w:lang w:eastAsia="zh-CN"/>
        </w:rPr>
        <w:t>，压实成型的沥青路面其压实度及平整度应符合</w:t>
      </w:r>
      <w:proofErr w:type="gramStart"/>
      <w:r w:rsidRPr="00A90268">
        <w:rPr>
          <w:rFonts w:cs="Times New Roman"/>
          <w:bCs/>
          <w:lang w:eastAsia="zh-CN"/>
        </w:rPr>
        <w:t>现行行业</w:t>
      </w:r>
      <w:proofErr w:type="gramEnd"/>
      <w:r w:rsidRPr="00A90268">
        <w:rPr>
          <w:rFonts w:cs="Times New Roman"/>
          <w:bCs/>
          <w:lang w:eastAsia="zh-CN"/>
        </w:rPr>
        <w:t>标准《公路沥青路面施工技术规范》</w:t>
      </w:r>
      <w:r w:rsidRPr="00A90268">
        <w:rPr>
          <w:rFonts w:cs="Times New Roman"/>
          <w:bCs/>
          <w:lang w:eastAsia="zh-CN"/>
        </w:rPr>
        <w:t>JTG F40</w:t>
      </w:r>
      <w:r w:rsidRPr="00A90268">
        <w:rPr>
          <w:rFonts w:cs="Times New Roman"/>
          <w:bCs/>
          <w:lang w:eastAsia="zh-CN"/>
        </w:rPr>
        <w:t>的</w:t>
      </w:r>
      <w:r w:rsidR="005F0ED5" w:rsidRPr="00A90268">
        <w:rPr>
          <w:rFonts w:cs="Times New Roman"/>
          <w:bCs/>
          <w:lang w:eastAsia="zh-CN"/>
        </w:rPr>
        <w:t>相关</w:t>
      </w:r>
      <w:r w:rsidRPr="00A90268">
        <w:rPr>
          <w:rFonts w:cs="Times New Roman"/>
          <w:bCs/>
          <w:lang w:eastAsia="zh-CN"/>
        </w:rPr>
        <w:t>要求。</w:t>
      </w:r>
    </w:p>
    <w:p w14:paraId="63F1D2F9" w14:textId="7BC4C561" w:rsidR="001F16C8" w:rsidRPr="00A90268" w:rsidRDefault="006F1F78" w:rsidP="006F1F78">
      <w:pPr>
        <w:widowControl/>
        <w:spacing w:line="240" w:lineRule="auto"/>
        <w:rPr>
          <w:rFonts w:cs="Times New Roman"/>
          <w:bCs/>
          <w:lang w:eastAsia="zh-CN"/>
        </w:rPr>
      </w:pPr>
      <w:r w:rsidRPr="00A90268">
        <w:rPr>
          <w:rFonts w:cs="Times New Roman"/>
          <w:b/>
          <w:szCs w:val="20"/>
          <w:lang w:eastAsia="zh-CN"/>
        </w:rPr>
        <w:t>4.5.2</w:t>
      </w:r>
      <w:r w:rsidRPr="00A90268">
        <w:rPr>
          <w:rFonts w:cs="Times New Roman"/>
          <w:bCs/>
          <w:lang w:eastAsia="zh-CN"/>
        </w:rPr>
        <w:t xml:space="preserve">  </w:t>
      </w:r>
      <w:r w:rsidR="00D9718F" w:rsidRPr="00A90268">
        <w:rPr>
          <w:rFonts w:cs="Times New Roman"/>
          <w:bCs/>
          <w:lang w:eastAsia="zh-CN"/>
        </w:rPr>
        <w:t>压路机应以慢而均匀的速度碾压，</w:t>
      </w:r>
      <w:r w:rsidRPr="00A90268">
        <w:rPr>
          <w:rFonts w:cs="Times New Roman"/>
          <w:bCs/>
          <w:lang w:eastAsia="zh-CN"/>
        </w:rPr>
        <w:t>压路机的碾压速度应符合表</w:t>
      </w:r>
      <w:r w:rsidRPr="00A90268">
        <w:rPr>
          <w:rFonts w:cs="Times New Roman"/>
          <w:bCs/>
          <w:lang w:eastAsia="zh-CN"/>
        </w:rPr>
        <w:t>4.5.2</w:t>
      </w:r>
      <w:r w:rsidRPr="00A90268">
        <w:rPr>
          <w:rFonts w:cs="Times New Roman"/>
          <w:bCs/>
          <w:lang w:eastAsia="zh-CN"/>
        </w:rPr>
        <w:t>的规定</w:t>
      </w:r>
      <w:r w:rsidR="00D9718F" w:rsidRPr="00A90268">
        <w:rPr>
          <w:rFonts w:cs="Times New Roman"/>
          <w:bCs/>
          <w:lang w:eastAsia="zh-CN"/>
        </w:rPr>
        <w:t>。压路机的碾压路线及碾压方向不应突然改变而导致混合料推移。碾压区的长度应大体稳定，两端的折返位置应随摊铺机前进而推进，横向不得在相同的断面上。</w:t>
      </w:r>
    </w:p>
    <w:p w14:paraId="0565A09A" w14:textId="626033E2" w:rsidR="00BA7BB4" w:rsidRPr="00A90268" w:rsidRDefault="00BA7BB4" w:rsidP="00BA7BB4">
      <w:pPr>
        <w:pStyle w:val="a8"/>
        <w:jc w:val="center"/>
        <w:rPr>
          <w:rFonts w:eastAsia="黑体" w:cs="Times New Roman"/>
          <w:lang w:eastAsia="zh-CN"/>
        </w:rPr>
      </w:pPr>
      <w:r w:rsidRPr="00A90268">
        <w:rPr>
          <w:rFonts w:eastAsia="黑体" w:cs="Times New Roman"/>
          <w:lang w:eastAsia="zh-CN"/>
        </w:rPr>
        <w:t>表</w:t>
      </w:r>
      <w:r w:rsidRPr="00A90268">
        <w:rPr>
          <w:rFonts w:eastAsia="黑体" w:cs="Times New Roman"/>
          <w:lang w:eastAsia="zh-CN"/>
        </w:rPr>
        <w:t xml:space="preserve">4.5.2  </w:t>
      </w:r>
      <w:r w:rsidRPr="00A90268">
        <w:rPr>
          <w:rFonts w:eastAsia="黑体" w:cs="Times New Roman"/>
          <w:lang w:eastAsia="zh-CN"/>
        </w:rPr>
        <w:t>压路机碾压速度（</w:t>
      </w:r>
      <w:r w:rsidRPr="00A90268">
        <w:rPr>
          <w:rFonts w:eastAsia="黑体" w:cs="Times New Roman"/>
          <w:lang w:eastAsia="zh-CN"/>
        </w:rPr>
        <w:t>km/h</w:t>
      </w:r>
      <w:r w:rsidRPr="00A90268">
        <w:rPr>
          <w:rFonts w:eastAsia="黑体" w:cs="Times New Roman"/>
          <w:lang w:eastAsia="zh-CN"/>
        </w:rPr>
        <w:t>）</w:t>
      </w:r>
    </w:p>
    <w:tbl>
      <w:tblPr>
        <w:tblStyle w:val="af9"/>
        <w:tblW w:w="4998" w:type="pct"/>
        <w:jc w:val="center"/>
        <w:tblLook w:val="04A0" w:firstRow="1" w:lastRow="0" w:firstColumn="1" w:lastColumn="0" w:noHBand="0" w:noVBand="1"/>
      </w:tblPr>
      <w:tblGrid>
        <w:gridCol w:w="1524"/>
        <w:gridCol w:w="735"/>
        <w:gridCol w:w="735"/>
        <w:gridCol w:w="764"/>
        <w:gridCol w:w="739"/>
        <w:gridCol w:w="764"/>
        <w:gridCol w:w="737"/>
      </w:tblGrid>
      <w:tr w:rsidR="00723881" w:rsidRPr="00A90268" w14:paraId="3C3854DB" w14:textId="13B6EDB5" w:rsidTr="00C159EE">
        <w:trPr>
          <w:jc w:val="center"/>
        </w:trPr>
        <w:tc>
          <w:tcPr>
            <w:tcW w:w="1270" w:type="pct"/>
            <w:vMerge w:val="restart"/>
            <w:vAlign w:val="center"/>
          </w:tcPr>
          <w:p w14:paraId="5A2D3551" w14:textId="0B943537" w:rsidR="00723881" w:rsidRPr="00A90268" w:rsidRDefault="00723881" w:rsidP="006477FA">
            <w:pPr>
              <w:pStyle w:val="a8"/>
              <w:spacing w:line="240" w:lineRule="auto"/>
              <w:jc w:val="center"/>
              <w:rPr>
                <w:rFonts w:cs="Times New Roman"/>
                <w:lang w:eastAsia="zh-CN"/>
              </w:rPr>
            </w:pPr>
            <w:r w:rsidRPr="00A90268">
              <w:rPr>
                <w:rFonts w:cs="Times New Roman"/>
                <w:lang w:eastAsia="zh-CN"/>
              </w:rPr>
              <w:t>压路机类型</w:t>
            </w:r>
          </w:p>
        </w:tc>
        <w:tc>
          <w:tcPr>
            <w:tcW w:w="1225" w:type="pct"/>
            <w:gridSpan w:val="2"/>
            <w:vAlign w:val="center"/>
          </w:tcPr>
          <w:p w14:paraId="60C30F19" w14:textId="222D511D" w:rsidR="00723881" w:rsidRPr="00A90268" w:rsidRDefault="00723881" w:rsidP="006477FA">
            <w:pPr>
              <w:pStyle w:val="a8"/>
              <w:spacing w:line="240" w:lineRule="auto"/>
              <w:jc w:val="center"/>
              <w:rPr>
                <w:rFonts w:cs="Times New Roman"/>
                <w:lang w:eastAsia="zh-CN"/>
              </w:rPr>
            </w:pPr>
            <w:proofErr w:type="gramStart"/>
            <w:r w:rsidRPr="00A90268">
              <w:rPr>
                <w:rFonts w:cs="Times New Roman"/>
                <w:lang w:eastAsia="zh-CN"/>
              </w:rPr>
              <w:t>初压</w:t>
            </w:r>
            <w:proofErr w:type="gramEnd"/>
          </w:p>
        </w:tc>
        <w:tc>
          <w:tcPr>
            <w:tcW w:w="1253" w:type="pct"/>
            <w:gridSpan w:val="2"/>
            <w:vAlign w:val="center"/>
          </w:tcPr>
          <w:p w14:paraId="164E4863" w14:textId="2A3EF54A" w:rsidR="00723881" w:rsidRPr="00A90268" w:rsidRDefault="00723881" w:rsidP="006477FA">
            <w:pPr>
              <w:pStyle w:val="a8"/>
              <w:spacing w:line="240" w:lineRule="auto"/>
              <w:jc w:val="center"/>
              <w:rPr>
                <w:rFonts w:cs="Times New Roman"/>
                <w:lang w:eastAsia="zh-CN"/>
              </w:rPr>
            </w:pPr>
            <w:r w:rsidRPr="00A90268">
              <w:rPr>
                <w:rFonts w:cs="Times New Roman"/>
                <w:lang w:eastAsia="zh-CN"/>
              </w:rPr>
              <w:t>复压</w:t>
            </w:r>
          </w:p>
        </w:tc>
        <w:tc>
          <w:tcPr>
            <w:tcW w:w="1251" w:type="pct"/>
            <w:gridSpan w:val="2"/>
            <w:vAlign w:val="center"/>
          </w:tcPr>
          <w:p w14:paraId="6BC9F272" w14:textId="17FDED49" w:rsidR="00723881" w:rsidRPr="00A90268" w:rsidRDefault="00723881" w:rsidP="006477FA">
            <w:pPr>
              <w:pStyle w:val="a8"/>
              <w:spacing w:line="240" w:lineRule="auto"/>
              <w:jc w:val="center"/>
              <w:rPr>
                <w:rFonts w:cs="Times New Roman"/>
                <w:lang w:eastAsia="zh-CN"/>
              </w:rPr>
            </w:pPr>
            <w:proofErr w:type="gramStart"/>
            <w:r w:rsidRPr="00A90268">
              <w:rPr>
                <w:rFonts w:cs="Times New Roman"/>
                <w:lang w:eastAsia="zh-CN"/>
              </w:rPr>
              <w:t>终压</w:t>
            </w:r>
            <w:proofErr w:type="gramEnd"/>
          </w:p>
        </w:tc>
      </w:tr>
      <w:tr w:rsidR="00723881" w:rsidRPr="00A90268" w14:paraId="0E608669" w14:textId="3D66FA5F" w:rsidTr="00C159EE">
        <w:trPr>
          <w:jc w:val="center"/>
        </w:trPr>
        <w:tc>
          <w:tcPr>
            <w:tcW w:w="1270" w:type="pct"/>
            <w:vMerge/>
            <w:vAlign w:val="center"/>
          </w:tcPr>
          <w:p w14:paraId="581C24FB" w14:textId="77777777" w:rsidR="00723881" w:rsidRPr="00A90268" w:rsidRDefault="00723881" w:rsidP="006477FA">
            <w:pPr>
              <w:pStyle w:val="a8"/>
              <w:spacing w:line="240" w:lineRule="auto"/>
              <w:jc w:val="center"/>
              <w:rPr>
                <w:rFonts w:cs="Times New Roman"/>
                <w:lang w:eastAsia="zh-CN"/>
              </w:rPr>
            </w:pPr>
          </w:p>
        </w:tc>
        <w:tc>
          <w:tcPr>
            <w:tcW w:w="613" w:type="pct"/>
            <w:vAlign w:val="center"/>
          </w:tcPr>
          <w:p w14:paraId="75AFB67F"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适宜</w:t>
            </w:r>
          </w:p>
        </w:tc>
        <w:tc>
          <w:tcPr>
            <w:tcW w:w="613" w:type="pct"/>
            <w:vAlign w:val="center"/>
          </w:tcPr>
          <w:p w14:paraId="4DD29328" w14:textId="0C60B941" w:rsidR="00723881" w:rsidRPr="00A90268" w:rsidRDefault="00723881" w:rsidP="006477FA">
            <w:pPr>
              <w:pStyle w:val="a8"/>
              <w:spacing w:line="240" w:lineRule="auto"/>
              <w:jc w:val="center"/>
              <w:rPr>
                <w:rFonts w:cs="Times New Roman"/>
                <w:lang w:eastAsia="zh-CN"/>
              </w:rPr>
            </w:pPr>
            <w:r w:rsidRPr="00A90268">
              <w:rPr>
                <w:rFonts w:cs="Times New Roman"/>
                <w:lang w:eastAsia="zh-CN"/>
              </w:rPr>
              <w:t>最大</w:t>
            </w:r>
          </w:p>
        </w:tc>
        <w:tc>
          <w:tcPr>
            <w:tcW w:w="637" w:type="pct"/>
            <w:vAlign w:val="center"/>
          </w:tcPr>
          <w:p w14:paraId="4147D2FB"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适宜</w:t>
            </w:r>
          </w:p>
        </w:tc>
        <w:tc>
          <w:tcPr>
            <w:tcW w:w="616" w:type="pct"/>
            <w:vAlign w:val="center"/>
          </w:tcPr>
          <w:p w14:paraId="7CD41AAD" w14:textId="37DD5663" w:rsidR="00723881" w:rsidRPr="00A90268" w:rsidRDefault="00723881" w:rsidP="006477FA">
            <w:pPr>
              <w:pStyle w:val="a8"/>
              <w:spacing w:line="240" w:lineRule="auto"/>
              <w:jc w:val="center"/>
              <w:rPr>
                <w:rFonts w:cs="Times New Roman"/>
                <w:lang w:eastAsia="zh-CN"/>
              </w:rPr>
            </w:pPr>
            <w:r w:rsidRPr="00A90268">
              <w:rPr>
                <w:rFonts w:cs="Times New Roman"/>
                <w:lang w:eastAsia="zh-CN"/>
              </w:rPr>
              <w:t>最大</w:t>
            </w:r>
          </w:p>
        </w:tc>
        <w:tc>
          <w:tcPr>
            <w:tcW w:w="637" w:type="pct"/>
            <w:vAlign w:val="center"/>
          </w:tcPr>
          <w:p w14:paraId="7DC8422F" w14:textId="604412D8" w:rsidR="00723881" w:rsidRPr="00A90268" w:rsidRDefault="00723881" w:rsidP="006477FA">
            <w:pPr>
              <w:pStyle w:val="a8"/>
              <w:spacing w:line="240" w:lineRule="auto"/>
              <w:jc w:val="center"/>
              <w:rPr>
                <w:rFonts w:cs="Times New Roman"/>
                <w:lang w:eastAsia="zh-CN"/>
              </w:rPr>
            </w:pPr>
            <w:r w:rsidRPr="00A90268">
              <w:rPr>
                <w:rFonts w:cs="Times New Roman"/>
                <w:lang w:eastAsia="zh-CN"/>
              </w:rPr>
              <w:t>适宜</w:t>
            </w:r>
          </w:p>
        </w:tc>
        <w:tc>
          <w:tcPr>
            <w:tcW w:w="614" w:type="pct"/>
            <w:vAlign w:val="center"/>
          </w:tcPr>
          <w:p w14:paraId="329FEB33" w14:textId="6692CE5C" w:rsidR="00723881" w:rsidRPr="00A90268" w:rsidRDefault="00723881" w:rsidP="006477FA">
            <w:pPr>
              <w:pStyle w:val="a8"/>
              <w:spacing w:line="240" w:lineRule="auto"/>
              <w:jc w:val="center"/>
              <w:rPr>
                <w:rFonts w:cs="Times New Roman"/>
                <w:lang w:eastAsia="zh-CN"/>
              </w:rPr>
            </w:pPr>
            <w:r w:rsidRPr="00A90268">
              <w:rPr>
                <w:rFonts w:cs="Times New Roman"/>
                <w:lang w:eastAsia="zh-CN"/>
              </w:rPr>
              <w:t>最大</w:t>
            </w:r>
          </w:p>
        </w:tc>
      </w:tr>
      <w:tr w:rsidR="00723881" w:rsidRPr="00A90268" w14:paraId="1B012961" w14:textId="3C0ED174" w:rsidTr="00C159EE">
        <w:trPr>
          <w:jc w:val="center"/>
        </w:trPr>
        <w:tc>
          <w:tcPr>
            <w:tcW w:w="1270" w:type="pct"/>
            <w:vAlign w:val="center"/>
          </w:tcPr>
          <w:p w14:paraId="28112770" w14:textId="2FFCAEE5" w:rsidR="00723881" w:rsidRPr="00A90268" w:rsidRDefault="00723881" w:rsidP="006477FA">
            <w:pPr>
              <w:pStyle w:val="a8"/>
              <w:spacing w:line="240" w:lineRule="auto"/>
              <w:jc w:val="center"/>
              <w:rPr>
                <w:rFonts w:cs="Times New Roman"/>
                <w:lang w:eastAsia="zh-CN"/>
              </w:rPr>
            </w:pPr>
            <w:proofErr w:type="spellStart"/>
            <w:r w:rsidRPr="00A90268">
              <w:rPr>
                <w:rFonts w:cs="Times New Roman"/>
              </w:rPr>
              <w:t>钢筒式压路机</w:t>
            </w:r>
            <w:proofErr w:type="spellEnd"/>
          </w:p>
        </w:tc>
        <w:tc>
          <w:tcPr>
            <w:tcW w:w="613" w:type="pct"/>
            <w:vAlign w:val="center"/>
          </w:tcPr>
          <w:p w14:paraId="7CBC8593"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1.5~2</w:t>
            </w:r>
          </w:p>
        </w:tc>
        <w:tc>
          <w:tcPr>
            <w:tcW w:w="613" w:type="pct"/>
            <w:vAlign w:val="center"/>
          </w:tcPr>
          <w:p w14:paraId="10CC6165" w14:textId="2855C03C" w:rsidR="00723881" w:rsidRPr="00A90268" w:rsidRDefault="00723881" w:rsidP="006477FA">
            <w:pPr>
              <w:pStyle w:val="a8"/>
              <w:spacing w:line="240" w:lineRule="auto"/>
              <w:jc w:val="center"/>
              <w:rPr>
                <w:rFonts w:cs="Times New Roman"/>
                <w:lang w:eastAsia="zh-CN"/>
              </w:rPr>
            </w:pPr>
            <w:r w:rsidRPr="00A90268">
              <w:rPr>
                <w:rFonts w:cs="Times New Roman"/>
                <w:lang w:eastAsia="zh-CN"/>
              </w:rPr>
              <w:t>3</w:t>
            </w:r>
          </w:p>
        </w:tc>
        <w:tc>
          <w:tcPr>
            <w:tcW w:w="637" w:type="pct"/>
            <w:vAlign w:val="center"/>
          </w:tcPr>
          <w:p w14:paraId="5F12FB29"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2.5~3.5</w:t>
            </w:r>
          </w:p>
        </w:tc>
        <w:tc>
          <w:tcPr>
            <w:tcW w:w="616" w:type="pct"/>
            <w:vAlign w:val="center"/>
          </w:tcPr>
          <w:p w14:paraId="08E6ABD9" w14:textId="216FF4E7" w:rsidR="00723881" w:rsidRPr="00A90268" w:rsidRDefault="00723881" w:rsidP="006477FA">
            <w:pPr>
              <w:pStyle w:val="a8"/>
              <w:spacing w:line="240" w:lineRule="auto"/>
              <w:jc w:val="center"/>
              <w:rPr>
                <w:rFonts w:cs="Times New Roman"/>
                <w:lang w:eastAsia="zh-CN"/>
              </w:rPr>
            </w:pPr>
            <w:r w:rsidRPr="00A90268">
              <w:rPr>
                <w:rFonts w:cs="Times New Roman"/>
                <w:lang w:eastAsia="zh-CN"/>
              </w:rPr>
              <w:t>5</w:t>
            </w:r>
          </w:p>
        </w:tc>
        <w:tc>
          <w:tcPr>
            <w:tcW w:w="637" w:type="pct"/>
            <w:vAlign w:val="center"/>
          </w:tcPr>
          <w:p w14:paraId="43C9489C" w14:textId="3C40D50A" w:rsidR="00723881" w:rsidRPr="00A90268" w:rsidRDefault="00723881" w:rsidP="006477FA">
            <w:pPr>
              <w:pStyle w:val="a8"/>
              <w:spacing w:line="240" w:lineRule="auto"/>
              <w:jc w:val="center"/>
              <w:rPr>
                <w:rFonts w:cs="Times New Roman"/>
                <w:lang w:eastAsia="zh-CN"/>
              </w:rPr>
            </w:pPr>
            <w:r w:rsidRPr="00A90268">
              <w:rPr>
                <w:rFonts w:cs="Times New Roman"/>
                <w:lang w:eastAsia="zh-CN"/>
              </w:rPr>
              <w:t>2.5~3.5</w:t>
            </w:r>
          </w:p>
        </w:tc>
        <w:tc>
          <w:tcPr>
            <w:tcW w:w="614" w:type="pct"/>
            <w:vAlign w:val="center"/>
          </w:tcPr>
          <w:p w14:paraId="1F862563" w14:textId="1E39C45D" w:rsidR="00723881" w:rsidRPr="00A90268" w:rsidRDefault="00723881" w:rsidP="006477FA">
            <w:pPr>
              <w:pStyle w:val="a8"/>
              <w:spacing w:line="240" w:lineRule="auto"/>
              <w:jc w:val="center"/>
              <w:rPr>
                <w:rFonts w:cs="Times New Roman"/>
                <w:lang w:eastAsia="zh-CN"/>
              </w:rPr>
            </w:pPr>
            <w:r w:rsidRPr="00A90268">
              <w:rPr>
                <w:rFonts w:cs="Times New Roman"/>
                <w:lang w:eastAsia="zh-CN"/>
              </w:rPr>
              <w:t>5</w:t>
            </w:r>
          </w:p>
        </w:tc>
      </w:tr>
      <w:tr w:rsidR="00723881" w:rsidRPr="00A90268" w14:paraId="2AF72CC2" w14:textId="7854FD0F" w:rsidTr="00C159EE">
        <w:trPr>
          <w:jc w:val="center"/>
        </w:trPr>
        <w:tc>
          <w:tcPr>
            <w:tcW w:w="1270" w:type="pct"/>
            <w:vAlign w:val="center"/>
          </w:tcPr>
          <w:p w14:paraId="73CB1A95" w14:textId="4A23680E" w:rsidR="00723881" w:rsidRPr="00A90268" w:rsidRDefault="00723881" w:rsidP="006477FA">
            <w:pPr>
              <w:pStyle w:val="a8"/>
              <w:spacing w:line="240" w:lineRule="auto"/>
              <w:jc w:val="center"/>
              <w:rPr>
                <w:rFonts w:cs="Times New Roman"/>
                <w:lang w:eastAsia="zh-CN"/>
              </w:rPr>
            </w:pPr>
            <w:proofErr w:type="spellStart"/>
            <w:r w:rsidRPr="00A90268">
              <w:rPr>
                <w:rFonts w:cs="Times New Roman"/>
              </w:rPr>
              <w:t>轮胎压路机</w:t>
            </w:r>
            <w:proofErr w:type="spellEnd"/>
          </w:p>
        </w:tc>
        <w:tc>
          <w:tcPr>
            <w:tcW w:w="613" w:type="pct"/>
            <w:vAlign w:val="center"/>
          </w:tcPr>
          <w:p w14:paraId="1974642C"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w:t>
            </w:r>
          </w:p>
        </w:tc>
        <w:tc>
          <w:tcPr>
            <w:tcW w:w="613" w:type="pct"/>
            <w:vAlign w:val="center"/>
          </w:tcPr>
          <w:p w14:paraId="74C92263" w14:textId="22791055" w:rsidR="00723881" w:rsidRPr="00A90268" w:rsidRDefault="00723881" w:rsidP="006477FA">
            <w:pPr>
              <w:pStyle w:val="a8"/>
              <w:spacing w:line="240" w:lineRule="auto"/>
              <w:jc w:val="center"/>
              <w:rPr>
                <w:rFonts w:cs="Times New Roman"/>
                <w:lang w:eastAsia="zh-CN"/>
              </w:rPr>
            </w:pPr>
            <w:r w:rsidRPr="00A90268">
              <w:rPr>
                <w:rFonts w:cs="Times New Roman"/>
                <w:lang w:eastAsia="zh-CN"/>
              </w:rPr>
              <w:t>—</w:t>
            </w:r>
          </w:p>
        </w:tc>
        <w:tc>
          <w:tcPr>
            <w:tcW w:w="637" w:type="pct"/>
            <w:vAlign w:val="center"/>
          </w:tcPr>
          <w:p w14:paraId="0A7D6E4A"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3.5~4.5</w:t>
            </w:r>
          </w:p>
        </w:tc>
        <w:tc>
          <w:tcPr>
            <w:tcW w:w="616" w:type="pct"/>
            <w:vAlign w:val="center"/>
          </w:tcPr>
          <w:p w14:paraId="21507218" w14:textId="20341E5C" w:rsidR="00723881" w:rsidRPr="00A90268" w:rsidRDefault="00723881" w:rsidP="006477FA">
            <w:pPr>
              <w:pStyle w:val="a8"/>
              <w:spacing w:line="240" w:lineRule="auto"/>
              <w:jc w:val="center"/>
              <w:rPr>
                <w:rFonts w:cs="Times New Roman"/>
                <w:lang w:eastAsia="zh-CN"/>
              </w:rPr>
            </w:pPr>
            <w:r w:rsidRPr="00A90268">
              <w:rPr>
                <w:rFonts w:cs="Times New Roman"/>
                <w:lang w:eastAsia="zh-CN"/>
              </w:rPr>
              <w:t>6</w:t>
            </w:r>
          </w:p>
        </w:tc>
        <w:tc>
          <w:tcPr>
            <w:tcW w:w="637" w:type="pct"/>
            <w:vAlign w:val="center"/>
          </w:tcPr>
          <w:p w14:paraId="627334A2" w14:textId="1810C2BB" w:rsidR="00723881" w:rsidRPr="00A90268" w:rsidRDefault="00723881" w:rsidP="006477FA">
            <w:pPr>
              <w:pStyle w:val="a8"/>
              <w:spacing w:line="240" w:lineRule="auto"/>
              <w:jc w:val="center"/>
              <w:rPr>
                <w:rFonts w:cs="Times New Roman"/>
                <w:lang w:eastAsia="zh-CN"/>
              </w:rPr>
            </w:pPr>
            <w:r w:rsidRPr="00A90268">
              <w:rPr>
                <w:rFonts w:cs="Times New Roman"/>
                <w:lang w:eastAsia="zh-CN"/>
              </w:rPr>
              <w:t>4~6</w:t>
            </w:r>
          </w:p>
        </w:tc>
        <w:tc>
          <w:tcPr>
            <w:tcW w:w="614" w:type="pct"/>
            <w:vAlign w:val="center"/>
          </w:tcPr>
          <w:p w14:paraId="6F7D2E32" w14:textId="560B4730" w:rsidR="00723881" w:rsidRPr="00A90268" w:rsidRDefault="00723881" w:rsidP="006477FA">
            <w:pPr>
              <w:pStyle w:val="a8"/>
              <w:spacing w:line="240" w:lineRule="auto"/>
              <w:jc w:val="center"/>
              <w:rPr>
                <w:rFonts w:cs="Times New Roman"/>
                <w:lang w:eastAsia="zh-CN"/>
              </w:rPr>
            </w:pPr>
            <w:r w:rsidRPr="00A90268">
              <w:rPr>
                <w:rFonts w:cs="Times New Roman"/>
                <w:lang w:eastAsia="zh-CN"/>
              </w:rPr>
              <w:t>8</w:t>
            </w:r>
          </w:p>
        </w:tc>
      </w:tr>
      <w:tr w:rsidR="00723881" w:rsidRPr="00A90268" w14:paraId="54EA49E4" w14:textId="306216D9" w:rsidTr="00C159EE">
        <w:trPr>
          <w:jc w:val="center"/>
        </w:trPr>
        <w:tc>
          <w:tcPr>
            <w:tcW w:w="1270" w:type="pct"/>
            <w:vAlign w:val="center"/>
          </w:tcPr>
          <w:p w14:paraId="169D24F0" w14:textId="0A98FDFC" w:rsidR="00723881" w:rsidRPr="00A90268" w:rsidRDefault="00723881" w:rsidP="006477FA">
            <w:pPr>
              <w:pStyle w:val="a8"/>
              <w:spacing w:line="240" w:lineRule="auto"/>
              <w:jc w:val="center"/>
              <w:rPr>
                <w:rFonts w:cs="Times New Roman"/>
                <w:lang w:eastAsia="zh-CN"/>
              </w:rPr>
            </w:pPr>
            <w:proofErr w:type="spellStart"/>
            <w:r w:rsidRPr="00A90268">
              <w:rPr>
                <w:rFonts w:cs="Times New Roman"/>
              </w:rPr>
              <w:t>振动压路机</w:t>
            </w:r>
            <w:proofErr w:type="spellEnd"/>
          </w:p>
        </w:tc>
        <w:tc>
          <w:tcPr>
            <w:tcW w:w="613" w:type="pct"/>
            <w:vAlign w:val="center"/>
          </w:tcPr>
          <w:p w14:paraId="42EE8133"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1.5~2</w:t>
            </w:r>
            <w:r w:rsidRPr="00A90268">
              <w:rPr>
                <w:rFonts w:cs="Times New Roman"/>
                <w:lang w:eastAsia="zh-CN"/>
              </w:rPr>
              <w:t>（静压）</w:t>
            </w:r>
          </w:p>
        </w:tc>
        <w:tc>
          <w:tcPr>
            <w:tcW w:w="613" w:type="pct"/>
            <w:vAlign w:val="center"/>
          </w:tcPr>
          <w:p w14:paraId="5974E9DB" w14:textId="0CF8E178" w:rsidR="00723881" w:rsidRPr="00A90268" w:rsidRDefault="00723881" w:rsidP="006477FA">
            <w:pPr>
              <w:pStyle w:val="a8"/>
              <w:spacing w:line="240" w:lineRule="auto"/>
              <w:jc w:val="center"/>
              <w:rPr>
                <w:rFonts w:cs="Times New Roman"/>
                <w:lang w:eastAsia="zh-CN"/>
              </w:rPr>
            </w:pPr>
            <w:r w:rsidRPr="00A90268">
              <w:rPr>
                <w:rFonts w:cs="Times New Roman"/>
                <w:lang w:eastAsia="zh-CN"/>
              </w:rPr>
              <w:t>5</w:t>
            </w:r>
            <w:r w:rsidRPr="00A90268">
              <w:rPr>
                <w:rFonts w:cs="Times New Roman"/>
                <w:lang w:eastAsia="zh-CN"/>
              </w:rPr>
              <w:t>（静压）</w:t>
            </w:r>
          </w:p>
        </w:tc>
        <w:tc>
          <w:tcPr>
            <w:tcW w:w="637" w:type="pct"/>
            <w:vAlign w:val="center"/>
          </w:tcPr>
          <w:p w14:paraId="7D75F09A" w14:textId="77777777" w:rsidR="00723881" w:rsidRPr="00A90268" w:rsidRDefault="00723881" w:rsidP="006477FA">
            <w:pPr>
              <w:pStyle w:val="a8"/>
              <w:spacing w:line="240" w:lineRule="auto"/>
              <w:jc w:val="center"/>
              <w:rPr>
                <w:rFonts w:cs="Times New Roman"/>
                <w:lang w:eastAsia="zh-CN"/>
              </w:rPr>
            </w:pPr>
            <w:r w:rsidRPr="00A90268">
              <w:rPr>
                <w:rFonts w:cs="Times New Roman"/>
                <w:lang w:eastAsia="zh-CN"/>
              </w:rPr>
              <w:t>1.5~2</w:t>
            </w:r>
            <w:r w:rsidRPr="00A90268">
              <w:rPr>
                <w:rFonts w:cs="Times New Roman"/>
                <w:lang w:eastAsia="zh-CN"/>
              </w:rPr>
              <w:t>（振动）</w:t>
            </w:r>
          </w:p>
        </w:tc>
        <w:tc>
          <w:tcPr>
            <w:tcW w:w="616" w:type="pct"/>
            <w:vAlign w:val="center"/>
          </w:tcPr>
          <w:p w14:paraId="2691A2F8" w14:textId="5F132B6D" w:rsidR="00723881" w:rsidRPr="00A90268" w:rsidRDefault="00723881" w:rsidP="006477FA">
            <w:pPr>
              <w:pStyle w:val="a8"/>
              <w:spacing w:line="240" w:lineRule="auto"/>
              <w:jc w:val="center"/>
              <w:rPr>
                <w:rFonts w:cs="Times New Roman"/>
                <w:lang w:eastAsia="zh-CN"/>
              </w:rPr>
            </w:pPr>
            <w:r w:rsidRPr="00A90268">
              <w:rPr>
                <w:rFonts w:cs="Times New Roman"/>
                <w:lang w:eastAsia="zh-CN"/>
              </w:rPr>
              <w:t>1.5~2</w:t>
            </w:r>
            <w:r w:rsidRPr="00A90268">
              <w:rPr>
                <w:rFonts w:cs="Times New Roman"/>
                <w:lang w:eastAsia="zh-CN"/>
              </w:rPr>
              <w:t>（振动）</w:t>
            </w:r>
          </w:p>
        </w:tc>
        <w:tc>
          <w:tcPr>
            <w:tcW w:w="637" w:type="pct"/>
            <w:vAlign w:val="center"/>
          </w:tcPr>
          <w:p w14:paraId="20DFA49A" w14:textId="5BAE2CE1" w:rsidR="00723881" w:rsidRPr="00A90268" w:rsidRDefault="00723881" w:rsidP="006477FA">
            <w:pPr>
              <w:pStyle w:val="a8"/>
              <w:spacing w:line="240" w:lineRule="auto"/>
              <w:jc w:val="center"/>
              <w:rPr>
                <w:rFonts w:cs="Times New Roman"/>
                <w:lang w:eastAsia="zh-CN"/>
              </w:rPr>
            </w:pPr>
            <w:r w:rsidRPr="00A90268">
              <w:rPr>
                <w:rFonts w:cs="Times New Roman"/>
                <w:lang w:eastAsia="zh-CN"/>
              </w:rPr>
              <w:t>2~3</w:t>
            </w:r>
            <w:r w:rsidRPr="00A90268">
              <w:rPr>
                <w:rFonts w:cs="Times New Roman"/>
                <w:lang w:eastAsia="zh-CN"/>
              </w:rPr>
              <w:t>（静压）</w:t>
            </w:r>
          </w:p>
        </w:tc>
        <w:tc>
          <w:tcPr>
            <w:tcW w:w="614" w:type="pct"/>
            <w:vAlign w:val="center"/>
          </w:tcPr>
          <w:p w14:paraId="3E133EDA" w14:textId="5CE9823F" w:rsidR="00723881" w:rsidRPr="00A90268" w:rsidRDefault="00723881" w:rsidP="006477FA">
            <w:pPr>
              <w:pStyle w:val="a8"/>
              <w:spacing w:line="240" w:lineRule="auto"/>
              <w:jc w:val="center"/>
              <w:rPr>
                <w:rFonts w:cs="Times New Roman"/>
                <w:lang w:eastAsia="zh-CN"/>
              </w:rPr>
            </w:pPr>
            <w:r w:rsidRPr="00A90268">
              <w:rPr>
                <w:rFonts w:cs="Times New Roman"/>
                <w:lang w:eastAsia="zh-CN"/>
              </w:rPr>
              <w:t>5</w:t>
            </w:r>
            <w:r w:rsidRPr="00A90268">
              <w:rPr>
                <w:rFonts w:cs="Times New Roman"/>
                <w:lang w:eastAsia="zh-CN"/>
              </w:rPr>
              <w:t>（静压）</w:t>
            </w:r>
          </w:p>
        </w:tc>
      </w:tr>
    </w:tbl>
    <w:p w14:paraId="3B5423C2" w14:textId="7B262D36" w:rsidR="007F3442" w:rsidRPr="00A90268" w:rsidRDefault="00C159EE" w:rsidP="007F3442">
      <w:pPr>
        <w:pStyle w:val="aff1"/>
        <w:rPr>
          <w:rFonts w:ascii="Times New Roman"/>
          <w:bCs/>
        </w:rPr>
      </w:pPr>
      <w:r w:rsidRPr="00A90268">
        <w:rPr>
          <w:rFonts w:ascii="Times New Roman"/>
          <w:b/>
        </w:rPr>
        <w:t xml:space="preserve">4.5.3  </w:t>
      </w:r>
      <w:r w:rsidRPr="00A90268">
        <w:rPr>
          <w:rFonts w:ascii="Times New Roman"/>
          <w:bCs/>
        </w:rPr>
        <w:t>压路机的碾压温度应符合表</w:t>
      </w:r>
      <w:r w:rsidRPr="00A90268">
        <w:rPr>
          <w:rFonts w:ascii="Times New Roman"/>
          <w:szCs w:val="21"/>
        </w:rPr>
        <w:t>4.1.</w:t>
      </w:r>
      <w:r w:rsidR="00DA2219" w:rsidRPr="00A90268">
        <w:rPr>
          <w:rFonts w:ascii="Times New Roman"/>
          <w:szCs w:val="21"/>
        </w:rPr>
        <w:t>4</w:t>
      </w:r>
      <w:r w:rsidRPr="00A90268">
        <w:rPr>
          <w:rFonts w:ascii="Times New Roman"/>
          <w:szCs w:val="21"/>
        </w:rPr>
        <w:t>的规定</w:t>
      </w:r>
      <w:r w:rsidRPr="00A90268">
        <w:rPr>
          <w:rFonts w:ascii="Times New Roman"/>
          <w:bCs/>
        </w:rPr>
        <w:t>。</w:t>
      </w:r>
      <w:r w:rsidR="007F3442" w:rsidRPr="00A90268">
        <w:rPr>
          <w:rFonts w:ascii="Times New Roman"/>
        </w:rPr>
        <w:t>并根据混合料种类、压路机、气温、层厚等情况经试压确定。</w:t>
      </w:r>
    </w:p>
    <w:p w14:paraId="7F3CEEE2" w14:textId="42055A91" w:rsidR="007F3442" w:rsidRPr="00A90268" w:rsidRDefault="007F3442" w:rsidP="007F3442">
      <w:pPr>
        <w:rPr>
          <w:rFonts w:cs="Times New Roman"/>
          <w:lang w:eastAsia="zh-CN"/>
        </w:rPr>
      </w:pPr>
      <w:r w:rsidRPr="00A90268">
        <w:rPr>
          <w:rFonts w:cs="Times New Roman"/>
          <w:b/>
          <w:szCs w:val="20"/>
          <w:lang w:eastAsia="zh-CN"/>
        </w:rPr>
        <w:t>4.5.4</w:t>
      </w:r>
      <w:r w:rsidRPr="00A90268">
        <w:rPr>
          <w:rFonts w:cs="Times New Roman"/>
          <w:lang w:eastAsia="zh-CN"/>
        </w:rPr>
        <w:t xml:space="preserve">  </w:t>
      </w:r>
      <w:r w:rsidRPr="00A90268">
        <w:rPr>
          <w:rFonts w:cs="Times New Roman"/>
          <w:lang w:eastAsia="zh-CN"/>
        </w:rPr>
        <w:t>沥青混合料的</w:t>
      </w:r>
      <w:proofErr w:type="gramStart"/>
      <w:r w:rsidRPr="00A90268">
        <w:rPr>
          <w:rFonts w:cs="Times New Roman"/>
          <w:lang w:eastAsia="zh-CN"/>
        </w:rPr>
        <w:t>初压应</w:t>
      </w:r>
      <w:proofErr w:type="gramEnd"/>
      <w:r w:rsidRPr="00A90268">
        <w:rPr>
          <w:rFonts w:cs="Times New Roman"/>
          <w:lang w:eastAsia="zh-CN"/>
        </w:rPr>
        <w:t>符合下列要求：</w:t>
      </w:r>
    </w:p>
    <w:p w14:paraId="3FF85529" w14:textId="07577A5D" w:rsidR="007F3442" w:rsidRPr="00A90268" w:rsidRDefault="007F3442" w:rsidP="007F3442">
      <w:pPr>
        <w:ind w:firstLineChars="200" w:firstLine="422"/>
        <w:rPr>
          <w:rFonts w:cs="Times New Roman"/>
          <w:lang w:eastAsia="zh-CN"/>
        </w:rPr>
      </w:pPr>
      <w:r w:rsidRPr="00A90268">
        <w:rPr>
          <w:rFonts w:cs="Times New Roman"/>
          <w:b/>
          <w:bCs/>
          <w:lang w:eastAsia="zh-CN"/>
        </w:rPr>
        <w:t>1</w:t>
      </w:r>
      <w:r w:rsidR="00831463" w:rsidRPr="00A90268">
        <w:rPr>
          <w:rFonts w:cs="Times New Roman"/>
          <w:b/>
          <w:bCs/>
          <w:lang w:eastAsia="zh-CN"/>
        </w:rPr>
        <w:t xml:space="preserve"> </w:t>
      </w:r>
      <w:r w:rsidRPr="00A90268">
        <w:rPr>
          <w:rFonts w:cs="Times New Roman"/>
          <w:lang w:eastAsia="zh-CN"/>
        </w:rPr>
        <w:t xml:space="preserve"> </w:t>
      </w:r>
      <w:proofErr w:type="gramStart"/>
      <w:r w:rsidRPr="00A90268">
        <w:rPr>
          <w:rFonts w:cs="Times New Roman"/>
          <w:lang w:eastAsia="zh-CN"/>
        </w:rPr>
        <w:t>初压应</w:t>
      </w:r>
      <w:proofErr w:type="gramEnd"/>
      <w:r w:rsidRPr="00A90268">
        <w:rPr>
          <w:rFonts w:cs="Times New Roman"/>
          <w:lang w:eastAsia="zh-CN"/>
        </w:rPr>
        <w:t>紧跟</w:t>
      </w:r>
      <w:r w:rsidR="006F0613" w:rsidRPr="00A90268">
        <w:rPr>
          <w:rFonts w:cs="Times New Roman"/>
          <w:lang w:eastAsia="zh-CN"/>
        </w:rPr>
        <w:t>在</w:t>
      </w:r>
      <w:r w:rsidRPr="00A90268">
        <w:rPr>
          <w:rFonts w:cs="Times New Roman"/>
          <w:lang w:eastAsia="zh-CN"/>
        </w:rPr>
        <w:t>摊铺机后碾压，并保持较短</w:t>
      </w:r>
      <w:proofErr w:type="gramStart"/>
      <w:r w:rsidRPr="00A90268">
        <w:rPr>
          <w:rFonts w:cs="Times New Roman"/>
          <w:lang w:eastAsia="zh-CN"/>
        </w:rPr>
        <w:t>的初压区长</w:t>
      </w:r>
      <w:proofErr w:type="gramEnd"/>
      <w:r w:rsidRPr="00A90268">
        <w:rPr>
          <w:rFonts w:cs="Times New Roman"/>
          <w:lang w:eastAsia="zh-CN"/>
        </w:rPr>
        <w:t>度，</w:t>
      </w:r>
      <w:r w:rsidRPr="00A90268">
        <w:rPr>
          <w:rFonts w:cs="Times New Roman"/>
          <w:lang w:eastAsia="zh-CN"/>
        </w:rPr>
        <w:lastRenderedPageBreak/>
        <w:t>以尽快使表面压实，减少热量散失。对摊铺后初始压实度较大，经实践证明采用振动压路机或轮胎压路机直接碾压无严重推移而有良好效果时，可免去初压，直接进入复压工序。</w:t>
      </w:r>
    </w:p>
    <w:p w14:paraId="13339F8C" w14:textId="01FCDF49" w:rsidR="007F3442" w:rsidRPr="00A90268" w:rsidRDefault="007F3442" w:rsidP="007F3442">
      <w:pPr>
        <w:ind w:firstLineChars="200" w:firstLine="422"/>
        <w:rPr>
          <w:rFonts w:cs="Times New Roman"/>
          <w:lang w:eastAsia="zh-CN"/>
        </w:rPr>
      </w:pPr>
      <w:r w:rsidRPr="00A90268">
        <w:rPr>
          <w:rFonts w:cs="Times New Roman"/>
          <w:b/>
          <w:bCs/>
          <w:lang w:eastAsia="zh-CN"/>
        </w:rPr>
        <w:t>2</w:t>
      </w:r>
      <w:r w:rsidR="00831463" w:rsidRPr="00A90268">
        <w:rPr>
          <w:rFonts w:cs="Times New Roman"/>
          <w:b/>
          <w:bCs/>
          <w:lang w:eastAsia="zh-CN"/>
        </w:rPr>
        <w:t xml:space="preserve"> </w:t>
      </w:r>
      <w:r w:rsidRPr="00A90268">
        <w:rPr>
          <w:rFonts w:cs="Times New Roman"/>
          <w:b/>
          <w:bCs/>
          <w:lang w:eastAsia="zh-CN"/>
        </w:rPr>
        <w:t xml:space="preserve"> </w:t>
      </w:r>
      <w:r w:rsidRPr="00A90268">
        <w:rPr>
          <w:rFonts w:cs="Times New Roman"/>
          <w:lang w:eastAsia="zh-CN"/>
        </w:rPr>
        <w:t>通常</w:t>
      </w:r>
      <w:r w:rsidR="006F0613" w:rsidRPr="00A90268">
        <w:rPr>
          <w:rFonts w:cs="Times New Roman"/>
          <w:lang w:eastAsia="zh-CN"/>
        </w:rPr>
        <w:t>应</w:t>
      </w:r>
      <w:r w:rsidRPr="00A90268">
        <w:rPr>
          <w:rFonts w:cs="Times New Roman"/>
          <w:lang w:eastAsia="zh-CN"/>
        </w:rPr>
        <w:t>采用钢轮压路机静压</w:t>
      </w:r>
      <w:r w:rsidRPr="00A90268">
        <w:rPr>
          <w:rFonts w:cs="Times New Roman"/>
          <w:lang w:eastAsia="zh-CN"/>
        </w:rPr>
        <w:t>2</w:t>
      </w:r>
      <w:r w:rsidR="00605611" w:rsidRPr="00A90268">
        <w:rPr>
          <w:rFonts w:cs="Times New Roman"/>
          <w:lang w:eastAsia="zh-CN"/>
        </w:rPr>
        <w:t>遍</w:t>
      </w:r>
      <w:r w:rsidRPr="00A90268">
        <w:rPr>
          <w:rFonts w:cs="Times New Roman"/>
          <w:lang w:eastAsia="zh-CN"/>
        </w:rPr>
        <w:t>~3</w:t>
      </w:r>
      <w:r w:rsidRPr="00A90268">
        <w:rPr>
          <w:rFonts w:cs="Times New Roman"/>
          <w:lang w:eastAsia="zh-CN"/>
        </w:rPr>
        <w:t>遍。碾压时应将压路机的驱动轮面向摊铺机，从外侧向中心碾压，在超高路段则由低向高碾压，在坡道上应将驱动轮从低处向高处碾</w:t>
      </w:r>
      <w:r w:rsidR="006F0613" w:rsidRPr="00A90268">
        <w:rPr>
          <w:rFonts w:cs="Times New Roman"/>
          <w:lang w:eastAsia="zh-CN"/>
        </w:rPr>
        <w:t>压</w:t>
      </w:r>
      <w:r w:rsidRPr="00A90268">
        <w:rPr>
          <w:rFonts w:cs="Times New Roman"/>
          <w:lang w:eastAsia="zh-CN"/>
        </w:rPr>
        <w:t>。</w:t>
      </w:r>
    </w:p>
    <w:p w14:paraId="487EF19E" w14:textId="68052085" w:rsidR="007F3442" w:rsidRPr="00A90268" w:rsidRDefault="007F3442" w:rsidP="007F3442">
      <w:pPr>
        <w:ind w:firstLineChars="200" w:firstLine="422"/>
        <w:rPr>
          <w:rFonts w:cs="Times New Roman"/>
          <w:lang w:eastAsia="zh-CN"/>
        </w:rPr>
      </w:pPr>
      <w:r w:rsidRPr="00A90268">
        <w:rPr>
          <w:rFonts w:cs="Times New Roman"/>
          <w:b/>
          <w:bCs/>
          <w:lang w:eastAsia="zh-CN"/>
        </w:rPr>
        <w:t>3</w:t>
      </w:r>
      <w:r w:rsidRPr="00A90268">
        <w:rPr>
          <w:rFonts w:cs="Times New Roman"/>
          <w:lang w:eastAsia="zh-CN"/>
        </w:rPr>
        <w:t xml:space="preserve"> </w:t>
      </w:r>
      <w:r w:rsidR="00831463" w:rsidRPr="00A90268">
        <w:rPr>
          <w:rFonts w:cs="Times New Roman"/>
          <w:lang w:eastAsia="zh-CN"/>
        </w:rPr>
        <w:t xml:space="preserve"> </w:t>
      </w:r>
      <w:r w:rsidRPr="00A90268">
        <w:rPr>
          <w:rFonts w:cs="Times New Roman"/>
          <w:lang w:eastAsia="zh-CN"/>
        </w:rPr>
        <w:t>初压后应检查平整度、路拱，有严重缺陷时进行修整乃至返工。</w:t>
      </w:r>
    </w:p>
    <w:p w14:paraId="4908259F" w14:textId="3E6CB1DF" w:rsidR="007F3442" w:rsidRPr="00A90268" w:rsidRDefault="007F3442" w:rsidP="007F3442">
      <w:pPr>
        <w:rPr>
          <w:rFonts w:cs="Times New Roman"/>
          <w:lang w:eastAsia="zh-CN"/>
        </w:rPr>
      </w:pPr>
      <w:r w:rsidRPr="00A90268">
        <w:rPr>
          <w:rFonts w:cs="Times New Roman"/>
          <w:b/>
          <w:bCs/>
          <w:lang w:eastAsia="zh-CN"/>
        </w:rPr>
        <w:t>4.5.5</w:t>
      </w:r>
      <w:r w:rsidRPr="00A90268">
        <w:rPr>
          <w:rFonts w:cs="Times New Roman"/>
          <w:lang w:eastAsia="zh-CN"/>
        </w:rPr>
        <w:t xml:space="preserve">  </w:t>
      </w:r>
      <w:r w:rsidRPr="00A90268">
        <w:rPr>
          <w:rFonts w:cs="Times New Roman"/>
          <w:lang w:eastAsia="zh-CN"/>
        </w:rPr>
        <w:t>复压应紧跟在初压后进行，并</w:t>
      </w:r>
      <w:r w:rsidR="00DA279F">
        <w:rPr>
          <w:rFonts w:cs="Times New Roman" w:hint="eastAsia"/>
          <w:lang w:eastAsia="zh-CN"/>
        </w:rPr>
        <w:t>符合</w:t>
      </w:r>
      <w:r w:rsidRPr="00A90268">
        <w:rPr>
          <w:rFonts w:cs="Times New Roman"/>
          <w:lang w:eastAsia="zh-CN"/>
        </w:rPr>
        <w:t>下列要求：</w:t>
      </w:r>
    </w:p>
    <w:p w14:paraId="2D9837E3" w14:textId="25469342" w:rsidR="007F3442" w:rsidRPr="00A90268" w:rsidRDefault="007F3442" w:rsidP="00326489">
      <w:pPr>
        <w:ind w:firstLineChars="200" w:firstLine="422"/>
        <w:rPr>
          <w:rFonts w:cs="Times New Roman"/>
          <w:lang w:eastAsia="zh-CN"/>
        </w:rPr>
      </w:pPr>
      <w:r w:rsidRPr="00A90268">
        <w:rPr>
          <w:rFonts w:cs="Times New Roman"/>
          <w:b/>
          <w:bCs/>
          <w:lang w:eastAsia="zh-CN"/>
        </w:rPr>
        <w:t>1</w:t>
      </w:r>
      <w:r w:rsidRPr="00A90268">
        <w:rPr>
          <w:rFonts w:cs="Times New Roman"/>
          <w:lang w:eastAsia="zh-CN"/>
        </w:rPr>
        <w:t xml:space="preserve">  </w:t>
      </w:r>
      <w:r w:rsidRPr="00A90268">
        <w:rPr>
          <w:rFonts w:cs="Times New Roman"/>
          <w:lang w:eastAsia="zh-CN"/>
        </w:rPr>
        <w:t>复压应紧跟在初压后开始，且不得随意停顿。压路机碾压段的总长度应尽量缩短，通常不超过</w:t>
      </w:r>
      <w:r w:rsidRPr="00A90268">
        <w:rPr>
          <w:rFonts w:cs="Times New Roman"/>
          <w:lang w:eastAsia="zh-CN"/>
        </w:rPr>
        <w:t>60m~80m</w:t>
      </w:r>
      <w:r w:rsidRPr="00A90268">
        <w:rPr>
          <w:rFonts w:cs="Times New Roman"/>
          <w:lang w:eastAsia="zh-CN"/>
        </w:rPr>
        <w:t>。采用不同型号的压路机组合碾压时宜安排每一台压路机作全幅碾压，防止不同部位的压实度不均匀。</w:t>
      </w:r>
    </w:p>
    <w:p w14:paraId="171FA618" w14:textId="787D98A4" w:rsidR="007F3442" w:rsidRPr="00A90268" w:rsidRDefault="007F3442" w:rsidP="00326489">
      <w:pPr>
        <w:ind w:firstLineChars="200" w:firstLine="422"/>
        <w:rPr>
          <w:rFonts w:cs="Times New Roman"/>
          <w:lang w:eastAsia="zh-CN"/>
        </w:rPr>
      </w:pPr>
      <w:r w:rsidRPr="00A90268">
        <w:rPr>
          <w:rFonts w:cs="Times New Roman"/>
          <w:b/>
          <w:bCs/>
          <w:lang w:eastAsia="zh-CN"/>
        </w:rPr>
        <w:t>2</w:t>
      </w:r>
      <w:r w:rsidRPr="00A90268">
        <w:rPr>
          <w:rFonts w:cs="Times New Roman"/>
          <w:lang w:eastAsia="zh-CN"/>
        </w:rPr>
        <w:t xml:space="preserve">  </w:t>
      </w:r>
      <w:r w:rsidRPr="00A90268">
        <w:rPr>
          <w:rFonts w:cs="Times New Roman"/>
          <w:lang w:eastAsia="zh-CN"/>
        </w:rPr>
        <w:t>密级配沥青混凝土的复压宜优先采用重型的轮胎压路机进行搓揉碾压，以增加密水性，其总质</w:t>
      </w:r>
      <w:r w:rsidR="008E4867" w:rsidRPr="00A90268">
        <w:rPr>
          <w:rFonts w:cs="Times New Roman"/>
          <w:lang w:eastAsia="zh-CN"/>
        </w:rPr>
        <w:t>量</w:t>
      </w:r>
      <w:r w:rsidRPr="00A90268">
        <w:rPr>
          <w:rFonts w:cs="Times New Roman"/>
          <w:lang w:eastAsia="zh-CN"/>
        </w:rPr>
        <w:t>不宜小于</w:t>
      </w:r>
      <w:r w:rsidRPr="00A90268">
        <w:rPr>
          <w:rFonts w:cs="Times New Roman"/>
          <w:lang w:eastAsia="zh-CN"/>
        </w:rPr>
        <w:t>25t</w:t>
      </w:r>
      <w:r w:rsidRPr="00A90268">
        <w:rPr>
          <w:rFonts w:cs="Times New Roman"/>
          <w:lang w:eastAsia="zh-CN"/>
        </w:rPr>
        <w:t>，吨位不足时宜附加重物，使每一个轮胎的压力不小于</w:t>
      </w:r>
      <w:r w:rsidRPr="00A90268">
        <w:rPr>
          <w:rFonts w:cs="Times New Roman"/>
          <w:lang w:eastAsia="zh-CN"/>
        </w:rPr>
        <w:t>15kN</w:t>
      </w:r>
      <w:r w:rsidRPr="00A90268">
        <w:rPr>
          <w:rFonts w:cs="Times New Roman"/>
          <w:lang w:eastAsia="zh-CN"/>
        </w:rPr>
        <w:t>。冷态时的轮胎充气压力不小于</w:t>
      </w:r>
      <w:r w:rsidRPr="00A90268">
        <w:rPr>
          <w:rFonts w:cs="Times New Roman"/>
          <w:lang w:eastAsia="zh-CN"/>
        </w:rPr>
        <w:t>0.55MPa</w:t>
      </w:r>
      <w:r w:rsidRPr="00A90268">
        <w:rPr>
          <w:rFonts w:cs="Times New Roman"/>
          <w:lang w:eastAsia="zh-CN"/>
        </w:rPr>
        <w:t>，轮胎发热后不小于</w:t>
      </w:r>
      <w:r w:rsidRPr="00A90268">
        <w:rPr>
          <w:rFonts w:cs="Times New Roman"/>
          <w:lang w:eastAsia="zh-CN"/>
        </w:rPr>
        <w:t>0.6MPa</w:t>
      </w:r>
      <w:r w:rsidRPr="00A90268">
        <w:rPr>
          <w:rFonts w:cs="Times New Roman"/>
          <w:lang w:eastAsia="zh-CN"/>
        </w:rPr>
        <w:t>，</w:t>
      </w:r>
      <w:proofErr w:type="gramStart"/>
      <w:r w:rsidRPr="00A90268">
        <w:rPr>
          <w:rFonts w:cs="Times New Roman"/>
          <w:lang w:eastAsia="zh-CN"/>
        </w:rPr>
        <w:t>且各个</w:t>
      </w:r>
      <w:proofErr w:type="gramEnd"/>
      <w:r w:rsidRPr="00A90268">
        <w:rPr>
          <w:rFonts w:cs="Times New Roman"/>
          <w:lang w:eastAsia="zh-CN"/>
        </w:rPr>
        <w:t>轮胎的气压大体相同，相邻碾压带应重叠</w:t>
      </w:r>
      <w:r w:rsidRPr="00A90268">
        <w:rPr>
          <w:rFonts w:cs="Times New Roman"/>
          <w:lang w:eastAsia="zh-CN"/>
        </w:rPr>
        <w:t>1/3~1/2</w:t>
      </w:r>
      <w:r w:rsidRPr="00A90268">
        <w:rPr>
          <w:rFonts w:cs="Times New Roman"/>
          <w:lang w:eastAsia="zh-CN"/>
        </w:rPr>
        <w:t>的碾压轮宽度，碾压</w:t>
      </w:r>
      <w:proofErr w:type="gramStart"/>
      <w:r w:rsidRPr="00A90268">
        <w:rPr>
          <w:rFonts w:cs="Times New Roman"/>
          <w:lang w:eastAsia="zh-CN"/>
        </w:rPr>
        <w:t>至要求</w:t>
      </w:r>
      <w:proofErr w:type="gramEnd"/>
      <w:r w:rsidRPr="00A90268">
        <w:rPr>
          <w:rFonts w:cs="Times New Roman"/>
          <w:lang w:eastAsia="zh-CN"/>
        </w:rPr>
        <w:t>的压实度为止。</w:t>
      </w:r>
    </w:p>
    <w:p w14:paraId="6D2D3050" w14:textId="4DE1F5E3" w:rsidR="007F3442" w:rsidRPr="00A90268" w:rsidRDefault="007F3442" w:rsidP="00326489">
      <w:pPr>
        <w:ind w:firstLineChars="200" w:firstLine="422"/>
        <w:rPr>
          <w:rFonts w:cs="Times New Roman"/>
          <w:lang w:eastAsia="zh-CN"/>
        </w:rPr>
      </w:pPr>
      <w:r w:rsidRPr="00A90268">
        <w:rPr>
          <w:rFonts w:cs="Times New Roman"/>
          <w:b/>
          <w:bCs/>
          <w:lang w:eastAsia="zh-CN"/>
        </w:rPr>
        <w:t>3</w:t>
      </w:r>
      <w:r w:rsidRPr="00A90268">
        <w:rPr>
          <w:rFonts w:cs="Times New Roman"/>
          <w:lang w:eastAsia="zh-CN"/>
        </w:rPr>
        <w:t xml:space="preserve">  </w:t>
      </w:r>
      <w:r w:rsidRPr="00A90268">
        <w:rPr>
          <w:rFonts w:cs="Times New Roman"/>
          <w:lang w:eastAsia="zh-CN"/>
        </w:rPr>
        <w:t>粗集料为主的较大粒径的混合料，宜优先采用振动压路机复压。厚度小于</w:t>
      </w:r>
      <w:r w:rsidRPr="00A90268">
        <w:rPr>
          <w:rFonts w:cs="Times New Roman"/>
          <w:lang w:eastAsia="zh-CN"/>
        </w:rPr>
        <w:t>30cm</w:t>
      </w:r>
      <w:r w:rsidRPr="00A90268">
        <w:rPr>
          <w:rFonts w:cs="Times New Roman"/>
          <w:lang w:eastAsia="zh-CN"/>
        </w:rPr>
        <w:t>的薄沥青层不宜采用振动压路机碾压。振动压路机振动频率宜为</w:t>
      </w:r>
      <w:r w:rsidRPr="00A90268">
        <w:rPr>
          <w:rFonts w:cs="Times New Roman"/>
          <w:lang w:eastAsia="zh-CN"/>
        </w:rPr>
        <w:t>35Hz~50Hz</w:t>
      </w:r>
      <w:r w:rsidRPr="00A90268">
        <w:rPr>
          <w:rFonts w:cs="Times New Roman"/>
          <w:lang w:eastAsia="zh-CN"/>
        </w:rPr>
        <w:t>，振幅宜为</w:t>
      </w:r>
      <w:r w:rsidRPr="00A90268">
        <w:rPr>
          <w:rFonts w:cs="Times New Roman"/>
          <w:lang w:eastAsia="zh-CN"/>
        </w:rPr>
        <w:t>0.3mm~0.8mm</w:t>
      </w:r>
      <w:r w:rsidRPr="00A90268">
        <w:rPr>
          <w:rFonts w:cs="Times New Roman"/>
          <w:lang w:eastAsia="zh-CN"/>
        </w:rPr>
        <w:t>。层厚较大时选用高频率大振幅，以产生较大的激振力，厚度较薄时采用高频率低振幅，以防止集料破碎。相邻碾压带重叠宽度为</w:t>
      </w:r>
      <w:r w:rsidRPr="00A90268">
        <w:rPr>
          <w:rFonts w:cs="Times New Roman"/>
          <w:lang w:eastAsia="zh-CN"/>
        </w:rPr>
        <w:t>100mm~200mm</w:t>
      </w:r>
      <w:r w:rsidRPr="00A90268">
        <w:rPr>
          <w:rFonts w:cs="Times New Roman"/>
          <w:lang w:eastAsia="zh-CN"/>
        </w:rPr>
        <w:t>。振动压路机折返时应先停止振动。</w:t>
      </w:r>
    </w:p>
    <w:p w14:paraId="4CA99E66" w14:textId="2F304C55" w:rsidR="007F3442" w:rsidRPr="00A90268" w:rsidRDefault="007F3442" w:rsidP="00326489">
      <w:pPr>
        <w:ind w:firstLineChars="200" w:firstLine="422"/>
        <w:rPr>
          <w:rFonts w:cs="Times New Roman"/>
          <w:lang w:eastAsia="zh-CN"/>
        </w:rPr>
      </w:pPr>
      <w:r w:rsidRPr="00A90268">
        <w:rPr>
          <w:rFonts w:cs="Times New Roman"/>
          <w:b/>
          <w:bCs/>
          <w:lang w:eastAsia="zh-CN"/>
        </w:rPr>
        <w:t>4</w:t>
      </w:r>
      <w:r w:rsidRPr="00A90268">
        <w:rPr>
          <w:rFonts w:cs="Times New Roman"/>
          <w:lang w:eastAsia="zh-CN"/>
        </w:rPr>
        <w:t xml:space="preserve">  </w:t>
      </w:r>
      <w:r w:rsidRPr="00A90268">
        <w:rPr>
          <w:rFonts w:cs="Times New Roman"/>
          <w:lang w:eastAsia="zh-CN"/>
        </w:rPr>
        <w:t>对路面边缘、加宽及港湾式停车带等大型压路机难于碾压</w:t>
      </w:r>
      <w:r w:rsidRPr="00A90268">
        <w:rPr>
          <w:rFonts w:cs="Times New Roman"/>
          <w:lang w:eastAsia="zh-CN"/>
        </w:rPr>
        <w:lastRenderedPageBreak/>
        <w:t>的部位，宜采用小型振动压路机或</w:t>
      </w:r>
      <w:proofErr w:type="gramStart"/>
      <w:r w:rsidRPr="00A90268">
        <w:rPr>
          <w:rFonts w:cs="Times New Roman"/>
          <w:lang w:eastAsia="zh-CN"/>
        </w:rPr>
        <w:t>振动夯板作</w:t>
      </w:r>
      <w:proofErr w:type="gramEnd"/>
      <w:r w:rsidRPr="00A90268">
        <w:rPr>
          <w:rFonts w:cs="Times New Roman"/>
          <w:lang w:eastAsia="zh-CN"/>
        </w:rPr>
        <w:t>补充碾压。</w:t>
      </w:r>
    </w:p>
    <w:p w14:paraId="407C14F5" w14:textId="2ED91BD8" w:rsidR="007F3442" w:rsidRPr="00A90268" w:rsidRDefault="00326489" w:rsidP="007F3442">
      <w:pPr>
        <w:rPr>
          <w:rFonts w:cs="Times New Roman"/>
          <w:lang w:eastAsia="zh-CN"/>
        </w:rPr>
      </w:pPr>
      <w:r w:rsidRPr="00A90268">
        <w:rPr>
          <w:rFonts w:cs="Times New Roman"/>
          <w:b/>
          <w:bCs/>
          <w:lang w:eastAsia="zh-CN"/>
        </w:rPr>
        <w:t>4.5.6</w:t>
      </w:r>
      <w:r w:rsidR="007F3442" w:rsidRPr="00A90268">
        <w:rPr>
          <w:rFonts w:cs="Times New Roman"/>
          <w:lang w:eastAsia="zh-CN"/>
        </w:rPr>
        <w:t xml:space="preserve">  </w:t>
      </w:r>
      <w:proofErr w:type="gramStart"/>
      <w:r w:rsidR="007F3442" w:rsidRPr="00A90268">
        <w:rPr>
          <w:rFonts w:cs="Times New Roman"/>
          <w:lang w:eastAsia="zh-CN"/>
        </w:rPr>
        <w:t>终压应</w:t>
      </w:r>
      <w:proofErr w:type="gramEnd"/>
      <w:r w:rsidR="007F3442" w:rsidRPr="00A90268">
        <w:rPr>
          <w:rFonts w:cs="Times New Roman"/>
          <w:lang w:eastAsia="zh-CN"/>
        </w:rPr>
        <w:t>紧接在复压后进行，如经复压后已无明显轮迹时可免去终压。</w:t>
      </w:r>
      <w:proofErr w:type="gramStart"/>
      <w:r w:rsidR="007F3442" w:rsidRPr="00A90268">
        <w:rPr>
          <w:rFonts w:cs="Times New Roman"/>
          <w:lang w:eastAsia="zh-CN"/>
        </w:rPr>
        <w:t>终压可选</w:t>
      </w:r>
      <w:proofErr w:type="gramEnd"/>
      <w:r w:rsidR="007F3442" w:rsidRPr="00A90268">
        <w:rPr>
          <w:rFonts w:cs="Times New Roman"/>
          <w:lang w:eastAsia="zh-CN"/>
        </w:rPr>
        <w:t>用关闭振动的振动压路机碾压</w:t>
      </w:r>
      <w:r w:rsidR="00371D97" w:rsidRPr="00371D97">
        <w:rPr>
          <w:rFonts w:cs="Times New Roman"/>
          <w:lang w:eastAsia="zh-CN"/>
        </w:rPr>
        <w:t>，</w:t>
      </w:r>
      <w:r w:rsidR="007F3442" w:rsidRPr="00371D97">
        <w:rPr>
          <w:rFonts w:cs="Times New Roman"/>
          <w:lang w:eastAsia="zh-CN"/>
        </w:rPr>
        <w:t>不</w:t>
      </w:r>
      <w:r w:rsidR="007F3442" w:rsidRPr="00A90268">
        <w:rPr>
          <w:rFonts w:cs="Times New Roman"/>
          <w:lang w:eastAsia="zh-CN"/>
        </w:rPr>
        <w:t>宜少于</w:t>
      </w:r>
      <w:r w:rsidR="007F3442" w:rsidRPr="00A90268">
        <w:rPr>
          <w:rFonts w:cs="Times New Roman"/>
          <w:lang w:eastAsia="zh-CN"/>
        </w:rPr>
        <w:t>3</w:t>
      </w:r>
      <w:r w:rsidR="007F3442" w:rsidRPr="00A90268">
        <w:rPr>
          <w:rFonts w:cs="Times New Roman"/>
          <w:lang w:eastAsia="zh-CN"/>
        </w:rPr>
        <w:t>遍，至无明显轮迹为止。</w:t>
      </w:r>
    </w:p>
    <w:p w14:paraId="624A5FDF" w14:textId="088BC0DC" w:rsidR="007F3442" w:rsidRPr="00A90268" w:rsidRDefault="00326489" w:rsidP="007F3442">
      <w:pPr>
        <w:rPr>
          <w:rFonts w:cs="Times New Roman"/>
          <w:lang w:eastAsia="zh-CN"/>
        </w:rPr>
      </w:pPr>
      <w:r w:rsidRPr="00A90268">
        <w:rPr>
          <w:rFonts w:cs="Times New Roman"/>
          <w:b/>
          <w:bCs/>
          <w:lang w:eastAsia="zh-CN"/>
        </w:rPr>
        <w:t>4.5.7</w:t>
      </w:r>
      <w:r w:rsidR="007F3442" w:rsidRPr="00A90268">
        <w:rPr>
          <w:rFonts w:cs="Times New Roman"/>
          <w:lang w:eastAsia="zh-CN"/>
        </w:rPr>
        <w:t xml:space="preserve">  </w:t>
      </w:r>
      <w:r w:rsidR="007F3442" w:rsidRPr="00A90268">
        <w:rPr>
          <w:rFonts w:cs="Times New Roman"/>
          <w:lang w:eastAsia="zh-CN"/>
        </w:rPr>
        <w:t>碾压轮在碾压过程中应保持清洁，有</w:t>
      </w:r>
      <w:proofErr w:type="gramStart"/>
      <w:r w:rsidR="007F3442" w:rsidRPr="00A90268">
        <w:rPr>
          <w:rFonts w:cs="Times New Roman"/>
          <w:lang w:eastAsia="zh-CN"/>
        </w:rPr>
        <w:t>混合料</w:t>
      </w:r>
      <w:r w:rsidR="00AA06BA">
        <w:rPr>
          <w:rFonts w:cs="Times New Roman" w:hint="eastAsia"/>
          <w:lang w:eastAsia="zh-CN"/>
        </w:rPr>
        <w:t>粘</w:t>
      </w:r>
      <w:r w:rsidR="007F3442" w:rsidRPr="00A90268">
        <w:rPr>
          <w:rFonts w:cs="Times New Roman"/>
          <w:lang w:eastAsia="zh-CN"/>
        </w:rPr>
        <w:t>轮应</w:t>
      </w:r>
      <w:proofErr w:type="gramEnd"/>
      <w:r w:rsidR="007F3442" w:rsidRPr="00A90268">
        <w:rPr>
          <w:rFonts w:cs="Times New Roman"/>
          <w:lang w:eastAsia="zh-CN"/>
        </w:rPr>
        <w:t>立即清除。对钢轮可涂刷隔离剂或防粘结剂，但严禁刷柴油。当采用向碾压轮喷水（可添加少量表面活性剂）的方式时，必须严格控制喷水量且成雾状，不得漫流，以防混合料降温过快。轮胎压路机开始碾压阶段，可适当烘烤、涂刷少量隔离剂或防粘结剂，也可少量喷水，并先到高温区碾压使轮胎尽快升温，之后停止洒水。轮胎压路机轮胎外围宜加设围裙保温。</w:t>
      </w:r>
    </w:p>
    <w:p w14:paraId="2248EC16" w14:textId="35BBAF9A" w:rsidR="007F3442" w:rsidRPr="00A90268" w:rsidRDefault="00326489" w:rsidP="007F3442">
      <w:pPr>
        <w:rPr>
          <w:rFonts w:cs="Times New Roman"/>
          <w:lang w:eastAsia="zh-CN"/>
        </w:rPr>
      </w:pPr>
      <w:r w:rsidRPr="00A90268">
        <w:rPr>
          <w:rFonts w:cs="Times New Roman"/>
          <w:b/>
          <w:bCs/>
          <w:lang w:eastAsia="zh-CN"/>
        </w:rPr>
        <w:t>4.5.8</w:t>
      </w:r>
      <w:r w:rsidR="007F3442" w:rsidRPr="00A90268">
        <w:rPr>
          <w:rFonts w:cs="Times New Roman"/>
          <w:lang w:eastAsia="zh-CN"/>
        </w:rPr>
        <w:t xml:space="preserve">  </w:t>
      </w:r>
      <w:r w:rsidR="007F3442" w:rsidRPr="00A90268">
        <w:rPr>
          <w:rFonts w:cs="Times New Roman"/>
          <w:lang w:eastAsia="zh-CN"/>
        </w:rPr>
        <w:t>压路机不得在未碾压成型路段上转向、调头、加水或停留。在当天成型的路面上，不得停放各种机械设备或车辆，不得散落矿料、油料等杂物。</w:t>
      </w:r>
    </w:p>
    <w:p w14:paraId="1BCE6BE6" w14:textId="2BA15965" w:rsidR="00D06C2C" w:rsidRPr="00A90268" w:rsidRDefault="00D06C2C" w:rsidP="00D06C2C">
      <w:pPr>
        <w:pStyle w:val="2"/>
        <w:spacing w:before="312" w:after="156"/>
        <w:rPr>
          <w:rFonts w:cs="Times New Roman"/>
          <w:lang w:eastAsia="zh-CN"/>
        </w:rPr>
      </w:pPr>
      <w:bookmarkStart w:id="204" w:name="_Toc140142141"/>
      <w:bookmarkStart w:id="205" w:name="_Toc140155018"/>
      <w:bookmarkStart w:id="206" w:name="_Toc166844745"/>
      <w:bookmarkStart w:id="207" w:name="_Toc166845196"/>
      <w:bookmarkStart w:id="208" w:name="_Toc166854559"/>
      <w:bookmarkStart w:id="209" w:name="_Toc169208392"/>
      <w:bookmarkStart w:id="210" w:name="_Toc170209091"/>
      <w:bookmarkStart w:id="211" w:name="_Toc170209250"/>
      <w:bookmarkStart w:id="212" w:name="_Toc197357142"/>
      <w:r w:rsidRPr="00A90268">
        <w:rPr>
          <w:rFonts w:cs="Times New Roman"/>
          <w:lang w:eastAsia="zh-CN"/>
        </w:rPr>
        <w:t xml:space="preserve">4.6  </w:t>
      </w:r>
      <w:r w:rsidRPr="00A90268">
        <w:rPr>
          <w:rFonts w:cs="Times New Roman"/>
          <w:lang w:eastAsia="zh-CN"/>
        </w:rPr>
        <w:t>接缝处理</w:t>
      </w:r>
      <w:bookmarkEnd w:id="204"/>
      <w:bookmarkEnd w:id="205"/>
      <w:bookmarkEnd w:id="206"/>
      <w:bookmarkEnd w:id="207"/>
      <w:bookmarkEnd w:id="208"/>
      <w:bookmarkEnd w:id="209"/>
      <w:bookmarkEnd w:id="210"/>
      <w:bookmarkEnd w:id="211"/>
      <w:bookmarkEnd w:id="212"/>
    </w:p>
    <w:p w14:paraId="5D1C83AD" w14:textId="3B8B1B4F" w:rsidR="00401D84" w:rsidRPr="00A90268" w:rsidRDefault="00401D84" w:rsidP="00401D84">
      <w:pPr>
        <w:rPr>
          <w:rFonts w:cs="Times New Roman"/>
          <w:bCs/>
          <w:lang w:eastAsia="zh-CN"/>
        </w:rPr>
      </w:pPr>
      <w:r w:rsidRPr="00A90268">
        <w:rPr>
          <w:rFonts w:cs="Times New Roman"/>
          <w:b/>
          <w:lang w:eastAsia="zh-CN"/>
        </w:rPr>
        <w:t>4.6.1</w:t>
      </w:r>
      <w:r w:rsidRPr="00A90268">
        <w:rPr>
          <w:rFonts w:cs="Times New Roman"/>
          <w:bCs/>
          <w:lang w:eastAsia="zh-CN"/>
        </w:rPr>
        <w:t xml:space="preserve">  </w:t>
      </w:r>
      <w:r w:rsidRPr="00A90268">
        <w:rPr>
          <w:rFonts w:cs="Times New Roman"/>
          <w:bCs/>
          <w:lang w:eastAsia="zh-CN"/>
        </w:rPr>
        <w:t>沥青路面施工应接缝紧密、连接平顺，不得产生接缝离析。上下层的纵向热接缝应错开</w:t>
      </w:r>
      <w:r w:rsidRPr="00A90268">
        <w:rPr>
          <w:rFonts w:cs="Times New Roman"/>
          <w:bCs/>
          <w:lang w:eastAsia="zh-CN"/>
        </w:rPr>
        <w:t>150mm</w:t>
      </w:r>
      <w:r w:rsidRPr="00A90268">
        <w:rPr>
          <w:rFonts w:cs="Times New Roman"/>
          <w:bCs/>
          <w:lang w:eastAsia="zh-CN"/>
        </w:rPr>
        <w:t>及以上，冷接缝应错开</w:t>
      </w:r>
      <w:r w:rsidRPr="00A90268">
        <w:rPr>
          <w:rFonts w:cs="Times New Roman"/>
          <w:bCs/>
          <w:lang w:eastAsia="zh-CN"/>
        </w:rPr>
        <w:t>300mm~400mm</w:t>
      </w:r>
      <w:r w:rsidRPr="00A90268">
        <w:rPr>
          <w:rFonts w:cs="Times New Roman"/>
          <w:bCs/>
          <w:lang w:eastAsia="zh-CN"/>
        </w:rPr>
        <w:t>。相邻两幅及上下层的横向接缝均应错位</w:t>
      </w:r>
      <w:r w:rsidRPr="00A90268">
        <w:rPr>
          <w:rFonts w:cs="Times New Roman"/>
          <w:bCs/>
          <w:lang w:eastAsia="zh-CN"/>
        </w:rPr>
        <w:t>1m</w:t>
      </w:r>
      <w:r w:rsidRPr="00A90268">
        <w:rPr>
          <w:rFonts w:cs="Times New Roman"/>
          <w:bCs/>
          <w:lang w:eastAsia="zh-CN"/>
        </w:rPr>
        <w:t>及以上。</w:t>
      </w:r>
      <w:r w:rsidR="008607B2" w:rsidRPr="00A90268">
        <w:rPr>
          <w:rFonts w:cs="Times New Roman"/>
          <w:bCs/>
          <w:lang w:eastAsia="zh-CN"/>
        </w:rPr>
        <w:t>接缝施工应用</w:t>
      </w:r>
      <w:r w:rsidR="008607B2" w:rsidRPr="00A90268">
        <w:rPr>
          <w:rFonts w:cs="Times New Roman"/>
          <w:bCs/>
          <w:lang w:eastAsia="zh-CN"/>
        </w:rPr>
        <w:t>3m</w:t>
      </w:r>
      <w:r w:rsidR="008607B2" w:rsidRPr="00A90268">
        <w:rPr>
          <w:rFonts w:cs="Times New Roman"/>
          <w:bCs/>
          <w:lang w:eastAsia="zh-CN"/>
        </w:rPr>
        <w:t>直尺检查，确保平整度符合要求。</w:t>
      </w:r>
    </w:p>
    <w:p w14:paraId="2BAAF468" w14:textId="77777777" w:rsidR="00777FB4" w:rsidRPr="00A90268" w:rsidRDefault="00777FB4" w:rsidP="00777FB4">
      <w:pPr>
        <w:rPr>
          <w:rFonts w:cs="Times New Roman"/>
          <w:bCs/>
          <w:lang w:eastAsia="zh-CN"/>
        </w:rPr>
      </w:pPr>
      <w:r w:rsidRPr="00A90268">
        <w:rPr>
          <w:rFonts w:cs="Times New Roman"/>
          <w:b/>
          <w:lang w:eastAsia="zh-CN"/>
        </w:rPr>
        <w:t>4.6.2</w:t>
      </w:r>
      <w:r w:rsidRPr="00A90268">
        <w:rPr>
          <w:rFonts w:cs="Times New Roman"/>
          <w:bCs/>
          <w:lang w:eastAsia="zh-CN"/>
        </w:rPr>
        <w:t xml:space="preserve">  </w:t>
      </w:r>
      <w:r w:rsidRPr="00A90268">
        <w:rPr>
          <w:rFonts w:cs="Times New Roman"/>
          <w:bCs/>
          <w:lang w:eastAsia="zh-CN"/>
        </w:rPr>
        <w:t>纵向接缝部位的施工应符合下列要求：</w:t>
      </w:r>
    </w:p>
    <w:p w14:paraId="37C97283" w14:textId="323BC704" w:rsidR="00777FB4" w:rsidRPr="00A90268" w:rsidRDefault="00777FB4" w:rsidP="00777FB4">
      <w:pPr>
        <w:ind w:firstLineChars="200" w:firstLine="422"/>
        <w:rPr>
          <w:rFonts w:cs="Times New Roman"/>
          <w:bCs/>
          <w:lang w:eastAsia="zh-CN"/>
        </w:rPr>
      </w:pPr>
      <w:r w:rsidRPr="00A90268">
        <w:rPr>
          <w:rFonts w:cs="Times New Roman"/>
          <w:b/>
          <w:lang w:eastAsia="zh-CN"/>
        </w:rPr>
        <w:t>1</w:t>
      </w:r>
      <w:r w:rsidRPr="00A90268">
        <w:rPr>
          <w:rFonts w:cs="Times New Roman"/>
          <w:bCs/>
          <w:lang w:eastAsia="zh-CN"/>
        </w:rPr>
        <w:t xml:space="preserve">  </w:t>
      </w:r>
      <w:r w:rsidRPr="00A90268">
        <w:rPr>
          <w:rFonts w:cs="Times New Roman"/>
          <w:bCs/>
          <w:lang w:eastAsia="zh-CN"/>
        </w:rPr>
        <w:t>摊铺时采用梯队作业的纵缝应采用热接缝，将已铺部分留下</w:t>
      </w:r>
      <w:r w:rsidRPr="00A90268">
        <w:rPr>
          <w:rFonts w:cs="Times New Roman"/>
          <w:bCs/>
          <w:lang w:eastAsia="zh-CN"/>
        </w:rPr>
        <w:t>100mm~200mm</w:t>
      </w:r>
      <w:r w:rsidRPr="00A90268">
        <w:rPr>
          <w:rFonts w:cs="Times New Roman"/>
          <w:bCs/>
          <w:lang w:eastAsia="zh-CN"/>
        </w:rPr>
        <w:t>宽暂不碾压，作为后续部分的基准面，然后</w:t>
      </w:r>
      <w:proofErr w:type="gramStart"/>
      <w:r w:rsidRPr="00A90268">
        <w:rPr>
          <w:rFonts w:cs="Times New Roman"/>
          <w:bCs/>
          <w:lang w:eastAsia="zh-CN"/>
        </w:rPr>
        <w:t>作跨缝碾压</w:t>
      </w:r>
      <w:proofErr w:type="gramEnd"/>
      <w:r w:rsidRPr="00A90268">
        <w:rPr>
          <w:rFonts w:cs="Times New Roman"/>
          <w:bCs/>
          <w:lang w:eastAsia="zh-CN"/>
        </w:rPr>
        <w:t>以消除缝迹。</w:t>
      </w:r>
    </w:p>
    <w:p w14:paraId="670203EF" w14:textId="4A553209" w:rsidR="00777FB4" w:rsidRPr="00A90268" w:rsidRDefault="00777FB4" w:rsidP="00777FB4">
      <w:pPr>
        <w:ind w:firstLineChars="200" w:firstLine="422"/>
        <w:rPr>
          <w:rFonts w:cs="Times New Roman"/>
          <w:bCs/>
          <w:lang w:eastAsia="zh-CN"/>
        </w:rPr>
      </w:pPr>
      <w:r w:rsidRPr="00A90268">
        <w:rPr>
          <w:rFonts w:cs="Times New Roman"/>
          <w:b/>
          <w:lang w:eastAsia="zh-CN"/>
        </w:rPr>
        <w:t>2</w:t>
      </w:r>
      <w:r w:rsidRPr="00A90268">
        <w:rPr>
          <w:rFonts w:cs="Times New Roman"/>
          <w:bCs/>
          <w:lang w:eastAsia="zh-CN"/>
        </w:rPr>
        <w:t xml:space="preserve">  </w:t>
      </w:r>
      <w:r w:rsidRPr="00A90268">
        <w:rPr>
          <w:rFonts w:cs="Times New Roman"/>
          <w:bCs/>
          <w:lang w:eastAsia="zh-CN"/>
        </w:rPr>
        <w:t>当半幅施工或因特殊原因而产生纵向冷接缝时，宜加设挡板或加设切刀切齐，也可在混合料尚未完全冷却前用镐刨除边缘</w:t>
      </w:r>
      <w:r w:rsidRPr="00A90268">
        <w:rPr>
          <w:rFonts w:cs="Times New Roman"/>
          <w:bCs/>
          <w:lang w:eastAsia="zh-CN"/>
        </w:rPr>
        <w:lastRenderedPageBreak/>
        <w:t>留下毛茬的方式，但不宜在冷却后采用切割机作纵向切缝。加铺另半幅前应涂洒少量沥青，重叠在已铺层上</w:t>
      </w:r>
      <w:r w:rsidRPr="00A90268">
        <w:rPr>
          <w:rFonts w:cs="Times New Roman"/>
          <w:bCs/>
          <w:lang w:eastAsia="zh-CN"/>
        </w:rPr>
        <w:t>50mm~100mm</w:t>
      </w:r>
      <w:r w:rsidRPr="00A90268">
        <w:rPr>
          <w:rFonts w:cs="Times New Roman"/>
          <w:bCs/>
          <w:lang w:eastAsia="zh-CN"/>
        </w:rPr>
        <w:t>，再铲走铺在前半幅上面的混合料，碾压时由边向中碾压留下</w:t>
      </w:r>
      <w:r w:rsidRPr="00A90268">
        <w:rPr>
          <w:rFonts w:cs="Times New Roman"/>
          <w:bCs/>
          <w:lang w:eastAsia="zh-CN"/>
        </w:rPr>
        <w:t>100mm~150mm</w:t>
      </w:r>
      <w:r w:rsidRPr="00A90268">
        <w:rPr>
          <w:rFonts w:cs="Times New Roman"/>
          <w:bCs/>
          <w:lang w:eastAsia="zh-CN"/>
        </w:rPr>
        <w:t>，再跨缝挤紧压实。或者先在已压实路面上行走碾压新铺层</w:t>
      </w:r>
      <w:r w:rsidRPr="00A90268">
        <w:rPr>
          <w:rFonts w:cs="Times New Roman"/>
          <w:bCs/>
          <w:lang w:eastAsia="zh-CN"/>
        </w:rPr>
        <w:t>150mm</w:t>
      </w:r>
      <w:r w:rsidRPr="00A90268">
        <w:rPr>
          <w:rFonts w:cs="Times New Roman"/>
          <w:bCs/>
          <w:lang w:eastAsia="zh-CN"/>
        </w:rPr>
        <w:t>左右，然后压实新铺部分。</w:t>
      </w:r>
    </w:p>
    <w:p w14:paraId="6CA4915A" w14:textId="1219D43A" w:rsidR="00777FB4" w:rsidRPr="00A90268" w:rsidRDefault="00777FB4" w:rsidP="00777FB4">
      <w:pPr>
        <w:rPr>
          <w:rFonts w:cs="Times New Roman"/>
          <w:bCs/>
          <w:lang w:eastAsia="zh-CN"/>
        </w:rPr>
      </w:pPr>
      <w:r w:rsidRPr="00A90268">
        <w:rPr>
          <w:rFonts w:cs="Times New Roman"/>
          <w:b/>
          <w:lang w:eastAsia="zh-CN"/>
        </w:rPr>
        <w:t>4.6.3</w:t>
      </w:r>
      <w:r w:rsidRPr="00A90268">
        <w:rPr>
          <w:rFonts w:cs="Times New Roman"/>
          <w:bCs/>
          <w:lang w:eastAsia="zh-CN"/>
        </w:rPr>
        <w:t xml:space="preserve">  </w:t>
      </w:r>
      <w:r w:rsidRPr="00A90268">
        <w:rPr>
          <w:rFonts w:cs="Times New Roman"/>
          <w:bCs/>
          <w:lang w:eastAsia="zh-CN"/>
        </w:rPr>
        <w:t>城市快速路、主干路的表面层横向接缝应采用垂直的平接缝，往下各层可采用自然碾压的斜接缝，沥青层较厚时也可作阶梯形接缝。次干路、支路的各层均可采用斜接缝，见图</w:t>
      </w:r>
      <w:r w:rsidRPr="00A90268">
        <w:rPr>
          <w:rFonts w:cs="Times New Roman"/>
          <w:bCs/>
          <w:lang w:eastAsia="zh-CN"/>
        </w:rPr>
        <w:t>4.6.3</w:t>
      </w:r>
      <w:r w:rsidRPr="00A90268">
        <w:rPr>
          <w:rFonts w:cs="Times New Roman"/>
          <w:bCs/>
          <w:lang w:eastAsia="zh-CN"/>
        </w:rPr>
        <w:t>。</w:t>
      </w:r>
    </w:p>
    <w:p w14:paraId="1654385B" w14:textId="2CF33BC5" w:rsidR="00777FB4" w:rsidRPr="00A90268" w:rsidRDefault="00517B22" w:rsidP="00CD3CE9">
      <w:pPr>
        <w:pStyle w:val="a8"/>
        <w:jc w:val="center"/>
        <w:rPr>
          <w:rFonts w:cs="Times New Roman"/>
          <w:lang w:eastAsia="zh-CN"/>
        </w:rPr>
      </w:pPr>
      <w:r w:rsidRPr="00A90268">
        <w:rPr>
          <w:rFonts w:cs="Times New Roman"/>
          <w:noProof/>
        </w:rPr>
        <w:drawing>
          <wp:inline distT="0" distB="0" distL="0" distR="0" wp14:anchorId="0A48D0CF" wp14:editId="0389C069">
            <wp:extent cx="3795175" cy="672465"/>
            <wp:effectExtent l="0" t="0" r="0" b="0"/>
            <wp:docPr id="452016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16506"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5175" cy="672465"/>
                    </a:xfrm>
                    <a:prstGeom prst="rect">
                      <a:avLst/>
                    </a:prstGeom>
                  </pic:spPr>
                </pic:pic>
              </a:graphicData>
            </a:graphic>
          </wp:inline>
        </w:drawing>
      </w:r>
    </w:p>
    <w:p w14:paraId="226A0747" w14:textId="77777777" w:rsidR="00517B22" w:rsidRPr="00A90268" w:rsidRDefault="00517B22" w:rsidP="00517B22">
      <w:pPr>
        <w:pStyle w:val="a8"/>
        <w:jc w:val="center"/>
        <w:rPr>
          <w:rFonts w:cs="Times New Roman"/>
          <w:lang w:eastAsia="zh-CN"/>
        </w:rPr>
      </w:pPr>
      <w:r w:rsidRPr="00A90268">
        <w:rPr>
          <w:rFonts w:cs="Times New Roman"/>
          <w:lang w:eastAsia="zh-CN"/>
        </w:rPr>
        <w:t>图</w:t>
      </w:r>
      <w:r w:rsidRPr="00A90268">
        <w:rPr>
          <w:rFonts w:cs="Times New Roman"/>
          <w:lang w:eastAsia="zh-CN"/>
        </w:rPr>
        <w:t xml:space="preserve">4.6.3  </w:t>
      </w:r>
      <w:r w:rsidRPr="00A90268">
        <w:rPr>
          <w:rFonts w:cs="Times New Roman"/>
          <w:lang w:eastAsia="zh-CN"/>
        </w:rPr>
        <w:t>横向接缝的几种形式</w:t>
      </w:r>
    </w:p>
    <w:p w14:paraId="4C016B26" w14:textId="7DEA591F" w:rsidR="00517B22" w:rsidRPr="00A90268" w:rsidRDefault="00517B22" w:rsidP="00517B22">
      <w:pPr>
        <w:pStyle w:val="a8"/>
        <w:jc w:val="center"/>
        <w:rPr>
          <w:rFonts w:cs="Times New Roman"/>
          <w:lang w:eastAsia="zh-CN"/>
        </w:rPr>
      </w:pPr>
      <w:r w:rsidRPr="00A90268">
        <w:rPr>
          <w:rFonts w:cs="Times New Roman"/>
          <w:lang w:eastAsia="zh-CN"/>
        </w:rPr>
        <w:t>a</w:t>
      </w:r>
      <w:r w:rsidRPr="00A90268">
        <w:rPr>
          <w:rFonts w:cs="Times New Roman"/>
          <w:lang w:eastAsia="zh-CN"/>
        </w:rPr>
        <w:t>）斜接缝；</w:t>
      </w:r>
      <w:r w:rsidRPr="00A90268">
        <w:rPr>
          <w:rFonts w:cs="Times New Roman"/>
          <w:lang w:eastAsia="zh-CN"/>
        </w:rPr>
        <w:t>b</w:t>
      </w:r>
      <w:r w:rsidRPr="00A90268">
        <w:rPr>
          <w:rFonts w:cs="Times New Roman"/>
          <w:lang w:eastAsia="zh-CN"/>
        </w:rPr>
        <w:t>）阶梯型接缝；</w:t>
      </w:r>
      <w:r w:rsidRPr="00A90268">
        <w:rPr>
          <w:rFonts w:cs="Times New Roman"/>
          <w:lang w:eastAsia="zh-CN"/>
        </w:rPr>
        <w:t>c</w:t>
      </w:r>
      <w:r w:rsidRPr="00A90268">
        <w:rPr>
          <w:rFonts w:cs="Times New Roman"/>
          <w:lang w:eastAsia="zh-CN"/>
        </w:rPr>
        <w:t>）平接缝</w:t>
      </w:r>
    </w:p>
    <w:p w14:paraId="6EA15B66" w14:textId="57DD2A6B" w:rsidR="0023532D" w:rsidRPr="00A90268" w:rsidRDefault="0023532D" w:rsidP="00401D84">
      <w:pPr>
        <w:rPr>
          <w:rFonts w:cs="Times New Roman"/>
          <w:lang w:eastAsia="zh-CN"/>
        </w:rPr>
      </w:pPr>
      <w:r w:rsidRPr="00A90268">
        <w:rPr>
          <w:rFonts w:cs="Times New Roman"/>
          <w:b/>
          <w:bCs/>
          <w:lang w:eastAsia="zh-CN"/>
        </w:rPr>
        <w:t>4.6.4</w:t>
      </w:r>
      <w:r w:rsidRPr="00A90268">
        <w:rPr>
          <w:rFonts w:cs="Times New Roman"/>
          <w:lang w:eastAsia="zh-CN"/>
        </w:rPr>
        <w:t xml:space="preserve">  </w:t>
      </w:r>
      <w:r w:rsidRPr="00A90268">
        <w:rPr>
          <w:rFonts w:cs="Times New Roman"/>
          <w:lang w:eastAsia="zh-CN"/>
        </w:rPr>
        <w:t>斜接缝的搭接长度与层厚有关，宜为</w:t>
      </w:r>
      <w:r w:rsidRPr="00A90268">
        <w:rPr>
          <w:rFonts w:cs="Times New Roman"/>
          <w:lang w:eastAsia="zh-CN"/>
        </w:rPr>
        <w:t>0.4m~0.8m</w:t>
      </w:r>
      <w:r w:rsidRPr="00A90268">
        <w:rPr>
          <w:rFonts w:cs="Times New Roman"/>
          <w:lang w:eastAsia="zh-CN"/>
        </w:rPr>
        <w:t>。搭接</w:t>
      </w:r>
      <w:proofErr w:type="gramStart"/>
      <w:r w:rsidRPr="00A90268">
        <w:rPr>
          <w:rFonts w:cs="Times New Roman"/>
          <w:lang w:eastAsia="zh-CN"/>
        </w:rPr>
        <w:t>处应洒少量</w:t>
      </w:r>
      <w:proofErr w:type="gramEnd"/>
      <w:r w:rsidRPr="00A90268">
        <w:rPr>
          <w:rFonts w:cs="Times New Roman"/>
          <w:lang w:eastAsia="zh-CN"/>
        </w:rPr>
        <w:t>沥青，混合料中的粗集料颗粒应予剔除，并补上细料，搭接平整，充分压实。阶梯形接缝的台阶经铣刨而成，并洒</w:t>
      </w:r>
      <w:proofErr w:type="gramStart"/>
      <w:r w:rsidR="00745159" w:rsidRPr="00A90268">
        <w:rPr>
          <w:rFonts w:cs="Times New Roman"/>
          <w:bCs/>
          <w:lang w:eastAsia="zh-CN"/>
        </w:rPr>
        <w:t>黏</w:t>
      </w:r>
      <w:proofErr w:type="gramEnd"/>
      <w:r w:rsidRPr="00A90268">
        <w:rPr>
          <w:rFonts w:cs="Times New Roman"/>
          <w:lang w:eastAsia="zh-CN"/>
        </w:rPr>
        <w:t>层沥青，搭接长度不宜小于</w:t>
      </w:r>
      <w:r w:rsidRPr="00A90268">
        <w:rPr>
          <w:rFonts w:cs="Times New Roman"/>
          <w:lang w:eastAsia="zh-CN"/>
        </w:rPr>
        <w:t>3m</w:t>
      </w:r>
      <w:r w:rsidRPr="00A90268">
        <w:rPr>
          <w:rFonts w:cs="Times New Roman"/>
          <w:lang w:eastAsia="zh-CN"/>
        </w:rPr>
        <w:t>。</w:t>
      </w:r>
    </w:p>
    <w:p w14:paraId="0704A552" w14:textId="1A25128E" w:rsidR="0023532D" w:rsidRPr="00A90268" w:rsidRDefault="0023532D" w:rsidP="00401D84">
      <w:pPr>
        <w:rPr>
          <w:rFonts w:cs="Times New Roman"/>
          <w:lang w:eastAsia="zh-CN"/>
        </w:rPr>
      </w:pPr>
      <w:r w:rsidRPr="00A90268">
        <w:rPr>
          <w:rFonts w:cs="Times New Roman"/>
          <w:b/>
          <w:bCs/>
          <w:lang w:eastAsia="zh-CN"/>
        </w:rPr>
        <w:t>4.6.5</w:t>
      </w:r>
      <w:r w:rsidRPr="00A90268">
        <w:rPr>
          <w:rFonts w:cs="Times New Roman"/>
          <w:lang w:eastAsia="zh-CN"/>
        </w:rPr>
        <w:t xml:space="preserve">  </w:t>
      </w:r>
      <w:r w:rsidRPr="00A90268">
        <w:rPr>
          <w:rFonts w:cs="Times New Roman"/>
          <w:lang w:eastAsia="zh-CN"/>
        </w:rPr>
        <w:t>平接缝宜趁尚未冷透时用凿岩机或人工垂直刨除端部层厚不足的部分，使工作缝成直角连接。当采用切割机制作平接缝时，宜在铺设当天混合料冷却但尚未结硬时进行。刨除或切割不得损伤下层路面。切割时留下的泥水必须冲洗干净，待干燥后涂刷粘层油。铺筑新混合料接头应使接茬软化，压路机先进行横向碾压再纵向碾压成为一体，充分压实，连接平顺。</w:t>
      </w:r>
    </w:p>
    <w:p w14:paraId="244D425D" w14:textId="670FE4C9" w:rsidR="00E65AB3" w:rsidRPr="00A90268" w:rsidRDefault="00E65AB3" w:rsidP="00E65AB3">
      <w:pPr>
        <w:rPr>
          <w:rFonts w:cs="Times New Roman"/>
          <w:bCs/>
          <w:lang w:eastAsia="zh-CN"/>
        </w:rPr>
      </w:pPr>
      <w:r w:rsidRPr="00A90268">
        <w:rPr>
          <w:rFonts w:cs="Times New Roman"/>
          <w:b/>
          <w:lang w:eastAsia="zh-CN"/>
        </w:rPr>
        <w:t xml:space="preserve">4.6.6  </w:t>
      </w:r>
      <w:r w:rsidRPr="00A90268">
        <w:rPr>
          <w:rFonts w:cs="Times New Roman"/>
          <w:bCs/>
          <w:lang w:eastAsia="zh-CN"/>
        </w:rPr>
        <w:t>接铺新混合料时，应在上次铺装路面的末端涂刷适量</w:t>
      </w:r>
      <w:proofErr w:type="gramStart"/>
      <w:r w:rsidRPr="00A90268">
        <w:rPr>
          <w:rFonts w:cs="Times New Roman"/>
          <w:bCs/>
          <w:lang w:eastAsia="zh-CN"/>
        </w:rPr>
        <w:t>黏</w:t>
      </w:r>
      <w:proofErr w:type="gramEnd"/>
      <w:r w:rsidRPr="00A90268">
        <w:rPr>
          <w:rFonts w:cs="Times New Roman"/>
          <w:bCs/>
          <w:lang w:eastAsia="zh-CN"/>
        </w:rPr>
        <w:t>层沥青，然后紧贴着先前压好的材料加铺混合料，并注意调整摊铺机平板的高度，为碾压留出充分的预留量。</w:t>
      </w:r>
    </w:p>
    <w:p w14:paraId="32272FC9" w14:textId="22670C0C" w:rsidR="0023532D" w:rsidRPr="00A90268" w:rsidRDefault="0023532D" w:rsidP="0023532D">
      <w:pPr>
        <w:rPr>
          <w:rFonts w:cs="Times New Roman"/>
          <w:lang w:eastAsia="zh-CN"/>
        </w:rPr>
      </w:pPr>
      <w:r w:rsidRPr="00A90268">
        <w:rPr>
          <w:rFonts w:cs="Times New Roman"/>
          <w:b/>
          <w:bCs/>
          <w:lang w:eastAsia="zh-CN"/>
        </w:rPr>
        <w:lastRenderedPageBreak/>
        <w:t>4.6.</w:t>
      </w:r>
      <w:r w:rsidR="00E65AB3" w:rsidRPr="00A90268">
        <w:rPr>
          <w:rFonts w:cs="Times New Roman"/>
          <w:b/>
          <w:bCs/>
          <w:lang w:eastAsia="zh-CN"/>
        </w:rPr>
        <w:t>7</w:t>
      </w:r>
      <w:r w:rsidRPr="00A90268">
        <w:rPr>
          <w:rFonts w:cs="Times New Roman"/>
          <w:lang w:eastAsia="zh-CN"/>
        </w:rPr>
        <w:t xml:space="preserve">  </w:t>
      </w:r>
      <w:r w:rsidRPr="00A90268">
        <w:rPr>
          <w:rFonts w:cs="Times New Roman"/>
          <w:lang w:eastAsia="zh-CN"/>
        </w:rPr>
        <w:t>为保证平整度，铺面碾压过程中应安排专人配</w:t>
      </w:r>
      <w:r w:rsidRPr="00A90268">
        <w:rPr>
          <w:rFonts w:cs="Times New Roman"/>
          <w:lang w:eastAsia="zh-CN"/>
        </w:rPr>
        <w:t>3m</w:t>
      </w:r>
      <w:r w:rsidRPr="00A90268">
        <w:rPr>
          <w:rFonts w:cs="Times New Roman"/>
          <w:lang w:eastAsia="zh-CN"/>
        </w:rPr>
        <w:t>直尺进行步检，及时处理不平整位置。</w:t>
      </w:r>
    </w:p>
    <w:p w14:paraId="36CC4E3A" w14:textId="22208621" w:rsidR="0023532D" w:rsidRPr="00A90268" w:rsidRDefault="0023532D" w:rsidP="0023532D">
      <w:pPr>
        <w:rPr>
          <w:rFonts w:cs="Times New Roman"/>
          <w:lang w:eastAsia="zh-CN"/>
        </w:rPr>
      </w:pPr>
      <w:r w:rsidRPr="00A90268">
        <w:rPr>
          <w:rFonts w:cs="Times New Roman"/>
          <w:b/>
          <w:bCs/>
          <w:lang w:eastAsia="zh-CN"/>
        </w:rPr>
        <w:t>4.6.</w:t>
      </w:r>
      <w:r w:rsidR="00E65AB3" w:rsidRPr="00A90268">
        <w:rPr>
          <w:rFonts w:cs="Times New Roman"/>
          <w:b/>
          <w:bCs/>
          <w:lang w:eastAsia="zh-CN"/>
        </w:rPr>
        <w:t>8</w:t>
      </w:r>
      <w:r w:rsidRPr="00A90268">
        <w:rPr>
          <w:rFonts w:cs="Times New Roman"/>
          <w:lang w:eastAsia="zh-CN"/>
        </w:rPr>
        <w:t xml:space="preserve">  </w:t>
      </w:r>
      <w:r w:rsidRPr="00A90268">
        <w:rPr>
          <w:rFonts w:cs="Times New Roman"/>
          <w:lang w:eastAsia="zh-CN"/>
        </w:rPr>
        <w:t>经水准仪检测</w:t>
      </w:r>
      <w:proofErr w:type="gramStart"/>
      <w:r w:rsidRPr="00A90268">
        <w:rPr>
          <w:rFonts w:cs="Times New Roman"/>
          <w:lang w:eastAsia="zh-CN"/>
        </w:rPr>
        <w:t>混合料松铺表面</w:t>
      </w:r>
      <w:proofErr w:type="gramEnd"/>
      <w:r w:rsidRPr="00A90268">
        <w:rPr>
          <w:rFonts w:cs="Times New Roman"/>
          <w:lang w:eastAsia="zh-CN"/>
        </w:rPr>
        <w:t>高程、横坡及平整度合格和检测找补后及时用压路机进行压实工序直线段由两侧向中间碾压，在超高段路段上由内侧向外侧碾压。</w:t>
      </w:r>
    </w:p>
    <w:p w14:paraId="33EB2BE5" w14:textId="5BFD7A0B" w:rsidR="0023532D" w:rsidRPr="00A90268" w:rsidRDefault="00582FFE" w:rsidP="00401D84">
      <w:pPr>
        <w:rPr>
          <w:rFonts w:cs="Times New Roman"/>
          <w:lang w:eastAsia="zh-CN"/>
        </w:rPr>
      </w:pPr>
      <w:r w:rsidRPr="00A90268">
        <w:rPr>
          <w:rFonts w:cs="Times New Roman"/>
          <w:b/>
          <w:bCs/>
          <w:lang w:eastAsia="zh-CN"/>
        </w:rPr>
        <w:t>4.6</w:t>
      </w:r>
      <w:r w:rsidR="0023532D" w:rsidRPr="00A90268">
        <w:rPr>
          <w:rFonts w:cs="Times New Roman"/>
          <w:b/>
          <w:bCs/>
          <w:lang w:eastAsia="zh-CN"/>
        </w:rPr>
        <w:t>.</w:t>
      </w:r>
      <w:r w:rsidR="00E65AB3" w:rsidRPr="00A90268">
        <w:rPr>
          <w:rFonts w:cs="Times New Roman"/>
          <w:b/>
          <w:bCs/>
          <w:lang w:eastAsia="zh-CN"/>
        </w:rPr>
        <w:t>9</w:t>
      </w:r>
      <w:r w:rsidR="0023532D" w:rsidRPr="00A90268">
        <w:rPr>
          <w:rFonts w:cs="Times New Roman"/>
          <w:lang w:eastAsia="zh-CN"/>
        </w:rPr>
        <w:t xml:space="preserve"> </w:t>
      </w:r>
      <w:r w:rsidRPr="00A90268">
        <w:rPr>
          <w:rFonts w:cs="Times New Roman"/>
          <w:lang w:eastAsia="zh-CN"/>
        </w:rPr>
        <w:t xml:space="preserve"> </w:t>
      </w:r>
      <w:r w:rsidR="0023532D" w:rsidRPr="00A90268">
        <w:rPr>
          <w:rFonts w:cs="Times New Roman"/>
          <w:lang w:eastAsia="zh-CN"/>
        </w:rPr>
        <w:t>碾压完成后，再次测量混合料高程，并计算得出松铺系数。碾压时现场进行压实度的跟踪检测，以取得碾压组合与现场压实度的关系，为大面积施工提供参考数据。</w:t>
      </w:r>
    </w:p>
    <w:p w14:paraId="0C4A3392" w14:textId="77777777" w:rsidR="00D06C2C" w:rsidRPr="00A90268" w:rsidRDefault="00D06C2C" w:rsidP="00D06C2C">
      <w:pPr>
        <w:pStyle w:val="2"/>
        <w:spacing w:before="312" w:after="156"/>
        <w:rPr>
          <w:rFonts w:cs="Times New Roman"/>
          <w:lang w:eastAsia="zh-CN"/>
        </w:rPr>
      </w:pPr>
      <w:bookmarkStart w:id="213" w:name="_Toc170209092"/>
      <w:bookmarkStart w:id="214" w:name="_Toc170209251"/>
      <w:bookmarkStart w:id="215" w:name="_Toc197357143"/>
      <w:r w:rsidRPr="00A90268">
        <w:rPr>
          <w:rFonts w:cs="Times New Roman"/>
          <w:lang w:eastAsia="zh-CN"/>
        </w:rPr>
        <w:t xml:space="preserve">4.7  </w:t>
      </w:r>
      <w:r w:rsidRPr="00A90268">
        <w:rPr>
          <w:rFonts w:cs="Times New Roman"/>
          <w:lang w:eastAsia="zh-CN"/>
        </w:rPr>
        <w:t>开放交通</w:t>
      </w:r>
      <w:bookmarkEnd w:id="213"/>
      <w:bookmarkEnd w:id="214"/>
      <w:bookmarkEnd w:id="215"/>
    </w:p>
    <w:p w14:paraId="15A92316" w14:textId="77777777" w:rsidR="00D06C2C" w:rsidRPr="00A90268" w:rsidRDefault="00D06C2C" w:rsidP="00D06C2C">
      <w:pPr>
        <w:rPr>
          <w:rFonts w:cs="Times New Roman"/>
          <w:bCs/>
          <w:lang w:eastAsia="zh-CN"/>
        </w:rPr>
      </w:pPr>
      <w:r w:rsidRPr="00A90268">
        <w:rPr>
          <w:rFonts w:cs="Times New Roman"/>
          <w:b/>
          <w:lang w:eastAsia="zh-CN"/>
        </w:rPr>
        <w:t xml:space="preserve">4.7.1  </w:t>
      </w:r>
      <w:r w:rsidRPr="00A90268">
        <w:rPr>
          <w:rFonts w:cs="Times New Roman"/>
          <w:bCs/>
          <w:lang w:eastAsia="zh-CN"/>
        </w:rPr>
        <w:t>沥青混合料路面应待摊铺层完全自然冷却，混合料表面温度低于</w:t>
      </w:r>
      <w:r w:rsidRPr="00A90268">
        <w:rPr>
          <w:rFonts w:cs="Times New Roman"/>
          <w:bCs/>
          <w:lang w:eastAsia="zh-CN"/>
        </w:rPr>
        <w:t>50℃</w:t>
      </w:r>
      <w:r w:rsidRPr="00A90268">
        <w:rPr>
          <w:rFonts w:cs="Times New Roman"/>
          <w:bCs/>
          <w:lang w:eastAsia="zh-CN"/>
        </w:rPr>
        <w:t>后，方可开放交通。</w:t>
      </w:r>
    </w:p>
    <w:p w14:paraId="14B3BB91" w14:textId="295A1D2B" w:rsidR="00D06C2C" w:rsidRPr="00A90268" w:rsidRDefault="00D06C2C" w:rsidP="00D60468">
      <w:pPr>
        <w:rPr>
          <w:rFonts w:cs="Times New Roman"/>
          <w:lang w:eastAsia="zh-CN"/>
        </w:rPr>
      </w:pPr>
      <w:r w:rsidRPr="00A90268">
        <w:rPr>
          <w:rFonts w:cs="Times New Roman"/>
          <w:b/>
          <w:lang w:eastAsia="zh-CN"/>
        </w:rPr>
        <w:t>4.7.2</w:t>
      </w:r>
      <w:r w:rsidR="00D60468" w:rsidRPr="00A90268">
        <w:rPr>
          <w:rFonts w:cs="Times New Roman"/>
          <w:lang w:eastAsia="zh-CN"/>
        </w:rPr>
        <w:t xml:space="preserve"> </w:t>
      </w:r>
      <w:r w:rsidR="00D60468" w:rsidRPr="00A90268">
        <w:rPr>
          <w:rFonts w:cs="Times New Roman"/>
          <w:lang w:eastAsia="zh-CN"/>
        </w:rPr>
        <w:t>应急工程可采</w:t>
      </w:r>
      <w:r w:rsidR="00D60468" w:rsidRPr="00A90268">
        <w:rPr>
          <w:rFonts w:cs="Times New Roman"/>
          <w:bCs/>
          <w:lang w:eastAsia="zh-CN"/>
        </w:rPr>
        <w:t>取降温处理措施，待路面表面降温至</w:t>
      </w:r>
      <w:r w:rsidR="00D60468" w:rsidRPr="00A90268">
        <w:rPr>
          <w:rFonts w:cs="Times New Roman"/>
          <w:bCs/>
          <w:lang w:eastAsia="zh-CN"/>
        </w:rPr>
        <w:t>50℃</w:t>
      </w:r>
      <w:r w:rsidR="00D60468" w:rsidRPr="00A90268">
        <w:rPr>
          <w:rFonts w:cs="Times New Roman"/>
          <w:bCs/>
          <w:lang w:eastAsia="zh-CN"/>
        </w:rPr>
        <w:t>以下</w:t>
      </w:r>
      <w:r w:rsidR="00D60468" w:rsidRPr="00A90268">
        <w:rPr>
          <w:rFonts w:cs="Times New Roman"/>
          <w:lang w:eastAsia="zh-CN"/>
        </w:rPr>
        <w:t>后开放交通。</w:t>
      </w:r>
      <w:r w:rsidRPr="00A90268">
        <w:rPr>
          <w:rFonts w:cs="Times New Roman"/>
          <w:lang w:eastAsia="zh-CN"/>
        </w:rPr>
        <w:br w:type="page"/>
      </w:r>
    </w:p>
    <w:p w14:paraId="08496058" w14:textId="625802D2" w:rsidR="00B41A5E" w:rsidRPr="00A90268" w:rsidRDefault="00B41A5E" w:rsidP="00B41A5E">
      <w:pPr>
        <w:pStyle w:val="1"/>
        <w:spacing w:after="156"/>
        <w:rPr>
          <w:rFonts w:cs="Times New Roman"/>
          <w:lang w:eastAsia="zh-CN"/>
        </w:rPr>
      </w:pPr>
      <w:bookmarkStart w:id="216" w:name="_Toc5186"/>
      <w:bookmarkStart w:id="217" w:name="_Toc29387478"/>
      <w:bookmarkStart w:id="218" w:name="_Toc6715"/>
      <w:bookmarkStart w:id="219" w:name="_Toc30621"/>
      <w:bookmarkStart w:id="220" w:name="_Toc7861"/>
      <w:bookmarkStart w:id="221" w:name="_Toc2940"/>
      <w:bookmarkStart w:id="222" w:name="_Toc15959"/>
      <w:bookmarkStart w:id="223" w:name="_Toc21876"/>
      <w:bookmarkStart w:id="224" w:name="_Toc7094"/>
      <w:bookmarkStart w:id="225" w:name="_Toc29134"/>
      <w:bookmarkStart w:id="226" w:name="_Toc1674"/>
      <w:bookmarkStart w:id="227" w:name="_Toc28276"/>
      <w:bookmarkStart w:id="228" w:name="_Toc6280"/>
      <w:bookmarkStart w:id="229" w:name="_Toc140142143"/>
      <w:bookmarkStart w:id="230" w:name="_Toc140155020"/>
      <w:bookmarkStart w:id="231" w:name="_Toc166844747"/>
      <w:bookmarkStart w:id="232" w:name="_Toc166845198"/>
      <w:bookmarkStart w:id="233" w:name="_Toc166854561"/>
      <w:bookmarkStart w:id="234" w:name="_Toc169208394"/>
      <w:bookmarkStart w:id="235" w:name="_Toc170209093"/>
      <w:bookmarkStart w:id="236" w:name="_Toc170209252"/>
      <w:bookmarkStart w:id="237" w:name="_Toc197357144"/>
      <w:bookmarkStart w:id="238" w:name="_Hlk166844693"/>
      <w:bookmarkEnd w:id="194"/>
      <w:r w:rsidRPr="00A90268">
        <w:rPr>
          <w:rFonts w:cs="Times New Roman"/>
          <w:lang w:eastAsia="zh-CN"/>
        </w:rPr>
        <w:lastRenderedPageBreak/>
        <w:t xml:space="preserve">5  </w:t>
      </w:r>
      <w:bookmarkEnd w:id="216"/>
      <w:bookmarkEnd w:id="217"/>
      <w:bookmarkEnd w:id="218"/>
      <w:bookmarkEnd w:id="219"/>
      <w:bookmarkEnd w:id="220"/>
      <w:bookmarkEnd w:id="221"/>
      <w:bookmarkEnd w:id="222"/>
      <w:bookmarkEnd w:id="223"/>
      <w:bookmarkEnd w:id="224"/>
      <w:bookmarkEnd w:id="225"/>
      <w:bookmarkEnd w:id="226"/>
      <w:bookmarkEnd w:id="227"/>
      <w:bookmarkEnd w:id="228"/>
      <w:r w:rsidRPr="00A90268">
        <w:rPr>
          <w:rFonts w:cs="Times New Roman"/>
          <w:lang w:eastAsia="zh-CN"/>
        </w:rPr>
        <w:t>施工质量验收</w:t>
      </w:r>
      <w:bookmarkEnd w:id="229"/>
      <w:bookmarkEnd w:id="230"/>
      <w:bookmarkEnd w:id="231"/>
      <w:bookmarkEnd w:id="232"/>
      <w:bookmarkEnd w:id="233"/>
      <w:bookmarkEnd w:id="234"/>
      <w:bookmarkEnd w:id="235"/>
      <w:bookmarkEnd w:id="236"/>
      <w:bookmarkEnd w:id="237"/>
    </w:p>
    <w:p w14:paraId="0201B85C" w14:textId="77777777" w:rsidR="00B41A5E" w:rsidRPr="00A90268" w:rsidRDefault="00B41A5E" w:rsidP="00B41A5E">
      <w:pPr>
        <w:pStyle w:val="2"/>
        <w:spacing w:before="312" w:after="156"/>
        <w:rPr>
          <w:rFonts w:cs="Times New Roman"/>
          <w:lang w:eastAsia="zh-CN"/>
        </w:rPr>
      </w:pPr>
      <w:bookmarkStart w:id="239" w:name="_Toc29387479"/>
      <w:bookmarkStart w:id="240" w:name="_Toc26215187"/>
      <w:bookmarkStart w:id="241" w:name="_Toc32640"/>
      <w:bookmarkStart w:id="242" w:name="_Toc30785"/>
      <w:bookmarkStart w:id="243" w:name="_Toc5353"/>
      <w:bookmarkStart w:id="244" w:name="_Toc20868"/>
      <w:bookmarkStart w:id="245" w:name="_Toc27699"/>
      <w:bookmarkStart w:id="246" w:name="_Toc32390"/>
      <w:bookmarkStart w:id="247" w:name="_Toc3939"/>
      <w:bookmarkStart w:id="248" w:name="_Toc2355"/>
      <w:bookmarkStart w:id="249" w:name="_Toc24597"/>
      <w:bookmarkStart w:id="250" w:name="_Toc27172"/>
      <w:bookmarkStart w:id="251" w:name="_Toc27496"/>
      <w:bookmarkStart w:id="252" w:name="_Toc29548"/>
      <w:bookmarkStart w:id="253" w:name="_Toc140142144"/>
      <w:bookmarkStart w:id="254" w:name="_Toc140155021"/>
      <w:bookmarkStart w:id="255" w:name="_Toc166844748"/>
      <w:bookmarkStart w:id="256" w:name="_Toc166845199"/>
      <w:bookmarkStart w:id="257" w:name="_Toc166854562"/>
      <w:bookmarkStart w:id="258" w:name="_Toc169208395"/>
      <w:bookmarkStart w:id="259" w:name="_Toc170209094"/>
      <w:bookmarkStart w:id="260" w:name="_Toc170209253"/>
      <w:bookmarkStart w:id="261" w:name="_Toc197357145"/>
      <w:bookmarkEnd w:id="238"/>
      <w:r w:rsidRPr="00A90268">
        <w:rPr>
          <w:rFonts w:cs="Times New Roman"/>
          <w:lang w:eastAsia="zh-CN"/>
        </w:rPr>
        <w:t xml:space="preserve">5.1  </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A90268">
        <w:rPr>
          <w:rFonts w:cs="Times New Roman"/>
          <w:lang w:eastAsia="zh-CN"/>
        </w:rPr>
        <w:t>一般规定</w:t>
      </w:r>
      <w:bookmarkEnd w:id="255"/>
      <w:bookmarkEnd w:id="256"/>
      <w:bookmarkEnd w:id="257"/>
      <w:bookmarkEnd w:id="258"/>
      <w:bookmarkEnd w:id="259"/>
      <w:bookmarkEnd w:id="260"/>
      <w:bookmarkEnd w:id="261"/>
    </w:p>
    <w:p w14:paraId="170A513B" w14:textId="7EC06E67" w:rsidR="00B41A5E" w:rsidRPr="00A90268" w:rsidRDefault="00B41A5E" w:rsidP="00B41A5E">
      <w:pPr>
        <w:rPr>
          <w:rFonts w:cs="Times New Roman"/>
          <w:lang w:eastAsia="zh-CN"/>
        </w:rPr>
      </w:pPr>
      <w:r w:rsidRPr="00A90268">
        <w:rPr>
          <w:rFonts w:cs="Times New Roman"/>
          <w:b/>
          <w:lang w:eastAsia="zh-CN"/>
        </w:rPr>
        <w:t>5.1.1</w:t>
      </w:r>
      <w:r w:rsidRPr="00A90268">
        <w:rPr>
          <w:rFonts w:cs="Times New Roman"/>
          <w:lang w:eastAsia="zh-CN"/>
        </w:rPr>
        <w:t xml:space="preserve">  </w:t>
      </w:r>
      <w:r w:rsidRPr="00A90268">
        <w:rPr>
          <w:rFonts w:cs="Times New Roman"/>
          <w:lang w:eastAsia="zh-CN"/>
        </w:rPr>
        <w:t>施工前的材料检查与设备检查应符合</w:t>
      </w:r>
      <w:proofErr w:type="gramStart"/>
      <w:r w:rsidR="00A62B72" w:rsidRPr="00A90268">
        <w:rPr>
          <w:rFonts w:cs="Times New Roman"/>
          <w:szCs w:val="21"/>
          <w:lang w:eastAsia="zh-CN"/>
        </w:rPr>
        <w:t>现行行业</w:t>
      </w:r>
      <w:proofErr w:type="gramEnd"/>
      <w:r w:rsidR="00A62B72" w:rsidRPr="00A90268">
        <w:rPr>
          <w:rFonts w:cs="Times New Roman"/>
          <w:szCs w:val="21"/>
          <w:lang w:eastAsia="zh-CN"/>
        </w:rPr>
        <w:t>标准</w:t>
      </w:r>
      <w:r w:rsidR="00D13F97" w:rsidRPr="00A90268">
        <w:rPr>
          <w:rFonts w:cs="Times New Roman"/>
          <w:lang w:eastAsia="zh-CN"/>
        </w:rPr>
        <w:t>《城镇道路工程施工与质量验收规范》</w:t>
      </w:r>
      <w:r w:rsidR="00D13F97" w:rsidRPr="00A90268">
        <w:rPr>
          <w:rFonts w:cs="Times New Roman"/>
          <w:lang w:eastAsia="zh-CN"/>
        </w:rPr>
        <w:t>CJJ</w:t>
      </w:r>
      <w:r w:rsidR="00A9768A" w:rsidRPr="00A90268">
        <w:rPr>
          <w:rFonts w:cs="Times New Roman"/>
          <w:lang w:eastAsia="zh-CN"/>
        </w:rPr>
        <w:t xml:space="preserve"> 1</w:t>
      </w:r>
      <w:r w:rsidRPr="00A90268">
        <w:rPr>
          <w:rFonts w:cs="Times New Roman"/>
          <w:lang w:eastAsia="zh-CN"/>
        </w:rPr>
        <w:t>中的相关规定。</w:t>
      </w:r>
    </w:p>
    <w:p w14:paraId="01DAF392" w14:textId="76B4D107" w:rsidR="00B41A5E" w:rsidRPr="00A90268" w:rsidRDefault="00B41A5E" w:rsidP="00B41A5E">
      <w:pPr>
        <w:rPr>
          <w:rFonts w:cs="Times New Roman"/>
          <w:bCs/>
          <w:lang w:eastAsia="zh-CN"/>
        </w:rPr>
      </w:pPr>
      <w:r w:rsidRPr="00A90268">
        <w:rPr>
          <w:rFonts w:cs="Times New Roman"/>
          <w:b/>
          <w:lang w:eastAsia="zh-CN"/>
        </w:rPr>
        <w:t xml:space="preserve">5.1.2  </w:t>
      </w:r>
      <w:r w:rsidR="004B61AC" w:rsidRPr="00A90268">
        <w:rPr>
          <w:rFonts w:cs="Times New Roman"/>
          <w:bCs/>
          <w:lang w:eastAsia="zh-CN"/>
        </w:rPr>
        <w:t>施工质量验收应包含施工过程中的质量验收和竣工</w:t>
      </w:r>
      <w:r w:rsidR="00571997" w:rsidRPr="00A90268">
        <w:rPr>
          <w:rFonts w:cs="Times New Roman"/>
          <w:bCs/>
          <w:lang w:eastAsia="zh-CN"/>
        </w:rPr>
        <w:t>的</w:t>
      </w:r>
      <w:r w:rsidR="004B61AC" w:rsidRPr="00A90268">
        <w:rPr>
          <w:rFonts w:cs="Times New Roman"/>
          <w:bCs/>
          <w:lang w:eastAsia="zh-CN"/>
        </w:rPr>
        <w:t>质量验收。</w:t>
      </w:r>
    </w:p>
    <w:p w14:paraId="143311E9" w14:textId="1485E670" w:rsidR="00F153DD" w:rsidRPr="00A90268" w:rsidRDefault="00F153DD" w:rsidP="00F153DD">
      <w:pPr>
        <w:rPr>
          <w:rFonts w:cs="Times New Roman"/>
          <w:b/>
          <w:lang w:eastAsia="zh-CN"/>
        </w:rPr>
      </w:pPr>
      <w:r w:rsidRPr="00A90268">
        <w:rPr>
          <w:rFonts w:cs="Times New Roman"/>
          <w:b/>
          <w:lang w:eastAsia="zh-CN"/>
        </w:rPr>
        <w:t xml:space="preserve">5.1.3  </w:t>
      </w:r>
      <w:r w:rsidR="004B61AC" w:rsidRPr="00A90268">
        <w:rPr>
          <w:rFonts w:cs="Times New Roman"/>
          <w:bCs/>
          <w:lang w:eastAsia="zh-CN"/>
        </w:rPr>
        <w:t>正式施工前宜铺筑试验段。</w:t>
      </w:r>
    </w:p>
    <w:p w14:paraId="47BED5D2" w14:textId="77777777" w:rsidR="00B41A5E" w:rsidRPr="00A90268" w:rsidRDefault="00B41A5E" w:rsidP="00B41A5E">
      <w:pPr>
        <w:pStyle w:val="2"/>
        <w:spacing w:before="312" w:after="156"/>
        <w:rPr>
          <w:rFonts w:cs="Times New Roman"/>
          <w:lang w:eastAsia="zh-CN"/>
        </w:rPr>
      </w:pPr>
      <w:bookmarkStart w:id="262" w:name="_Toc29387480"/>
      <w:bookmarkStart w:id="263" w:name="_Toc13516"/>
      <w:bookmarkStart w:id="264" w:name="_Toc20112"/>
      <w:bookmarkStart w:id="265" w:name="_Toc8040"/>
      <w:bookmarkStart w:id="266" w:name="_Toc26277"/>
      <w:bookmarkStart w:id="267" w:name="_Toc29493"/>
      <w:bookmarkStart w:id="268" w:name="_Toc29252"/>
      <w:bookmarkStart w:id="269" w:name="_Toc23213"/>
      <w:bookmarkStart w:id="270" w:name="_Toc30862"/>
      <w:bookmarkStart w:id="271" w:name="_Toc13936"/>
      <w:bookmarkStart w:id="272" w:name="_Toc17867"/>
      <w:bookmarkStart w:id="273" w:name="_Toc7739"/>
      <w:bookmarkStart w:id="274" w:name="_Toc26215188"/>
      <w:bookmarkStart w:id="275" w:name="_Toc23051"/>
      <w:bookmarkStart w:id="276" w:name="_Toc140142145"/>
      <w:bookmarkStart w:id="277" w:name="_Toc140155022"/>
      <w:bookmarkStart w:id="278" w:name="_Toc166844749"/>
      <w:bookmarkStart w:id="279" w:name="_Toc166845200"/>
      <w:bookmarkStart w:id="280" w:name="_Toc166854563"/>
      <w:bookmarkStart w:id="281" w:name="_Toc169208396"/>
      <w:bookmarkStart w:id="282" w:name="_Toc170209095"/>
      <w:bookmarkStart w:id="283" w:name="_Toc170209254"/>
      <w:bookmarkStart w:id="284" w:name="_Toc197357146"/>
      <w:r w:rsidRPr="00A90268">
        <w:rPr>
          <w:rFonts w:cs="Times New Roman"/>
          <w:lang w:eastAsia="zh-CN"/>
        </w:rPr>
        <w:t xml:space="preserve">5.2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A90268">
        <w:rPr>
          <w:rFonts w:cs="Times New Roman"/>
          <w:lang w:eastAsia="zh-CN"/>
        </w:rPr>
        <w:t>铺筑试验段</w:t>
      </w:r>
      <w:bookmarkEnd w:id="276"/>
      <w:bookmarkEnd w:id="277"/>
      <w:bookmarkEnd w:id="278"/>
      <w:bookmarkEnd w:id="279"/>
      <w:bookmarkEnd w:id="280"/>
      <w:bookmarkEnd w:id="281"/>
      <w:bookmarkEnd w:id="282"/>
      <w:bookmarkEnd w:id="283"/>
      <w:bookmarkEnd w:id="284"/>
    </w:p>
    <w:p w14:paraId="7F1DB274" w14:textId="77777777" w:rsidR="00B41A5E" w:rsidRPr="00A90268" w:rsidRDefault="00B41A5E" w:rsidP="00B41A5E">
      <w:pPr>
        <w:pStyle w:val="22"/>
        <w:ind w:firstLineChars="0" w:firstLine="0"/>
        <w:rPr>
          <w:rFonts w:cs="Times New Roman"/>
          <w:b/>
          <w:lang w:eastAsia="zh-CN"/>
        </w:rPr>
      </w:pPr>
      <w:r w:rsidRPr="00A90268">
        <w:rPr>
          <w:rFonts w:cs="Times New Roman"/>
          <w:b/>
          <w:lang w:eastAsia="zh-CN"/>
        </w:rPr>
        <w:t xml:space="preserve">5.2.1  </w:t>
      </w:r>
      <w:r w:rsidRPr="00A90268">
        <w:rPr>
          <w:rFonts w:cs="Times New Roman"/>
          <w:lang w:eastAsia="zh-CN"/>
        </w:rPr>
        <w:t>试验段的长度应根据试验目的确定，不少于</w:t>
      </w:r>
      <w:r w:rsidRPr="00A90268">
        <w:rPr>
          <w:rFonts w:cs="Times New Roman"/>
          <w:lang w:eastAsia="zh-CN"/>
        </w:rPr>
        <w:t>100m</w:t>
      </w:r>
      <w:r w:rsidRPr="00A90268">
        <w:rPr>
          <w:rFonts w:cs="Times New Roman"/>
          <w:lang w:eastAsia="zh-CN"/>
        </w:rPr>
        <w:t>，选在正线上铺筑。</w:t>
      </w:r>
    </w:p>
    <w:p w14:paraId="315402D4" w14:textId="77777777" w:rsidR="00B41A5E" w:rsidRPr="00A90268" w:rsidRDefault="00B41A5E" w:rsidP="00B41A5E">
      <w:pPr>
        <w:pStyle w:val="22"/>
        <w:ind w:firstLineChars="0" w:firstLine="0"/>
        <w:rPr>
          <w:rFonts w:cs="Times New Roman"/>
          <w:lang w:eastAsia="zh-CN"/>
        </w:rPr>
      </w:pPr>
      <w:r w:rsidRPr="00A90268">
        <w:rPr>
          <w:rFonts w:cs="Times New Roman"/>
          <w:b/>
          <w:lang w:eastAsia="zh-CN"/>
        </w:rPr>
        <w:t xml:space="preserve">5.2.2  </w:t>
      </w:r>
      <w:r w:rsidRPr="00A90268">
        <w:rPr>
          <w:rFonts w:cs="Times New Roman"/>
          <w:lang w:eastAsia="zh-CN"/>
        </w:rPr>
        <w:t>试验段的铺筑分为</w:t>
      </w:r>
      <w:proofErr w:type="gramStart"/>
      <w:r w:rsidRPr="00A90268">
        <w:rPr>
          <w:rFonts w:cs="Times New Roman"/>
          <w:lang w:eastAsia="zh-CN"/>
        </w:rPr>
        <w:t>试拌及试铺</w:t>
      </w:r>
      <w:proofErr w:type="gramEnd"/>
      <w:r w:rsidRPr="00A90268">
        <w:rPr>
          <w:rFonts w:cs="Times New Roman"/>
          <w:lang w:eastAsia="zh-CN"/>
        </w:rPr>
        <w:t>两个阶段，应包括下列试验内容：</w:t>
      </w:r>
    </w:p>
    <w:p w14:paraId="7EFD4E10" w14:textId="46CE59F5" w:rsidR="00B41A5E" w:rsidRPr="00A90268" w:rsidRDefault="00605414" w:rsidP="00605414">
      <w:pPr>
        <w:pStyle w:val="22"/>
        <w:ind w:left="420" w:firstLineChars="0" w:firstLine="0"/>
        <w:rPr>
          <w:rFonts w:cs="Times New Roman"/>
          <w:lang w:eastAsia="zh-CN"/>
        </w:rPr>
      </w:pPr>
      <w:r w:rsidRPr="00A90268">
        <w:rPr>
          <w:rFonts w:cs="Times New Roman"/>
          <w:b/>
          <w:bCs/>
          <w:lang w:eastAsia="zh-CN"/>
        </w:rPr>
        <w:t>1</w:t>
      </w:r>
      <w:r w:rsidRPr="00A90268">
        <w:rPr>
          <w:rFonts w:cs="Times New Roman"/>
          <w:lang w:eastAsia="zh-CN"/>
        </w:rPr>
        <w:t xml:space="preserve">  </w:t>
      </w:r>
      <w:r w:rsidR="00B41A5E" w:rsidRPr="00A90268">
        <w:rPr>
          <w:rFonts w:cs="Times New Roman"/>
          <w:lang w:eastAsia="zh-CN"/>
        </w:rPr>
        <w:t>检验各种施工机械的类型、数量及组合方式是否匹配</w:t>
      </w:r>
      <w:r w:rsidRPr="00A90268">
        <w:rPr>
          <w:rFonts w:cs="Times New Roman"/>
          <w:lang w:eastAsia="zh-CN"/>
        </w:rPr>
        <w:t>。</w:t>
      </w:r>
    </w:p>
    <w:p w14:paraId="56A8ADDA" w14:textId="0004E4BC" w:rsidR="00B41A5E" w:rsidRPr="00A90268" w:rsidRDefault="00F84C59" w:rsidP="00605414">
      <w:pPr>
        <w:pStyle w:val="22"/>
        <w:ind w:left="420" w:firstLineChars="0" w:firstLine="0"/>
        <w:rPr>
          <w:rFonts w:cs="Times New Roman"/>
          <w:lang w:eastAsia="zh-CN"/>
        </w:rPr>
      </w:pPr>
      <w:r w:rsidRPr="00A90268">
        <w:rPr>
          <w:rFonts w:cs="Times New Roman"/>
          <w:b/>
          <w:bCs/>
          <w:lang w:eastAsia="zh-CN"/>
        </w:rPr>
        <w:t xml:space="preserve">2  </w:t>
      </w:r>
      <w:r w:rsidR="00B41A5E" w:rsidRPr="00A90268">
        <w:rPr>
          <w:rFonts w:cs="Times New Roman"/>
          <w:lang w:eastAsia="zh-CN"/>
        </w:rPr>
        <w:t>通过试</w:t>
      </w:r>
      <w:proofErr w:type="gramStart"/>
      <w:r w:rsidR="00B41A5E" w:rsidRPr="00A90268">
        <w:rPr>
          <w:rFonts w:cs="Times New Roman"/>
          <w:lang w:eastAsia="zh-CN"/>
        </w:rPr>
        <w:t>拌确定</w:t>
      </w:r>
      <w:proofErr w:type="gramEnd"/>
      <w:r w:rsidR="00B41A5E" w:rsidRPr="00A90268">
        <w:rPr>
          <w:rFonts w:cs="Times New Roman"/>
          <w:lang w:eastAsia="zh-CN"/>
        </w:rPr>
        <w:t>拌和机各计量装置及温度控制的准确性</w:t>
      </w:r>
      <w:r w:rsidR="00605414" w:rsidRPr="00A90268">
        <w:rPr>
          <w:rFonts w:cs="Times New Roman"/>
          <w:lang w:eastAsia="zh-CN"/>
        </w:rPr>
        <w:t>。</w:t>
      </w:r>
    </w:p>
    <w:p w14:paraId="20226FB8" w14:textId="53E19440" w:rsidR="00B41A5E" w:rsidRPr="00A90268" w:rsidRDefault="00605414" w:rsidP="00605414">
      <w:pPr>
        <w:pStyle w:val="22"/>
        <w:ind w:left="420" w:firstLineChars="0" w:firstLine="0"/>
        <w:rPr>
          <w:rFonts w:cs="Times New Roman"/>
          <w:lang w:eastAsia="zh-CN"/>
        </w:rPr>
      </w:pPr>
      <w:r w:rsidRPr="00A90268">
        <w:rPr>
          <w:rFonts w:cs="Times New Roman"/>
          <w:b/>
          <w:bCs/>
          <w:lang w:eastAsia="zh-CN"/>
        </w:rPr>
        <w:t>3</w:t>
      </w:r>
      <w:r w:rsidR="00F84C59" w:rsidRPr="00A90268">
        <w:rPr>
          <w:rFonts w:cs="Times New Roman"/>
          <w:lang w:eastAsia="zh-CN"/>
        </w:rPr>
        <w:t xml:space="preserve">  </w:t>
      </w:r>
      <w:r w:rsidR="00B41A5E" w:rsidRPr="00A90268">
        <w:rPr>
          <w:rFonts w:cs="Times New Roman"/>
          <w:lang w:eastAsia="zh-CN"/>
        </w:rPr>
        <w:t>通过试铺确定混合料的摊铺、碾压工艺，确定松铺系数等</w:t>
      </w:r>
      <w:r w:rsidRPr="00A90268">
        <w:rPr>
          <w:rFonts w:cs="Times New Roman"/>
          <w:lang w:eastAsia="zh-CN"/>
        </w:rPr>
        <w:t>。</w:t>
      </w:r>
    </w:p>
    <w:p w14:paraId="6424B26B" w14:textId="498775E3" w:rsidR="00B41A5E" w:rsidRPr="00A90268" w:rsidRDefault="00605414" w:rsidP="00605414">
      <w:pPr>
        <w:pStyle w:val="22"/>
        <w:ind w:left="420" w:firstLineChars="0" w:firstLine="0"/>
        <w:rPr>
          <w:rFonts w:cs="Times New Roman"/>
          <w:lang w:eastAsia="zh-CN"/>
        </w:rPr>
      </w:pPr>
      <w:r w:rsidRPr="00A90268">
        <w:rPr>
          <w:rFonts w:cs="Times New Roman"/>
          <w:b/>
          <w:bCs/>
          <w:lang w:eastAsia="zh-CN"/>
        </w:rPr>
        <w:t>4</w:t>
      </w:r>
      <w:r w:rsidRPr="00A90268">
        <w:rPr>
          <w:rFonts w:cs="Times New Roman"/>
          <w:lang w:eastAsia="zh-CN"/>
        </w:rPr>
        <w:t xml:space="preserve">  </w:t>
      </w:r>
      <w:r w:rsidR="00B41A5E" w:rsidRPr="00A90268">
        <w:rPr>
          <w:rFonts w:cs="Times New Roman"/>
          <w:lang w:eastAsia="zh-CN"/>
        </w:rPr>
        <w:t>确定生产用的低温</w:t>
      </w:r>
      <w:r w:rsidR="00641CD6" w:rsidRPr="00A90268">
        <w:rPr>
          <w:rFonts w:cs="Times New Roman"/>
          <w:lang w:eastAsia="zh-CN"/>
        </w:rPr>
        <w:t>沥青添加剂掺量、</w:t>
      </w:r>
      <w:proofErr w:type="gramStart"/>
      <w:r w:rsidR="00D26952" w:rsidRPr="00A90268">
        <w:rPr>
          <w:rFonts w:cs="Times New Roman"/>
          <w:lang w:eastAsia="zh-CN"/>
        </w:rPr>
        <w:t>净味</w:t>
      </w:r>
      <w:r w:rsidR="00246A25" w:rsidRPr="00A90268">
        <w:rPr>
          <w:rFonts w:cs="Times New Roman"/>
          <w:lang w:eastAsia="zh-CN"/>
        </w:rPr>
        <w:t>沥青</w:t>
      </w:r>
      <w:proofErr w:type="gramEnd"/>
      <w:r w:rsidR="00246A25" w:rsidRPr="00A90268">
        <w:rPr>
          <w:rFonts w:cs="Times New Roman"/>
          <w:lang w:eastAsia="zh-CN"/>
        </w:rPr>
        <w:t>添加</w:t>
      </w:r>
      <w:r w:rsidR="00B41A5E" w:rsidRPr="00A90268">
        <w:rPr>
          <w:rFonts w:cs="Times New Roman"/>
          <w:lang w:eastAsia="zh-CN"/>
        </w:rPr>
        <w:t>剂掺量、最佳沥青用量</w:t>
      </w:r>
      <w:r w:rsidR="00641CD6" w:rsidRPr="00A90268">
        <w:rPr>
          <w:rFonts w:cs="Times New Roman"/>
          <w:lang w:eastAsia="zh-CN"/>
        </w:rPr>
        <w:t>和</w:t>
      </w:r>
      <w:r w:rsidR="00B41A5E" w:rsidRPr="00A90268">
        <w:rPr>
          <w:rFonts w:cs="Times New Roman"/>
          <w:lang w:eastAsia="zh-CN"/>
        </w:rPr>
        <w:t>标准配合比</w:t>
      </w:r>
      <w:r w:rsidRPr="00A90268">
        <w:rPr>
          <w:rFonts w:cs="Times New Roman"/>
          <w:lang w:eastAsia="zh-CN"/>
        </w:rPr>
        <w:t>。</w:t>
      </w:r>
    </w:p>
    <w:p w14:paraId="75D12F38" w14:textId="1E871B34" w:rsidR="000045A2" w:rsidRPr="00A90268" w:rsidRDefault="00605414" w:rsidP="00605414">
      <w:pPr>
        <w:ind w:left="420"/>
        <w:rPr>
          <w:rFonts w:cs="Times New Roman"/>
          <w:lang w:eastAsia="zh-CN"/>
        </w:rPr>
      </w:pPr>
      <w:r w:rsidRPr="00A90268">
        <w:rPr>
          <w:rFonts w:cs="Times New Roman"/>
          <w:b/>
          <w:bCs/>
          <w:lang w:eastAsia="zh-CN"/>
        </w:rPr>
        <w:t>5</w:t>
      </w:r>
      <w:r w:rsidRPr="00A90268">
        <w:rPr>
          <w:rFonts w:cs="Times New Roman"/>
          <w:lang w:eastAsia="zh-CN"/>
        </w:rPr>
        <w:t xml:space="preserve">  </w:t>
      </w:r>
      <w:r w:rsidR="000045A2" w:rsidRPr="00A90268">
        <w:rPr>
          <w:rFonts w:cs="Times New Roman"/>
          <w:lang w:eastAsia="zh-CN"/>
        </w:rPr>
        <w:t>检测试验段的渗水系数</w:t>
      </w:r>
      <w:r w:rsidRPr="00A90268">
        <w:rPr>
          <w:rFonts w:cs="Times New Roman"/>
          <w:lang w:eastAsia="zh-CN"/>
        </w:rPr>
        <w:t>。</w:t>
      </w:r>
    </w:p>
    <w:p w14:paraId="6EDDA522" w14:textId="4E6E4F01" w:rsidR="00B41A5E" w:rsidRPr="00A90268" w:rsidRDefault="00605414" w:rsidP="00605414">
      <w:pPr>
        <w:pStyle w:val="22"/>
        <w:ind w:left="420" w:firstLineChars="0" w:firstLine="0"/>
        <w:rPr>
          <w:rFonts w:cs="Times New Roman"/>
          <w:lang w:eastAsia="zh-CN"/>
        </w:rPr>
      </w:pPr>
      <w:r w:rsidRPr="00A90268">
        <w:rPr>
          <w:rFonts w:cs="Times New Roman"/>
          <w:b/>
          <w:bCs/>
          <w:lang w:eastAsia="zh-CN"/>
        </w:rPr>
        <w:t>6</w:t>
      </w:r>
      <w:r w:rsidRPr="00A90268">
        <w:rPr>
          <w:rFonts w:cs="Times New Roman"/>
          <w:lang w:eastAsia="zh-CN"/>
        </w:rPr>
        <w:t xml:space="preserve">  </w:t>
      </w:r>
      <w:r w:rsidR="00B41A5E" w:rsidRPr="00A90268">
        <w:rPr>
          <w:rFonts w:cs="Times New Roman"/>
          <w:lang w:eastAsia="zh-CN"/>
        </w:rPr>
        <w:t>确定压实度的标准检测方法。采用无损检测应在碾压成型后热态测定，以</w:t>
      </w:r>
      <w:r w:rsidR="00B41A5E" w:rsidRPr="00A90268">
        <w:rPr>
          <w:rFonts w:cs="Times New Roman"/>
          <w:lang w:eastAsia="zh-CN"/>
        </w:rPr>
        <w:t>13</w:t>
      </w:r>
      <w:r w:rsidR="00B41A5E" w:rsidRPr="00A90268">
        <w:rPr>
          <w:rFonts w:cs="Times New Roman"/>
          <w:lang w:eastAsia="zh-CN"/>
        </w:rPr>
        <w:t>个测点的平均值为</w:t>
      </w:r>
      <w:r w:rsidR="00B41A5E" w:rsidRPr="00A90268">
        <w:rPr>
          <w:rFonts w:cs="Times New Roman"/>
          <w:lang w:eastAsia="zh-CN"/>
        </w:rPr>
        <w:t>1</w:t>
      </w:r>
      <w:r w:rsidR="00B41A5E" w:rsidRPr="00A90268">
        <w:rPr>
          <w:rFonts w:cs="Times New Roman"/>
          <w:lang w:eastAsia="zh-CN"/>
        </w:rPr>
        <w:t>组数据，一个试验段采集不宜少于</w:t>
      </w:r>
      <w:r w:rsidR="00B41A5E" w:rsidRPr="00A90268">
        <w:rPr>
          <w:rFonts w:cs="Times New Roman"/>
          <w:lang w:eastAsia="zh-CN"/>
        </w:rPr>
        <w:t>3</w:t>
      </w:r>
      <w:r w:rsidR="00B41A5E" w:rsidRPr="00A90268">
        <w:rPr>
          <w:rFonts w:cs="Times New Roman"/>
          <w:lang w:eastAsia="zh-CN"/>
        </w:rPr>
        <w:t>组数据。采用钻孔法在第</w:t>
      </w:r>
      <w:r w:rsidR="00B41A5E" w:rsidRPr="00A90268">
        <w:rPr>
          <w:rFonts w:cs="Times New Roman"/>
          <w:lang w:eastAsia="zh-CN"/>
        </w:rPr>
        <w:t>2</w:t>
      </w:r>
      <w:r w:rsidR="00B41A5E" w:rsidRPr="00A90268">
        <w:rPr>
          <w:rFonts w:cs="Times New Roman"/>
          <w:lang w:eastAsia="zh-CN"/>
        </w:rPr>
        <w:t>天或第</w:t>
      </w:r>
      <w:r w:rsidR="00B41A5E" w:rsidRPr="00A90268">
        <w:rPr>
          <w:rFonts w:cs="Times New Roman"/>
          <w:lang w:eastAsia="zh-CN"/>
        </w:rPr>
        <w:t>3</w:t>
      </w:r>
      <w:r w:rsidR="00B41A5E" w:rsidRPr="00A90268">
        <w:rPr>
          <w:rFonts w:cs="Times New Roman"/>
          <w:lang w:eastAsia="zh-CN"/>
        </w:rPr>
        <w:t>天以后测定，钻孔数不宜少于</w:t>
      </w:r>
      <w:r w:rsidR="00B41A5E" w:rsidRPr="00A90268">
        <w:rPr>
          <w:rFonts w:cs="Times New Roman"/>
          <w:lang w:eastAsia="zh-CN"/>
        </w:rPr>
        <w:t>6</w:t>
      </w:r>
      <w:r w:rsidR="00B41A5E" w:rsidRPr="00A90268">
        <w:rPr>
          <w:rFonts w:cs="Times New Roman"/>
          <w:lang w:eastAsia="zh-CN"/>
        </w:rPr>
        <w:t>个</w:t>
      </w:r>
      <w:r w:rsidR="000045A2" w:rsidRPr="00A90268">
        <w:rPr>
          <w:rFonts w:cs="Times New Roman"/>
          <w:lang w:eastAsia="zh-CN"/>
        </w:rPr>
        <w:t>。</w:t>
      </w:r>
    </w:p>
    <w:p w14:paraId="6A1F3E20" w14:textId="0754619B" w:rsidR="00B41A5E" w:rsidRPr="00A90268" w:rsidRDefault="00B41A5E" w:rsidP="00B41A5E">
      <w:pPr>
        <w:pStyle w:val="22"/>
        <w:ind w:firstLineChars="0" w:firstLine="0"/>
        <w:rPr>
          <w:rFonts w:cs="Times New Roman"/>
          <w:lang w:eastAsia="zh-CN"/>
        </w:rPr>
      </w:pPr>
      <w:r w:rsidRPr="00A90268">
        <w:rPr>
          <w:rFonts w:cs="Times New Roman"/>
          <w:b/>
          <w:bCs/>
          <w:lang w:eastAsia="zh-CN"/>
        </w:rPr>
        <w:lastRenderedPageBreak/>
        <w:t xml:space="preserve">5.2.3  </w:t>
      </w:r>
      <w:r w:rsidRPr="00A90268">
        <w:rPr>
          <w:rFonts w:cs="Times New Roman"/>
          <w:lang w:eastAsia="zh-CN"/>
        </w:rPr>
        <w:t>试验段铺筑应由有关各方共同参加，商定有关事项。试验段铺筑结束后，施工单位应就各项试验内容提出完整的试验路施工、试验检测结果的总结报告，取得业主或监理部门的批复。</w:t>
      </w:r>
    </w:p>
    <w:p w14:paraId="4B9F4D42" w14:textId="77777777" w:rsidR="00B41A5E" w:rsidRPr="00A90268" w:rsidRDefault="00B41A5E" w:rsidP="00B41A5E">
      <w:pPr>
        <w:pStyle w:val="2"/>
        <w:spacing w:before="312" w:after="156"/>
        <w:rPr>
          <w:rFonts w:cs="Times New Roman"/>
          <w:lang w:eastAsia="zh-CN"/>
        </w:rPr>
      </w:pPr>
      <w:bookmarkStart w:id="285" w:name="_Toc7449"/>
      <w:bookmarkStart w:id="286" w:name="_Toc14216"/>
      <w:bookmarkStart w:id="287" w:name="_Toc27010"/>
      <w:bookmarkStart w:id="288" w:name="_Toc8589"/>
      <w:bookmarkStart w:id="289" w:name="_Toc1228"/>
      <w:bookmarkStart w:id="290" w:name="_Toc1554"/>
      <w:bookmarkStart w:id="291" w:name="_Toc183"/>
      <w:bookmarkStart w:id="292" w:name="_Toc2743"/>
      <w:bookmarkStart w:id="293" w:name="_Toc107"/>
      <w:bookmarkStart w:id="294" w:name="_Toc26215189"/>
      <w:bookmarkStart w:id="295" w:name="_Toc8382"/>
      <w:bookmarkStart w:id="296" w:name="_Toc7401"/>
      <w:bookmarkStart w:id="297" w:name="_Toc29387481"/>
      <w:bookmarkStart w:id="298" w:name="_Toc10015"/>
      <w:bookmarkStart w:id="299" w:name="_Toc140142146"/>
      <w:bookmarkStart w:id="300" w:name="_Toc140155023"/>
      <w:bookmarkStart w:id="301" w:name="_Toc166844750"/>
      <w:bookmarkStart w:id="302" w:name="_Toc166845201"/>
      <w:bookmarkStart w:id="303" w:name="_Toc166854564"/>
      <w:bookmarkStart w:id="304" w:name="_Toc169208397"/>
      <w:bookmarkStart w:id="305" w:name="_Toc170209096"/>
      <w:bookmarkStart w:id="306" w:name="_Toc170209255"/>
      <w:bookmarkStart w:id="307" w:name="_Toc197357147"/>
      <w:bookmarkStart w:id="308" w:name="_Hlk166844712"/>
      <w:r w:rsidRPr="00A90268">
        <w:rPr>
          <w:rFonts w:cs="Times New Roman"/>
          <w:lang w:eastAsia="zh-CN"/>
        </w:rPr>
        <w:t xml:space="preserve">5.3  </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A90268">
        <w:rPr>
          <w:rFonts w:cs="Times New Roman"/>
          <w:lang w:eastAsia="zh-CN"/>
        </w:rPr>
        <w:t>施工过程中的质量</w:t>
      </w:r>
      <w:bookmarkEnd w:id="299"/>
      <w:bookmarkEnd w:id="300"/>
      <w:bookmarkEnd w:id="301"/>
      <w:bookmarkEnd w:id="302"/>
      <w:bookmarkEnd w:id="303"/>
      <w:bookmarkEnd w:id="304"/>
      <w:bookmarkEnd w:id="305"/>
      <w:bookmarkEnd w:id="306"/>
      <w:r w:rsidRPr="00A90268">
        <w:rPr>
          <w:rFonts w:cs="Times New Roman"/>
          <w:lang w:eastAsia="zh-CN"/>
        </w:rPr>
        <w:t>验收</w:t>
      </w:r>
      <w:bookmarkEnd w:id="307"/>
    </w:p>
    <w:bookmarkEnd w:id="308"/>
    <w:p w14:paraId="3963AB94" w14:textId="5A2A2BC8" w:rsidR="00B41A5E" w:rsidRPr="00A90268" w:rsidRDefault="00B41A5E" w:rsidP="00B41A5E">
      <w:pPr>
        <w:rPr>
          <w:rFonts w:cs="Times New Roman"/>
          <w:lang w:eastAsia="zh-CN"/>
        </w:rPr>
      </w:pPr>
      <w:r w:rsidRPr="00A90268">
        <w:rPr>
          <w:rFonts w:cs="Times New Roman"/>
          <w:b/>
          <w:lang w:eastAsia="zh-CN"/>
        </w:rPr>
        <w:t>5.3.1</w:t>
      </w:r>
      <w:r w:rsidRPr="00A90268">
        <w:rPr>
          <w:rFonts w:cs="Times New Roman"/>
          <w:lang w:eastAsia="zh-CN"/>
        </w:rPr>
        <w:t xml:space="preserve">  </w:t>
      </w:r>
      <w:bookmarkStart w:id="309" w:name="_Toc29387482"/>
      <w:bookmarkStart w:id="310" w:name="_Toc2534"/>
      <w:bookmarkStart w:id="311" w:name="_Toc29391"/>
      <w:bookmarkStart w:id="312" w:name="_Toc25784"/>
      <w:bookmarkStart w:id="313" w:name="_Toc27194"/>
      <w:bookmarkStart w:id="314" w:name="_Toc17748"/>
      <w:bookmarkStart w:id="315" w:name="_Toc32515"/>
      <w:bookmarkStart w:id="316" w:name="_Toc16479"/>
      <w:bookmarkStart w:id="317" w:name="_Toc30020"/>
      <w:bookmarkStart w:id="318" w:name="_Toc31813"/>
      <w:bookmarkStart w:id="319" w:name="_Toc25736"/>
      <w:bookmarkStart w:id="320" w:name="_Toc26215190"/>
      <w:bookmarkStart w:id="321" w:name="_Toc21821"/>
      <w:bookmarkStart w:id="322" w:name="_Toc15414"/>
      <w:bookmarkStart w:id="323" w:name="_Toc140142147"/>
      <w:bookmarkStart w:id="324" w:name="_Toc140155024"/>
      <w:bookmarkStart w:id="325" w:name="_Toc166844751"/>
      <w:bookmarkStart w:id="326" w:name="_Toc166845202"/>
      <w:bookmarkStart w:id="327" w:name="_Toc166854565"/>
      <w:bookmarkStart w:id="328" w:name="_Toc169208398"/>
      <w:r w:rsidRPr="00A90268">
        <w:rPr>
          <w:rFonts w:cs="Times New Roman"/>
          <w:lang w:eastAsia="zh-CN"/>
        </w:rPr>
        <w:t>施工过程中的质量管理与检查应符合</w:t>
      </w:r>
      <w:proofErr w:type="gramStart"/>
      <w:r w:rsidR="00AE36D9" w:rsidRPr="00A90268">
        <w:rPr>
          <w:rFonts w:cs="Times New Roman"/>
          <w:szCs w:val="21"/>
          <w:lang w:eastAsia="zh-CN"/>
        </w:rPr>
        <w:t>现行行业</w:t>
      </w:r>
      <w:proofErr w:type="gramEnd"/>
      <w:r w:rsidR="00AE36D9" w:rsidRPr="00A90268">
        <w:rPr>
          <w:rFonts w:cs="Times New Roman"/>
          <w:szCs w:val="21"/>
          <w:lang w:eastAsia="zh-CN"/>
        </w:rPr>
        <w:t>标准</w:t>
      </w:r>
      <w:r w:rsidR="00D13F97" w:rsidRPr="00A90268">
        <w:rPr>
          <w:rFonts w:cs="Times New Roman"/>
          <w:lang w:eastAsia="zh-CN"/>
        </w:rPr>
        <w:t>《城镇道路工程施工与质量验收规范》</w:t>
      </w:r>
      <w:r w:rsidR="00D13F97" w:rsidRPr="00A90268">
        <w:rPr>
          <w:rFonts w:cs="Times New Roman"/>
          <w:lang w:eastAsia="zh-CN"/>
        </w:rPr>
        <w:t>CJJ 1</w:t>
      </w:r>
      <w:r w:rsidR="00930608" w:rsidRPr="00A90268">
        <w:rPr>
          <w:rFonts w:cs="Times New Roman"/>
          <w:lang w:eastAsia="zh-CN"/>
        </w:rPr>
        <w:t>的</w:t>
      </w:r>
      <w:r w:rsidRPr="00A90268">
        <w:rPr>
          <w:rFonts w:cs="Times New Roman"/>
          <w:lang w:eastAsia="zh-CN"/>
        </w:rPr>
        <w:t>相关规定。</w:t>
      </w:r>
    </w:p>
    <w:p w14:paraId="3FBA14FF" w14:textId="4156F336" w:rsidR="00B41A5E" w:rsidRPr="00A90268" w:rsidRDefault="00B41A5E" w:rsidP="00B41A5E">
      <w:pPr>
        <w:rPr>
          <w:rFonts w:cs="Times New Roman"/>
          <w:lang w:eastAsia="zh-CN"/>
        </w:rPr>
      </w:pPr>
      <w:r w:rsidRPr="00A90268">
        <w:rPr>
          <w:rFonts w:cs="Times New Roman"/>
          <w:b/>
          <w:bCs/>
          <w:lang w:eastAsia="zh-CN"/>
        </w:rPr>
        <w:t>5.3.2</w:t>
      </w:r>
      <w:r w:rsidRPr="00A90268">
        <w:rPr>
          <w:rFonts w:cs="Times New Roman"/>
          <w:lang w:eastAsia="zh-CN"/>
        </w:rPr>
        <w:t xml:space="preserve">  </w:t>
      </w:r>
      <w:proofErr w:type="gramStart"/>
      <w:r w:rsidR="00851024" w:rsidRPr="00A90268">
        <w:rPr>
          <w:rFonts w:cs="Times New Roman"/>
          <w:lang w:eastAsia="zh-CN"/>
        </w:rPr>
        <w:t>低温</w:t>
      </w:r>
      <w:r w:rsidRPr="00A90268">
        <w:rPr>
          <w:rFonts w:cs="Times New Roman"/>
          <w:lang w:eastAsia="zh-CN"/>
        </w:rPr>
        <w:t>净味沥青混合料</w:t>
      </w:r>
      <w:proofErr w:type="gramEnd"/>
      <w:r w:rsidRPr="00A90268">
        <w:rPr>
          <w:rFonts w:cs="Times New Roman"/>
          <w:lang w:eastAsia="zh-CN"/>
        </w:rPr>
        <w:t>生产过程中，各种原材料进行抽样试验，其检查项目、频度和质量应符合</w:t>
      </w:r>
      <w:proofErr w:type="gramStart"/>
      <w:r w:rsidR="00AE36D9" w:rsidRPr="00A90268">
        <w:rPr>
          <w:rFonts w:cs="Times New Roman"/>
          <w:szCs w:val="21"/>
          <w:lang w:eastAsia="zh-CN"/>
        </w:rPr>
        <w:t>现行行业</w:t>
      </w:r>
      <w:proofErr w:type="gramEnd"/>
      <w:r w:rsidR="00AE36D9" w:rsidRPr="00A90268">
        <w:rPr>
          <w:rFonts w:cs="Times New Roman"/>
          <w:szCs w:val="21"/>
          <w:lang w:eastAsia="zh-CN"/>
        </w:rPr>
        <w:t>标准</w:t>
      </w:r>
      <w:r w:rsidR="00D13F97" w:rsidRPr="00A90268">
        <w:rPr>
          <w:rFonts w:cs="Times New Roman"/>
          <w:lang w:eastAsia="zh-CN"/>
        </w:rPr>
        <w:t>《城镇道路工程施工与质量验收规范》</w:t>
      </w:r>
      <w:r w:rsidR="00D13F97" w:rsidRPr="00A90268">
        <w:rPr>
          <w:rFonts w:cs="Times New Roman"/>
          <w:lang w:eastAsia="zh-CN"/>
        </w:rPr>
        <w:t>CJJ 1</w:t>
      </w:r>
      <w:r w:rsidR="00930608" w:rsidRPr="00A90268">
        <w:rPr>
          <w:rFonts w:cs="Times New Roman"/>
          <w:lang w:eastAsia="zh-CN"/>
        </w:rPr>
        <w:t>的</w:t>
      </w:r>
      <w:r w:rsidRPr="00A90268">
        <w:rPr>
          <w:rFonts w:cs="Times New Roman"/>
          <w:lang w:eastAsia="zh-CN"/>
        </w:rPr>
        <w:t>相关规定。</w:t>
      </w:r>
    </w:p>
    <w:p w14:paraId="60C4585F" w14:textId="3FBD2D4B" w:rsidR="00B41A5E" w:rsidRPr="00A90268" w:rsidRDefault="00B41A5E" w:rsidP="00B41A5E">
      <w:pPr>
        <w:rPr>
          <w:rFonts w:cs="Times New Roman"/>
          <w:lang w:eastAsia="zh-CN"/>
        </w:rPr>
      </w:pPr>
      <w:r w:rsidRPr="00A90268">
        <w:rPr>
          <w:rFonts w:cs="Times New Roman"/>
          <w:b/>
          <w:bCs/>
          <w:lang w:eastAsia="zh-CN"/>
        </w:rPr>
        <w:t>5.3.3</w:t>
      </w:r>
      <w:r w:rsidRPr="00A90268">
        <w:rPr>
          <w:rFonts w:cs="Times New Roman"/>
          <w:lang w:eastAsia="zh-CN"/>
        </w:rPr>
        <w:t xml:space="preserve">  </w:t>
      </w:r>
      <w:proofErr w:type="gramStart"/>
      <w:r w:rsidR="00851024" w:rsidRPr="00A90268">
        <w:rPr>
          <w:rFonts w:cs="Times New Roman"/>
          <w:lang w:eastAsia="zh-CN"/>
        </w:rPr>
        <w:t>低温</w:t>
      </w:r>
      <w:r w:rsidRPr="00A90268">
        <w:rPr>
          <w:rFonts w:cs="Times New Roman"/>
          <w:lang w:eastAsia="zh-CN"/>
        </w:rPr>
        <w:t>净味沥青路面</w:t>
      </w:r>
      <w:proofErr w:type="gramEnd"/>
      <w:r w:rsidRPr="00A90268">
        <w:rPr>
          <w:rFonts w:cs="Times New Roman"/>
          <w:lang w:eastAsia="zh-CN"/>
        </w:rPr>
        <w:t>铺筑过程中</w:t>
      </w:r>
      <w:r w:rsidR="00851024" w:rsidRPr="00A90268">
        <w:rPr>
          <w:rFonts w:cs="Times New Roman"/>
          <w:lang w:eastAsia="zh-CN"/>
        </w:rPr>
        <w:t>应</w:t>
      </w:r>
      <w:r w:rsidRPr="00A90268">
        <w:rPr>
          <w:rFonts w:cs="Times New Roman"/>
          <w:lang w:eastAsia="zh-CN"/>
        </w:rPr>
        <w:t>对铺筑质量进行评定，质量检查的内容、频度、允许差应符合</w:t>
      </w:r>
      <w:proofErr w:type="gramStart"/>
      <w:r w:rsidR="00AE36D9" w:rsidRPr="00A90268">
        <w:rPr>
          <w:rFonts w:cs="Times New Roman"/>
          <w:szCs w:val="21"/>
          <w:lang w:eastAsia="zh-CN"/>
        </w:rPr>
        <w:t>现行行业</w:t>
      </w:r>
      <w:proofErr w:type="gramEnd"/>
      <w:r w:rsidR="00AE36D9" w:rsidRPr="00A90268">
        <w:rPr>
          <w:rFonts w:cs="Times New Roman"/>
          <w:szCs w:val="21"/>
          <w:lang w:eastAsia="zh-CN"/>
        </w:rPr>
        <w:t>标准</w:t>
      </w:r>
      <w:r w:rsidR="00B75C0B" w:rsidRPr="00A90268">
        <w:rPr>
          <w:rFonts w:cs="Times New Roman"/>
          <w:lang w:eastAsia="zh-CN"/>
        </w:rPr>
        <w:t>《公路沥青路面施工技术规范》</w:t>
      </w:r>
      <w:r w:rsidR="00B75C0B" w:rsidRPr="00A90268">
        <w:rPr>
          <w:rFonts w:cs="Times New Roman"/>
          <w:lang w:eastAsia="zh-CN"/>
        </w:rPr>
        <w:t>JTG F40</w:t>
      </w:r>
      <w:r w:rsidRPr="00A90268">
        <w:rPr>
          <w:rFonts w:cs="Times New Roman"/>
          <w:lang w:eastAsia="zh-CN"/>
        </w:rPr>
        <w:t>的相关规定。</w:t>
      </w:r>
    </w:p>
    <w:p w14:paraId="677F1744" w14:textId="577F6572" w:rsidR="00B41A5E" w:rsidRPr="00A90268" w:rsidRDefault="00B41A5E" w:rsidP="00B41A5E">
      <w:pPr>
        <w:rPr>
          <w:rFonts w:cs="Times New Roman"/>
          <w:lang w:eastAsia="zh-CN"/>
        </w:rPr>
      </w:pPr>
      <w:r w:rsidRPr="00A90268">
        <w:rPr>
          <w:rFonts w:cs="Times New Roman"/>
          <w:b/>
          <w:bCs/>
          <w:lang w:eastAsia="zh-CN"/>
        </w:rPr>
        <w:t>5.3.4</w:t>
      </w:r>
      <w:r w:rsidRPr="00A90268">
        <w:rPr>
          <w:rFonts w:cs="Times New Roman"/>
          <w:lang w:eastAsia="zh-CN"/>
        </w:rPr>
        <w:t xml:space="preserve">  </w:t>
      </w:r>
      <w:proofErr w:type="gramStart"/>
      <w:r w:rsidR="00851024" w:rsidRPr="00A90268">
        <w:rPr>
          <w:rFonts w:cs="Times New Roman"/>
          <w:lang w:eastAsia="zh-CN"/>
        </w:rPr>
        <w:t>低温</w:t>
      </w:r>
      <w:r w:rsidRPr="00A90268">
        <w:rPr>
          <w:rFonts w:cs="Times New Roman"/>
          <w:lang w:eastAsia="zh-CN"/>
        </w:rPr>
        <w:t>净味沥青路面</w:t>
      </w:r>
      <w:proofErr w:type="gramEnd"/>
      <w:r w:rsidRPr="00A90268">
        <w:rPr>
          <w:rFonts w:cs="Times New Roman"/>
          <w:lang w:eastAsia="zh-CN"/>
        </w:rPr>
        <w:t>渗水系数应符合</w:t>
      </w:r>
      <w:proofErr w:type="gramStart"/>
      <w:r w:rsidR="00AE36D9" w:rsidRPr="00A90268">
        <w:rPr>
          <w:rFonts w:cs="Times New Roman"/>
          <w:szCs w:val="21"/>
          <w:lang w:eastAsia="zh-CN"/>
        </w:rPr>
        <w:t>现行行业</w:t>
      </w:r>
      <w:proofErr w:type="gramEnd"/>
      <w:r w:rsidR="00AE36D9" w:rsidRPr="00A90268">
        <w:rPr>
          <w:rFonts w:cs="Times New Roman"/>
          <w:szCs w:val="21"/>
          <w:lang w:eastAsia="zh-CN"/>
        </w:rPr>
        <w:t>标准</w:t>
      </w:r>
      <w:r w:rsidR="00B75C0B" w:rsidRPr="00A90268">
        <w:rPr>
          <w:rFonts w:cs="Times New Roman"/>
          <w:lang w:eastAsia="zh-CN"/>
        </w:rPr>
        <w:t>《公路沥青路面施工技术规范》</w:t>
      </w:r>
      <w:r w:rsidRPr="00A90268">
        <w:rPr>
          <w:rFonts w:cs="Times New Roman"/>
          <w:lang w:eastAsia="zh-CN"/>
        </w:rPr>
        <w:t>JTG F40</w:t>
      </w:r>
      <w:r w:rsidRPr="00A90268">
        <w:rPr>
          <w:rFonts w:cs="Times New Roman"/>
          <w:lang w:eastAsia="zh-CN"/>
        </w:rPr>
        <w:t>的相关规定。</w:t>
      </w:r>
    </w:p>
    <w:p w14:paraId="11AC74FB" w14:textId="4DB9C429" w:rsidR="00B41A5E" w:rsidRPr="00A90268" w:rsidRDefault="00B41A5E" w:rsidP="00B41A5E">
      <w:pPr>
        <w:pStyle w:val="2"/>
        <w:spacing w:before="312" w:after="156"/>
        <w:rPr>
          <w:rFonts w:cs="Times New Roman"/>
          <w:lang w:eastAsia="zh-CN"/>
        </w:rPr>
      </w:pPr>
      <w:bookmarkStart w:id="329" w:name="_Toc170209097"/>
      <w:bookmarkStart w:id="330" w:name="_Toc170209256"/>
      <w:bookmarkStart w:id="331" w:name="_Toc197357148"/>
      <w:r w:rsidRPr="00A90268">
        <w:rPr>
          <w:rFonts w:cs="Times New Roman"/>
          <w:lang w:eastAsia="zh-CN"/>
        </w:rPr>
        <w:t xml:space="preserve">5.4  </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A90268">
        <w:rPr>
          <w:rFonts w:cs="Times New Roman"/>
          <w:lang w:eastAsia="zh-CN"/>
        </w:rPr>
        <w:t>竣工</w:t>
      </w:r>
      <w:r w:rsidR="00243691" w:rsidRPr="00A90268">
        <w:rPr>
          <w:rFonts w:cs="Times New Roman"/>
          <w:lang w:eastAsia="zh-CN"/>
        </w:rPr>
        <w:t>的</w:t>
      </w:r>
      <w:r w:rsidRPr="00A90268">
        <w:rPr>
          <w:rFonts w:cs="Times New Roman"/>
          <w:lang w:eastAsia="zh-CN"/>
        </w:rPr>
        <w:t>质量验收</w:t>
      </w:r>
      <w:bookmarkEnd w:id="323"/>
      <w:bookmarkEnd w:id="324"/>
      <w:bookmarkEnd w:id="325"/>
      <w:bookmarkEnd w:id="326"/>
      <w:bookmarkEnd w:id="327"/>
      <w:bookmarkEnd w:id="328"/>
      <w:bookmarkEnd w:id="329"/>
      <w:bookmarkEnd w:id="330"/>
      <w:bookmarkEnd w:id="331"/>
    </w:p>
    <w:p w14:paraId="75F55C78" w14:textId="7C4F8510" w:rsidR="00B75C0B" w:rsidRPr="00A90268" w:rsidRDefault="00B41A5E" w:rsidP="00F83A11">
      <w:pPr>
        <w:rPr>
          <w:rFonts w:cs="Times New Roman"/>
          <w:lang w:eastAsia="zh-CN"/>
        </w:rPr>
      </w:pPr>
      <w:r w:rsidRPr="00A90268">
        <w:rPr>
          <w:rFonts w:cs="Times New Roman"/>
          <w:b/>
          <w:lang w:eastAsia="zh-CN"/>
        </w:rPr>
        <w:t xml:space="preserve">5.4.1  </w:t>
      </w:r>
      <w:r w:rsidRPr="00A90268">
        <w:rPr>
          <w:rFonts w:cs="Times New Roman"/>
          <w:lang w:eastAsia="zh-CN"/>
        </w:rPr>
        <w:t>工程完工后，施工单位应按</w:t>
      </w:r>
      <w:proofErr w:type="gramStart"/>
      <w:r w:rsidR="00AE36D9" w:rsidRPr="00A90268">
        <w:rPr>
          <w:rFonts w:cs="Times New Roman"/>
          <w:szCs w:val="21"/>
          <w:lang w:eastAsia="zh-CN"/>
        </w:rPr>
        <w:t>现行行业</w:t>
      </w:r>
      <w:proofErr w:type="gramEnd"/>
      <w:r w:rsidR="00AE36D9" w:rsidRPr="00A90268">
        <w:rPr>
          <w:rFonts w:cs="Times New Roman"/>
          <w:szCs w:val="21"/>
          <w:lang w:eastAsia="zh-CN"/>
        </w:rPr>
        <w:t>标准</w:t>
      </w:r>
      <w:r w:rsidR="00F83A11" w:rsidRPr="00A90268">
        <w:rPr>
          <w:rFonts w:cs="Times New Roman"/>
          <w:lang w:eastAsia="zh-CN"/>
        </w:rPr>
        <w:t>《城镇道路工程施工与质量验收规范》</w:t>
      </w:r>
      <w:r w:rsidRPr="00A90268">
        <w:rPr>
          <w:rFonts w:cs="Times New Roman"/>
          <w:lang w:eastAsia="zh-CN"/>
        </w:rPr>
        <w:t>CJJ 1</w:t>
      </w:r>
      <w:r w:rsidR="00AE36D9" w:rsidRPr="00A90268">
        <w:rPr>
          <w:rFonts w:cs="Times New Roman"/>
          <w:lang w:eastAsia="zh-CN"/>
        </w:rPr>
        <w:t>的</w:t>
      </w:r>
      <w:r w:rsidRPr="00A90268">
        <w:rPr>
          <w:rFonts w:cs="Times New Roman"/>
          <w:lang w:eastAsia="zh-CN"/>
        </w:rPr>
        <w:t>相关规定对沥青面层进行全线自检，沥青面层允许偏差应符合表</w:t>
      </w:r>
      <w:r w:rsidRPr="00A90268">
        <w:rPr>
          <w:rFonts w:cs="Times New Roman"/>
          <w:lang w:eastAsia="zh-CN"/>
        </w:rPr>
        <w:t>5.4.1</w:t>
      </w:r>
      <w:r w:rsidRPr="00A90268">
        <w:rPr>
          <w:rFonts w:cs="Times New Roman"/>
          <w:lang w:eastAsia="zh-CN"/>
        </w:rPr>
        <w:t>的规定。</w:t>
      </w:r>
    </w:p>
    <w:p w14:paraId="33861B7D" w14:textId="2617B131" w:rsidR="00B41A5E" w:rsidRPr="00A90268" w:rsidRDefault="00B41A5E" w:rsidP="00B41A5E">
      <w:pPr>
        <w:pStyle w:val="aff"/>
        <w:rPr>
          <w:rFonts w:cs="Times New Roman"/>
          <w:lang w:eastAsia="zh-CN"/>
        </w:rPr>
      </w:pPr>
      <w:r w:rsidRPr="00A90268">
        <w:rPr>
          <w:rFonts w:cs="Times New Roman"/>
          <w:lang w:eastAsia="zh-CN"/>
        </w:rPr>
        <w:t>表</w:t>
      </w:r>
      <w:r w:rsidRPr="00A90268">
        <w:rPr>
          <w:rFonts w:cs="Times New Roman"/>
          <w:lang w:eastAsia="zh-CN"/>
        </w:rPr>
        <w:t xml:space="preserve">5.4.1  </w:t>
      </w:r>
      <w:r w:rsidRPr="00A90268">
        <w:rPr>
          <w:rFonts w:cs="Times New Roman"/>
          <w:lang w:eastAsia="zh-CN"/>
        </w:rPr>
        <w:t>沥青面层允许偏差</w:t>
      </w:r>
    </w:p>
    <w:tbl>
      <w:tblPr>
        <w:tblStyle w:val="af9"/>
        <w:tblW w:w="6662" w:type="dxa"/>
        <w:jc w:val="center"/>
        <w:tblLayout w:type="fixed"/>
        <w:tblLook w:val="04A0" w:firstRow="1" w:lastRow="0" w:firstColumn="1" w:lastColumn="0" w:noHBand="0" w:noVBand="1"/>
      </w:tblPr>
      <w:tblGrid>
        <w:gridCol w:w="1528"/>
        <w:gridCol w:w="1019"/>
        <w:gridCol w:w="626"/>
        <w:gridCol w:w="1947"/>
        <w:gridCol w:w="1542"/>
      </w:tblGrid>
      <w:tr w:rsidR="00F83A11" w:rsidRPr="00A90268" w14:paraId="75E14890" w14:textId="77777777" w:rsidTr="000D2820">
        <w:trPr>
          <w:tblHeader/>
          <w:jc w:val="center"/>
        </w:trPr>
        <w:tc>
          <w:tcPr>
            <w:tcW w:w="1147" w:type="pct"/>
            <w:vMerge w:val="restart"/>
            <w:vAlign w:val="center"/>
          </w:tcPr>
          <w:p w14:paraId="71FAC284"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项目</w:t>
            </w:r>
          </w:p>
        </w:tc>
        <w:tc>
          <w:tcPr>
            <w:tcW w:w="765" w:type="pct"/>
            <w:vMerge w:val="restart"/>
            <w:vAlign w:val="center"/>
          </w:tcPr>
          <w:p w14:paraId="3C053F4F"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允许偏差</w:t>
            </w:r>
          </w:p>
        </w:tc>
        <w:tc>
          <w:tcPr>
            <w:tcW w:w="1931" w:type="pct"/>
            <w:gridSpan w:val="2"/>
            <w:vAlign w:val="center"/>
          </w:tcPr>
          <w:p w14:paraId="305A8F32"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检验频率</w:t>
            </w:r>
          </w:p>
        </w:tc>
        <w:tc>
          <w:tcPr>
            <w:tcW w:w="1158" w:type="pct"/>
            <w:vMerge w:val="restart"/>
            <w:vAlign w:val="center"/>
          </w:tcPr>
          <w:p w14:paraId="1D342E4F"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检验方法</w:t>
            </w:r>
          </w:p>
        </w:tc>
      </w:tr>
      <w:tr w:rsidR="00F83A11" w:rsidRPr="00A90268" w14:paraId="4CAD9CAD" w14:textId="77777777" w:rsidTr="000D2820">
        <w:trPr>
          <w:trHeight w:val="98"/>
          <w:jc w:val="center"/>
        </w:trPr>
        <w:tc>
          <w:tcPr>
            <w:tcW w:w="1147" w:type="pct"/>
            <w:vMerge/>
            <w:vAlign w:val="center"/>
          </w:tcPr>
          <w:p w14:paraId="5EA9C189" w14:textId="77777777" w:rsidR="00F83A11" w:rsidRPr="00A90268" w:rsidRDefault="00F83A11" w:rsidP="000D2820">
            <w:pPr>
              <w:pStyle w:val="a8"/>
              <w:spacing w:line="240" w:lineRule="auto"/>
              <w:jc w:val="center"/>
              <w:rPr>
                <w:rFonts w:cs="Times New Roman"/>
                <w:lang w:eastAsia="zh-CN"/>
              </w:rPr>
            </w:pPr>
          </w:p>
        </w:tc>
        <w:tc>
          <w:tcPr>
            <w:tcW w:w="765" w:type="pct"/>
            <w:vMerge/>
            <w:vAlign w:val="center"/>
          </w:tcPr>
          <w:p w14:paraId="31727D1C" w14:textId="77777777" w:rsidR="00F83A11" w:rsidRPr="00A90268" w:rsidRDefault="00F83A11" w:rsidP="000D2820">
            <w:pPr>
              <w:pStyle w:val="a8"/>
              <w:spacing w:line="240" w:lineRule="auto"/>
              <w:jc w:val="center"/>
              <w:rPr>
                <w:rFonts w:cs="Times New Roman"/>
                <w:lang w:eastAsia="zh-CN"/>
              </w:rPr>
            </w:pPr>
          </w:p>
        </w:tc>
        <w:tc>
          <w:tcPr>
            <w:tcW w:w="470" w:type="pct"/>
            <w:vAlign w:val="center"/>
          </w:tcPr>
          <w:p w14:paraId="10367AEF"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范围</w:t>
            </w:r>
          </w:p>
        </w:tc>
        <w:tc>
          <w:tcPr>
            <w:tcW w:w="1461" w:type="pct"/>
            <w:vAlign w:val="center"/>
          </w:tcPr>
          <w:p w14:paraId="1516DB8C"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点数</w:t>
            </w:r>
          </w:p>
        </w:tc>
        <w:tc>
          <w:tcPr>
            <w:tcW w:w="1158" w:type="pct"/>
            <w:vMerge/>
            <w:vAlign w:val="center"/>
          </w:tcPr>
          <w:p w14:paraId="28F15098" w14:textId="77777777" w:rsidR="00F83A11" w:rsidRPr="00A90268" w:rsidRDefault="00F83A11" w:rsidP="000D2820">
            <w:pPr>
              <w:pStyle w:val="a8"/>
              <w:jc w:val="center"/>
              <w:rPr>
                <w:rFonts w:cs="Times New Roman"/>
                <w:lang w:eastAsia="zh-CN"/>
              </w:rPr>
            </w:pPr>
          </w:p>
        </w:tc>
      </w:tr>
      <w:tr w:rsidR="00F83A11" w:rsidRPr="00A90268" w14:paraId="758C3FDD" w14:textId="77777777" w:rsidTr="000D2820">
        <w:trPr>
          <w:jc w:val="center"/>
        </w:trPr>
        <w:tc>
          <w:tcPr>
            <w:tcW w:w="1147" w:type="pct"/>
            <w:vAlign w:val="center"/>
          </w:tcPr>
          <w:p w14:paraId="3B60814C" w14:textId="3513C5AC" w:rsidR="00F83A11" w:rsidRPr="00A90268" w:rsidRDefault="00F83A11" w:rsidP="000D2820">
            <w:pPr>
              <w:pStyle w:val="a8"/>
              <w:spacing w:line="240" w:lineRule="auto"/>
              <w:jc w:val="center"/>
              <w:rPr>
                <w:rFonts w:cs="Times New Roman"/>
                <w:lang w:eastAsia="zh-CN"/>
              </w:rPr>
            </w:pPr>
            <w:proofErr w:type="gramStart"/>
            <w:r w:rsidRPr="00A90268">
              <w:rPr>
                <w:rFonts w:cs="Times New Roman"/>
                <w:lang w:eastAsia="zh-CN"/>
              </w:rPr>
              <w:t>纵断高程</w:t>
            </w:r>
            <w:proofErr w:type="gramEnd"/>
            <w:r w:rsidR="000D2820" w:rsidRPr="00A90268">
              <w:rPr>
                <w:rFonts w:cs="Times New Roman"/>
                <w:lang w:eastAsia="zh-CN"/>
              </w:rPr>
              <w:t>（</w:t>
            </w:r>
            <w:r w:rsidRPr="00A90268">
              <w:rPr>
                <w:rFonts w:cs="Times New Roman"/>
                <w:lang w:eastAsia="zh-CN"/>
              </w:rPr>
              <w:t>mm</w:t>
            </w:r>
            <w:r w:rsidR="000D2820" w:rsidRPr="00A90268">
              <w:rPr>
                <w:rFonts w:cs="Times New Roman"/>
                <w:lang w:eastAsia="zh-CN"/>
              </w:rPr>
              <w:t>）</w:t>
            </w:r>
          </w:p>
        </w:tc>
        <w:tc>
          <w:tcPr>
            <w:tcW w:w="765" w:type="pct"/>
            <w:vAlign w:val="center"/>
          </w:tcPr>
          <w:p w14:paraId="004D2265"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±15</w:t>
            </w:r>
          </w:p>
        </w:tc>
        <w:tc>
          <w:tcPr>
            <w:tcW w:w="470" w:type="pct"/>
            <w:vAlign w:val="center"/>
          </w:tcPr>
          <w:p w14:paraId="2A2D31BE"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20m</w:t>
            </w:r>
          </w:p>
        </w:tc>
        <w:tc>
          <w:tcPr>
            <w:tcW w:w="1461" w:type="pct"/>
            <w:vAlign w:val="center"/>
          </w:tcPr>
          <w:p w14:paraId="22DA1095"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1</w:t>
            </w:r>
          </w:p>
        </w:tc>
        <w:tc>
          <w:tcPr>
            <w:tcW w:w="1158" w:type="pct"/>
            <w:vAlign w:val="center"/>
          </w:tcPr>
          <w:p w14:paraId="22BADBBA" w14:textId="1CEDD7A4" w:rsidR="00F83A11" w:rsidRPr="00A90268" w:rsidRDefault="00F83A11" w:rsidP="000D2820">
            <w:pPr>
              <w:pStyle w:val="a8"/>
              <w:spacing w:line="240" w:lineRule="auto"/>
              <w:jc w:val="center"/>
              <w:rPr>
                <w:rFonts w:cs="Times New Roman"/>
                <w:lang w:eastAsia="zh-CN"/>
              </w:rPr>
            </w:pPr>
            <w:r w:rsidRPr="00A90268">
              <w:rPr>
                <w:rFonts w:cs="Times New Roman"/>
                <w:lang w:eastAsia="zh-CN"/>
              </w:rPr>
              <w:t>水准仪</w:t>
            </w:r>
          </w:p>
        </w:tc>
      </w:tr>
      <w:tr w:rsidR="00F83A11" w:rsidRPr="00A90268" w14:paraId="1CAAD8E5" w14:textId="77777777" w:rsidTr="000D2820">
        <w:trPr>
          <w:jc w:val="center"/>
        </w:trPr>
        <w:tc>
          <w:tcPr>
            <w:tcW w:w="1147" w:type="pct"/>
            <w:vAlign w:val="center"/>
          </w:tcPr>
          <w:p w14:paraId="207B0490" w14:textId="4FC457AD" w:rsidR="00F83A11" w:rsidRPr="00A90268" w:rsidRDefault="00F83A11" w:rsidP="000D2820">
            <w:pPr>
              <w:pStyle w:val="a8"/>
              <w:spacing w:line="240" w:lineRule="auto"/>
              <w:jc w:val="center"/>
              <w:rPr>
                <w:rFonts w:cs="Times New Roman"/>
                <w:lang w:eastAsia="zh-CN"/>
              </w:rPr>
            </w:pPr>
            <w:r w:rsidRPr="00A90268">
              <w:rPr>
                <w:rFonts w:cs="Times New Roman"/>
                <w:lang w:eastAsia="zh-CN"/>
              </w:rPr>
              <w:t>中线偏位</w:t>
            </w:r>
            <w:r w:rsidR="000D2820" w:rsidRPr="00A90268">
              <w:rPr>
                <w:rFonts w:cs="Times New Roman"/>
                <w:lang w:eastAsia="zh-CN"/>
              </w:rPr>
              <w:t>（</w:t>
            </w:r>
            <w:r w:rsidRPr="00A90268">
              <w:rPr>
                <w:rFonts w:cs="Times New Roman"/>
                <w:lang w:eastAsia="zh-CN"/>
              </w:rPr>
              <w:t>mm</w:t>
            </w:r>
            <w:r w:rsidR="000D2820" w:rsidRPr="00A90268">
              <w:rPr>
                <w:rFonts w:cs="Times New Roman"/>
                <w:lang w:eastAsia="zh-CN"/>
              </w:rPr>
              <w:t>）</w:t>
            </w:r>
          </w:p>
        </w:tc>
        <w:tc>
          <w:tcPr>
            <w:tcW w:w="765" w:type="pct"/>
            <w:vAlign w:val="center"/>
          </w:tcPr>
          <w:p w14:paraId="2A6AC4C8"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≤20</w:t>
            </w:r>
          </w:p>
        </w:tc>
        <w:tc>
          <w:tcPr>
            <w:tcW w:w="470" w:type="pct"/>
            <w:vAlign w:val="center"/>
          </w:tcPr>
          <w:p w14:paraId="5D0BF689" w14:textId="10825E5C" w:rsidR="00F83A11" w:rsidRPr="00A90268" w:rsidRDefault="00F83A11" w:rsidP="000D2820">
            <w:pPr>
              <w:pStyle w:val="a8"/>
              <w:spacing w:line="240" w:lineRule="auto"/>
              <w:jc w:val="center"/>
              <w:rPr>
                <w:rFonts w:cs="Times New Roman"/>
                <w:lang w:eastAsia="zh-CN"/>
              </w:rPr>
            </w:pPr>
            <w:r w:rsidRPr="00A90268">
              <w:rPr>
                <w:rFonts w:cs="Times New Roman"/>
                <w:lang w:eastAsia="zh-CN"/>
              </w:rPr>
              <w:t>10m</w:t>
            </w:r>
          </w:p>
        </w:tc>
        <w:tc>
          <w:tcPr>
            <w:tcW w:w="1461" w:type="pct"/>
            <w:vAlign w:val="center"/>
          </w:tcPr>
          <w:p w14:paraId="2EFDC35B" w14:textId="77777777" w:rsidR="00F83A11" w:rsidRPr="00A90268" w:rsidRDefault="00F83A11" w:rsidP="000D2820">
            <w:pPr>
              <w:pStyle w:val="a8"/>
              <w:spacing w:line="240" w:lineRule="auto"/>
              <w:jc w:val="center"/>
              <w:rPr>
                <w:rFonts w:cs="Times New Roman"/>
                <w:lang w:eastAsia="zh-CN"/>
              </w:rPr>
            </w:pPr>
            <w:r w:rsidRPr="00A90268">
              <w:rPr>
                <w:rFonts w:cs="Times New Roman"/>
                <w:lang w:eastAsia="zh-CN"/>
              </w:rPr>
              <w:t>1</w:t>
            </w:r>
          </w:p>
        </w:tc>
        <w:tc>
          <w:tcPr>
            <w:tcW w:w="1158" w:type="pct"/>
            <w:vAlign w:val="center"/>
          </w:tcPr>
          <w:p w14:paraId="583C4EE0" w14:textId="3A6564B0" w:rsidR="00F83A11" w:rsidRPr="00A90268" w:rsidRDefault="00F83A11" w:rsidP="000D2820">
            <w:pPr>
              <w:pStyle w:val="a8"/>
              <w:spacing w:line="240" w:lineRule="auto"/>
              <w:jc w:val="center"/>
              <w:rPr>
                <w:rFonts w:cs="Times New Roman"/>
                <w:lang w:eastAsia="zh-CN"/>
              </w:rPr>
            </w:pPr>
            <w:r w:rsidRPr="00A90268">
              <w:rPr>
                <w:rFonts w:cs="Times New Roman"/>
                <w:lang w:eastAsia="zh-CN"/>
              </w:rPr>
              <w:t>全站仪</w:t>
            </w:r>
          </w:p>
        </w:tc>
      </w:tr>
    </w:tbl>
    <w:p w14:paraId="4CEEDC68" w14:textId="5B718D34" w:rsidR="00F83A11" w:rsidRPr="00A90268" w:rsidRDefault="00F83A11" w:rsidP="00B41A5E">
      <w:pPr>
        <w:pStyle w:val="aff"/>
        <w:rPr>
          <w:rFonts w:cs="Times New Roman"/>
          <w:lang w:eastAsia="zh-CN"/>
        </w:rPr>
      </w:pPr>
      <w:r w:rsidRPr="00A90268">
        <w:rPr>
          <w:rFonts w:cs="Times New Roman"/>
          <w:lang w:eastAsia="zh-CN"/>
        </w:rPr>
        <w:lastRenderedPageBreak/>
        <w:t>续表</w:t>
      </w:r>
      <w:r w:rsidR="00F95307" w:rsidRPr="00A90268">
        <w:rPr>
          <w:rFonts w:cs="Times New Roman"/>
          <w:lang w:eastAsia="zh-CN"/>
        </w:rPr>
        <w:t xml:space="preserve">  </w:t>
      </w:r>
      <w:r w:rsidRPr="00A90268">
        <w:rPr>
          <w:rFonts w:cs="Times New Roman"/>
          <w:lang w:eastAsia="zh-CN"/>
        </w:rPr>
        <w:t>5.4.1</w:t>
      </w:r>
    </w:p>
    <w:tbl>
      <w:tblPr>
        <w:tblStyle w:val="af9"/>
        <w:tblW w:w="5000" w:type="pct"/>
        <w:jc w:val="center"/>
        <w:tblLook w:val="04A0" w:firstRow="1" w:lastRow="0" w:firstColumn="1" w:lastColumn="0" w:noHBand="0" w:noVBand="1"/>
      </w:tblPr>
      <w:tblGrid>
        <w:gridCol w:w="857"/>
        <w:gridCol w:w="858"/>
        <w:gridCol w:w="576"/>
        <w:gridCol w:w="441"/>
        <w:gridCol w:w="627"/>
        <w:gridCol w:w="717"/>
        <w:gridCol w:w="584"/>
        <w:gridCol w:w="306"/>
        <w:gridCol w:w="1034"/>
      </w:tblGrid>
      <w:tr w:rsidR="00F83A11" w:rsidRPr="00A90268" w14:paraId="451B464C" w14:textId="77777777" w:rsidTr="008B4C38">
        <w:trPr>
          <w:trHeight w:val="79"/>
          <w:jc w:val="center"/>
        </w:trPr>
        <w:tc>
          <w:tcPr>
            <w:tcW w:w="1328" w:type="pct"/>
            <w:gridSpan w:val="2"/>
            <w:vMerge w:val="restart"/>
            <w:vAlign w:val="center"/>
          </w:tcPr>
          <w:p w14:paraId="24A6293B" w14:textId="76578EA0" w:rsidR="00F83A11" w:rsidRPr="00A90268" w:rsidRDefault="00F83A11" w:rsidP="00F83A11">
            <w:pPr>
              <w:pStyle w:val="a8"/>
              <w:spacing w:line="240" w:lineRule="auto"/>
              <w:jc w:val="center"/>
              <w:rPr>
                <w:rFonts w:cs="Times New Roman"/>
                <w:lang w:eastAsia="zh-CN"/>
              </w:rPr>
            </w:pPr>
            <w:r w:rsidRPr="00A90268">
              <w:rPr>
                <w:rFonts w:cs="Times New Roman"/>
                <w:lang w:eastAsia="zh-CN"/>
              </w:rPr>
              <w:t>项目</w:t>
            </w:r>
          </w:p>
        </w:tc>
        <w:tc>
          <w:tcPr>
            <w:tcW w:w="848" w:type="pct"/>
            <w:gridSpan w:val="2"/>
            <w:vMerge w:val="restart"/>
            <w:vAlign w:val="center"/>
          </w:tcPr>
          <w:p w14:paraId="32112317" w14:textId="79274824" w:rsidR="00F83A11" w:rsidRPr="00A90268" w:rsidRDefault="00F83A11" w:rsidP="00F83A11">
            <w:pPr>
              <w:pStyle w:val="a8"/>
              <w:spacing w:line="240" w:lineRule="auto"/>
              <w:jc w:val="center"/>
              <w:rPr>
                <w:rFonts w:cs="Times New Roman"/>
                <w:lang w:eastAsia="zh-CN"/>
              </w:rPr>
            </w:pPr>
            <w:r w:rsidRPr="00A90268">
              <w:rPr>
                <w:rFonts w:cs="Times New Roman"/>
                <w:lang w:eastAsia="zh-CN"/>
              </w:rPr>
              <w:t>允许偏差</w:t>
            </w:r>
          </w:p>
        </w:tc>
        <w:tc>
          <w:tcPr>
            <w:tcW w:w="1862" w:type="pct"/>
            <w:gridSpan w:val="4"/>
            <w:vAlign w:val="center"/>
          </w:tcPr>
          <w:p w14:paraId="70D60DB6" w14:textId="1AFB8BB8" w:rsidR="00F83A11" w:rsidRPr="00A90268" w:rsidRDefault="00F83A11" w:rsidP="00F83A11">
            <w:pPr>
              <w:pStyle w:val="a8"/>
              <w:spacing w:line="240" w:lineRule="auto"/>
              <w:jc w:val="center"/>
              <w:rPr>
                <w:rFonts w:cs="Times New Roman"/>
                <w:lang w:eastAsia="zh-CN"/>
              </w:rPr>
            </w:pPr>
            <w:r w:rsidRPr="00A90268">
              <w:rPr>
                <w:rFonts w:cs="Times New Roman"/>
                <w:lang w:eastAsia="zh-CN"/>
              </w:rPr>
              <w:t>检验频率</w:t>
            </w:r>
          </w:p>
        </w:tc>
        <w:tc>
          <w:tcPr>
            <w:tcW w:w="963" w:type="pct"/>
            <w:vMerge w:val="restart"/>
            <w:vAlign w:val="center"/>
          </w:tcPr>
          <w:p w14:paraId="5ED8FAD2" w14:textId="3244844C" w:rsidR="00F83A11" w:rsidRPr="00A90268" w:rsidRDefault="00F83A11" w:rsidP="00F83A11">
            <w:pPr>
              <w:pStyle w:val="a8"/>
              <w:spacing w:line="240" w:lineRule="auto"/>
              <w:jc w:val="center"/>
              <w:rPr>
                <w:rFonts w:cs="Times New Roman"/>
                <w:lang w:eastAsia="zh-CN"/>
              </w:rPr>
            </w:pPr>
            <w:r w:rsidRPr="00A90268">
              <w:rPr>
                <w:rFonts w:cs="Times New Roman"/>
                <w:lang w:eastAsia="zh-CN"/>
              </w:rPr>
              <w:t>检验方法</w:t>
            </w:r>
          </w:p>
        </w:tc>
      </w:tr>
      <w:tr w:rsidR="00F83A11" w:rsidRPr="00A90268" w14:paraId="7CD664DA" w14:textId="77777777" w:rsidTr="008B4C38">
        <w:trPr>
          <w:trHeight w:val="42"/>
          <w:jc w:val="center"/>
        </w:trPr>
        <w:tc>
          <w:tcPr>
            <w:tcW w:w="1328" w:type="pct"/>
            <w:gridSpan w:val="2"/>
            <w:vMerge/>
            <w:vAlign w:val="center"/>
          </w:tcPr>
          <w:p w14:paraId="658970D5" w14:textId="77777777" w:rsidR="00F83A11" w:rsidRPr="00A90268" w:rsidRDefault="00F83A11" w:rsidP="00F83A11">
            <w:pPr>
              <w:pStyle w:val="a8"/>
              <w:spacing w:line="240" w:lineRule="auto"/>
              <w:jc w:val="center"/>
              <w:rPr>
                <w:rFonts w:cs="Times New Roman"/>
                <w:lang w:eastAsia="zh-CN"/>
              </w:rPr>
            </w:pPr>
          </w:p>
        </w:tc>
        <w:tc>
          <w:tcPr>
            <w:tcW w:w="848" w:type="pct"/>
            <w:gridSpan w:val="2"/>
            <w:vMerge/>
            <w:vAlign w:val="center"/>
          </w:tcPr>
          <w:p w14:paraId="6390F016" w14:textId="77777777" w:rsidR="00F83A11" w:rsidRPr="00A90268" w:rsidRDefault="00F83A11" w:rsidP="00F83A11">
            <w:pPr>
              <w:pStyle w:val="a8"/>
              <w:spacing w:line="240" w:lineRule="auto"/>
              <w:jc w:val="center"/>
              <w:rPr>
                <w:rFonts w:cs="Times New Roman"/>
                <w:lang w:eastAsia="zh-CN"/>
              </w:rPr>
            </w:pPr>
          </w:p>
        </w:tc>
        <w:tc>
          <w:tcPr>
            <w:tcW w:w="523" w:type="pct"/>
            <w:vAlign w:val="center"/>
          </w:tcPr>
          <w:p w14:paraId="4A576EEF" w14:textId="25046220" w:rsidR="00F83A11" w:rsidRPr="00A90268" w:rsidRDefault="00F83A11" w:rsidP="00F83A11">
            <w:pPr>
              <w:pStyle w:val="a8"/>
              <w:spacing w:line="240" w:lineRule="auto"/>
              <w:jc w:val="center"/>
              <w:rPr>
                <w:rFonts w:cs="Times New Roman"/>
                <w:lang w:eastAsia="zh-CN"/>
              </w:rPr>
            </w:pPr>
            <w:r w:rsidRPr="00A90268">
              <w:rPr>
                <w:rFonts w:cs="Times New Roman"/>
                <w:lang w:eastAsia="zh-CN"/>
              </w:rPr>
              <w:t>范围</w:t>
            </w:r>
          </w:p>
        </w:tc>
        <w:tc>
          <w:tcPr>
            <w:tcW w:w="1339" w:type="pct"/>
            <w:gridSpan w:val="3"/>
            <w:vAlign w:val="center"/>
          </w:tcPr>
          <w:p w14:paraId="105C44B1" w14:textId="6812D5ED" w:rsidR="00F83A11" w:rsidRPr="00A90268" w:rsidRDefault="00F83A11" w:rsidP="00F83A11">
            <w:pPr>
              <w:pStyle w:val="a8"/>
              <w:spacing w:line="240" w:lineRule="auto"/>
              <w:jc w:val="center"/>
              <w:rPr>
                <w:rFonts w:cs="Times New Roman"/>
                <w:lang w:eastAsia="zh-CN"/>
              </w:rPr>
            </w:pPr>
            <w:r w:rsidRPr="00A90268">
              <w:rPr>
                <w:rFonts w:cs="Times New Roman"/>
                <w:lang w:eastAsia="zh-CN"/>
              </w:rPr>
              <w:t>点数</w:t>
            </w:r>
          </w:p>
        </w:tc>
        <w:tc>
          <w:tcPr>
            <w:tcW w:w="963" w:type="pct"/>
            <w:vMerge/>
            <w:vAlign w:val="center"/>
          </w:tcPr>
          <w:p w14:paraId="3EC3E935" w14:textId="77777777" w:rsidR="00F83A11" w:rsidRPr="00A90268" w:rsidRDefault="00F83A11" w:rsidP="00125CD6">
            <w:pPr>
              <w:pStyle w:val="a8"/>
              <w:jc w:val="center"/>
              <w:rPr>
                <w:rFonts w:cs="Times New Roman"/>
                <w:lang w:eastAsia="zh-CN"/>
              </w:rPr>
            </w:pPr>
          </w:p>
        </w:tc>
      </w:tr>
      <w:tr w:rsidR="00F83A11" w:rsidRPr="00A90268" w14:paraId="26A99E9B" w14:textId="77777777" w:rsidTr="008B4C38">
        <w:trPr>
          <w:trHeight w:val="683"/>
          <w:jc w:val="center"/>
        </w:trPr>
        <w:tc>
          <w:tcPr>
            <w:tcW w:w="587" w:type="pct"/>
            <w:vMerge w:val="restart"/>
            <w:vAlign w:val="center"/>
          </w:tcPr>
          <w:p w14:paraId="4573FCD1" w14:textId="44FA549A" w:rsidR="00F83A11" w:rsidRPr="00A90268" w:rsidRDefault="00F83A11" w:rsidP="00377796">
            <w:pPr>
              <w:pStyle w:val="a8"/>
              <w:spacing w:line="240" w:lineRule="auto"/>
              <w:jc w:val="center"/>
              <w:rPr>
                <w:rFonts w:cs="Times New Roman"/>
                <w:lang w:eastAsia="zh-CN"/>
              </w:rPr>
            </w:pPr>
            <w:r w:rsidRPr="00A90268">
              <w:rPr>
                <w:rFonts w:cs="Times New Roman"/>
                <w:lang w:eastAsia="zh-CN"/>
              </w:rPr>
              <w:t>平整度</w:t>
            </w:r>
            <w:r w:rsidR="000D2820" w:rsidRPr="00A90268">
              <w:rPr>
                <w:rFonts w:cs="Times New Roman"/>
                <w:lang w:eastAsia="zh-CN"/>
              </w:rPr>
              <w:t>（</w:t>
            </w:r>
            <w:r w:rsidRPr="00A90268">
              <w:rPr>
                <w:rFonts w:cs="Times New Roman"/>
                <w:lang w:eastAsia="zh-CN"/>
              </w:rPr>
              <w:t>mm</w:t>
            </w:r>
            <w:r w:rsidR="000D2820" w:rsidRPr="00A90268">
              <w:rPr>
                <w:rFonts w:cs="Times New Roman"/>
                <w:lang w:eastAsia="zh-CN"/>
              </w:rPr>
              <w:t>）</w:t>
            </w:r>
          </w:p>
        </w:tc>
        <w:tc>
          <w:tcPr>
            <w:tcW w:w="741" w:type="pct"/>
            <w:vMerge w:val="restart"/>
            <w:vAlign w:val="center"/>
          </w:tcPr>
          <w:p w14:paraId="0DB6BAC4" w14:textId="32E071F6" w:rsidR="00F83A11" w:rsidRPr="00A90268" w:rsidRDefault="00F83A11" w:rsidP="008B4C38">
            <w:pPr>
              <w:pStyle w:val="a8"/>
              <w:spacing w:line="240" w:lineRule="auto"/>
              <w:jc w:val="center"/>
              <w:rPr>
                <w:rFonts w:cs="Times New Roman"/>
                <w:lang w:eastAsia="zh-CN"/>
              </w:rPr>
            </w:pPr>
            <w:r w:rsidRPr="00A90268">
              <w:rPr>
                <w:rFonts w:cs="Times New Roman"/>
                <w:lang w:eastAsia="zh-CN"/>
              </w:rPr>
              <w:t>标准差</w:t>
            </w:r>
            <w:r w:rsidRPr="00A90268">
              <w:rPr>
                <w:rFonts w:cs="Times New Roman"/>
                <w:lang w:eastAsia="zh-CN"/>
              </w:rPr>
              <w:t>σ</w:t>
            </w:r>
            <w:r w:rsidRPr="00A90268">
              <w:rPr>
                <w:rFonts w:cs="Times New Roman"/>
                <w:lang w:eastAsia="zh-CN"/>
              </w:rPr>
              <w:t>值</w:t>
            </w:r>
          </w:p>
        </w:tc>
        <w:tc>
          <w:tcPr>
            <w:tcW w:w="480" w:type="pct"/>
            <w:vMerge w:val="restart"/>
            <w:vAlign w:val="center"/>
          </w:tcPr>
          <w:p w14:paraId="3627A6B4"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快速路、主干路</w:t>
            </w:r>
          </w:p>
        </w:tc>
        <w:tc>
          <w:tcPr>
            <w:tcW w:w="368" w:type="pct"/>
            <w:vMerge w:val="restart"/>
            <w:vAlign w:val="center"/>
          </w:tcPr>
          <w:p w14:paraId="4E728C0F" w14:textId="77777777" w:rsidR="00E61296" w:rsidRPr="00A90268" w:rsidRDefault="00F83A11" w:rsidP="00377796">
            <w:pPr>
              <w:pStyle w:val="a8"/>
              <w:spacing w:line="240" w:lineRule="auto"/>
              <w:jc w:val="center"/>
              <w:rPr>
                <w:rFonts w:cs="Times New Roman"/>
                <w:lang w:eastAsia="zh-CN"/>
              </w:rPr>
            </w:pPr>
            <w:r w:rsidRPr="00A90268">
              <w:rPr>
                <w:rFonts w:cs="Times New Roman"/>
                <w:lang w:eastAsia="zh-CN"/>
              </w:rPr>
              <w:t>≤</w:t>
            </w:r>
          </w:p>
          <w:p w14:paraId="2A331565" w14:textId="75DA300E" w:rsidR="00F83A11" w:rsidRPr="00A90268" w:rsidRDefault="00F83A11" w:rsidP="00377796">
            <w:pPr>
              <w:pStyle w:val="a8"/>
              <w:spacing w:line="240" w:lineRule="auto"/>
              <w:jc w:val="center"/>
              <w:rPr>
                <w:rFonts w:cs="Times New Roman"/>
                <w:lang w:eastAsia="zh-CN"/>
              </w:rPr>
            </w:pPr>
            <w:r w:rsidRPr="00A90268">
              <w:rPr>
                <w:rFonts w:cs="Times New Roman"/>
                <w:lang w:eastAsia="zh-CN"/>
              </w:rPr>
              <w:t>1.5</w:t>
            </w:r>
          </w:p>
        </w:tc>
        <w:tc>
          <w:tcPr>
            <w:tcW w:w="523" w:type="pct"/>
            <w:vMerge w:val="restart"/>
            <w:vAlign w:val="center"/>
          </w:tcPr>
          <w:p w14:paraId="04C87A8B"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100m</w:t>
            </w:r>
          </w:p>
        </w:tc>
        <w:tc>
          <w:tcPr>
            <w:tcW w:w="598" w:type="pct"/>
            <w:vMerge w:val="restart"/>
            <w:vAlign w:val="center"/>
          </w:tcPr>
          <w:p w14:paraId="1A11D87A" w14:textId="30A693BF" w:rsidR="00F83A11" w:rsidRPr="00A90268" w:rsidRDefault="00F83A11" w:rsidP="00377796">
            <w:pPr>
              <w:pStyle w:val="a8"/>
              <w:spacing w:line="240" w:lineRule="auto"/>
              <w:jc w:val="center"/>
              <w:rPr>
                <w:rFonts w:cs="Times New Roman"/>
                <w:lang w:eastAsia="zh-CN"/>
              </w:rPr>
            </w:pPr>
            <w:r w:rsidRPr="00A90268">
              <w:rPr>
                <w:rFonts w:cs="Times New Roman"/>
                <w:lang w:eastAsia="zh-CN"/>
              </w:rPr>
              <w:t>路宽</w:t>
            </w:r>
            <w:r w:rsidR="000D2820" w:rsidRPr="00A90268">
              <w:rPr>
                <w:rFonts w:cs="Times New Roman"/>
                <w:lang w:eastAsia="zh-CN"/>
              </w:rPr>
              <w:t>（</w:t>
            </w:r>
            <w:r w:rsidRPr="00A90268">
              <w:rPr>
                <w:rFonts w:cs="Times New Roman"/>
                <w:lang w:eastAsia="zh-CN"/>
              </w:rPr>
              <w:t>m</w:t>
            </w:r>
            <w:r w:rsidR="000D2820" w:rsidRPr="00A90268">
              <w:rPr>
                <w:rFonts w:cs="Times New Roman"/>
                <w:lang w:eastAsia="zh-CN"/>
              </w:rPr>
              <w:t>）</w:t>
            </w:r>
          </w:p>
        </w:tc>
        <w:tc>
          <w:tcPr>
            <w:tcW w:w="487" w:type="pct"/>
            <w:vAlign w:val="center"/>
          </w:tcPr>
          <w:p w14:paraId="39AA79B7" w14:textId="77777777" w:rsidR="00F83A11" w:rsidRPr="00A90268" w:rsidRDefault="00F83A11" w:rsidP="00377796">
            <w:pPr>
              <w:pStyle w:val="a8"/>
              <w:spacing w:line="240" w:lineRule="auto"/>
              <w:jc w:val="center"/>
              <w:rPr>
                <w:rFonts w:cs="Times New Roman"/>
                <w:lang w:eastAsia="zh-CN"/>
              </w:rPr>
            </w:pPr>
            <w:r w:rsidRPr="00C97ED9">
              <w:rPr>
                <w:rFonts w:cs="Times New Roman"/>
                <w:lang w:eastAsia="zh-CN"/>
              </w:rPr>
              <w:t>＜</w:t>
            </w:r>
            <w:r w:rsidRPr="00A90268">
              <w:rPr>
                <w:rFonts w:cs="Times New Roman"/>
                <w:lang w:eastAsia="zh-CN"/>
              </w:rPr>
              <w:t>9</w:t>
            </w:r>
          </w:p>
        </w:tc>
        <w:tc>
          <w:tcPr>
            <w:tcW w:w="255" w:type="pct"/>
            <w:vAlign w:val="center"/>
          </w:tcPr>
          <w:p w14:paraId="5C0C4090"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Merge w:val="restart"/>
            <w:vAlign w:val="center"/>
          </w:tcPr>
          <w:p w14:paraId="5D15C168" w14:textId="0F6EFE50" w:rsidR="00F83A11" w:rsidRPr="00A90268" w:rsidRDefault="00F36C10" w:rsidP="00377796">
            <w:pPr>
              <w:pStyle w:val="a8"/>
              <w:spacing w:line="240" w:lineRule="auto"/>
              <w:jc w:val="center"/>
              <w:rPr>
                <w:rFonts w:cs="Times New Roman"/>
                <w:lang w:eastAsia="zh-CN"/>
              </w:rPr>
            </w:pPr>
            <w:r w:rsidRPr="00A90268">
              <w:rPr>
                <w:rFonts w:cs="Times New Roman"/>
                <w:lang w:eastAsia="zh-CN"/>
              </w:rPr>
              <w:t>3m</w:t>
            </w:r>
            <w:r w:rsidRPr="00A90268">
              <w:rPr>
                <w:rFonts w:cs="Times New Roman"/>
                <w:lang w:eastAsia="zh-CN"/>
              </w:rPr>
              <w:t>直尺或</w:t>
            </w:r>
            <w:proofErr w:type="gramStart"/>
            <w:r w:rsidR="00F83A11" w:rsidRPr="00A90268">
              <w:rPr>
                <w:rFonts w:cs="Times New Roman"/>
                <w:lang w:eastAsia="zh-CN"/>
              </w:rPr>
              <w:t>测平仪</w:t>
            </w:r>
            <w:proofErr w:type="gramEnd"/>
          </w:p>
        </w:tc>
      </w:tr>
      <w:tr w:rsidR="00F83A11" w:rsidRPr="00A90268" w14:paraId="5F38F994" w14:textId="77777777" w:rsidTr="008B4C38">
        <w:trPr>
          <w:trHeight w:val="682"/>
          <w:jc w:val="center"/>
        </w:trPr>
        <w:tc>
          <w:tcPr>
            <w:tcW w:w="587" w:type="pct"/>
            <w:vMerge/>
            <w:vAlign w:val="center"/>
          </w:tcPr>
          <w:p w14:paraId="54366265"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45699E79" w14:textId="77777777" w:rsidR="00F83A11" w:rsidRPr="00A90268" w:rsidRDefault="00F83A11" w:rsidP="00377796">
            <w:pPr>
              <w:pStyle w:val="a8"/>
              <w:spacing w:line="240" w:lineRule="auto"/>
              <w:jc w:val="center"/>
              <w:rPr>
                <w:rFonts w:cs="Times New Roman"/>
                <w:lang w:eastAsia="zh-CN"/>
              </w:rPr>
            </w:pPr>
          </w:p>
        </w:tc>
        <w:tc>
          <w:tcPr>
            <w:tcW w:w="480" w:type="pct"/>
            <w:vMerge/>
            <w:vAlign w:val="center"/>
          </w:tcPr>
          <w:p w14:paraId="7FF1635E" w14:textId="77777777" w:rsidR="00F83A11" w:rsidRPr="00A90268" w:rsidRDefault="00F83A11" w:rsidP="00377796">
            <w:pPr>
              <w:pStyle w:val="a8"/>
              <w:spacing w:line="240" w:lineRule="auto"/>
              <w:jc w:val="center"/>
              <w:rPr>
                <w:rFonts w:cs="Times New Roman"/>
                <w:lang w:eastAsia="zh-CN"/>
              </w:rPr>
            </w:pPr>
          </w:p>
        </w:tc>
        <w:tc>
          <w:tcPr>
            <w:tcW w:w="368" w:type="pct"/>
            <w:vMerge/>
            <w:vAlign w:val="center"/>
          </w:tcPr>
          <w:p w14:paraId="6A7DFE10"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7E88A1D2"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5AB4F8B6" w14:textId="77777777" w:rsidR="00F83A11" w:rsidRPr="00A90268" w:rsidRDefault="00F83A11" w:rsidP="00377796">
            <w:pPr>
              <w:pStyle w:val="a8"/>
              <w:spacing w:line="240" w:lineRule="auto"/>
              <w:jc w:val="center"/>
              <w:rPr>
                <w:rFonts w:cs="Times New Roman"/>
                <w:lang w:eastAsia="zh-CN"/>
              </w:rPr>
            </w:pPr>
          </w:p>
        </w:tc>
        <w:tc>
          <w:tcPr>
            <w:tcW w:w="487" w:type="pct"/>
            <w:vMerge w:val="restart"/>
            <w:vAlign w:val="center"/>
          </w:tcPr>
          <w:p w14:paraId="6BB64F08" w14:textId="2B28EC51" w:rsidR="00F83A11" w:rsidRPr="00A90268" w:rsidRDefault="00F83A11" w:rsidP="00377796">
            <w:pPr>
              <w:pStyle w:val="a8"/>
              <w:spacing w:line="240" w:lineRule="auto"/>
              <w:jc w:val="center"/>
              <w:rPr>
                <w:rFonts w:cs="Times New Roman"/>
                <w:lang w:eastAsia="zh-CN"/>
              </w:rPr>
            </w:pPr>
            <w:r w:rsidRPr="00A90268">
              <w:rPr>
                <w:rFonts w:cs="Times New Roman"/>
                <w:lang w:eastAsia="zh-CN"/>
              </w:rPr>
              <w:t>9</w:t>
            </w:r>
            <w:r w:rsidR="008B4C38" w:rsidRPr="00A90268">
              <w:rPr>
                <w:rFonts w:cs="Times New Roman"/>
                <w:lang w:eastAsia="zh-CN"/>
              </w:rPr>
              <w:t>~</w:t>
            </w:r>
            <w:r w:rsidRPr="00A90268">
              <w:rPr>
                <w:rFonts w:cs="Times New Roman"/>
                <w:lang w:eastAsia="zh-CN"/>
              </w:rPr>
              <w:t>15</w:t>
            </w:r>
          </w:p>
        </w:tc>
        <w:tc>
          <w:tcPr>
            <w:tcW w:w="255" w:type="pct"/>
            <w:vMerge w:val="restart"/>
            <w:vAlign w:val="center"/>
          </w:tcPr>
          <w:p w14:paraId="4C02DBD8"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w:t>
            </w:r>
          </w:p>
        </w:tc>
        <w:tc>
          <w:tcPr>
            <w:tcW w:w="963" w:type="pct"/>
            <w:vMerge/>
            <w:vAlign w:val="center"/>
          </w:tcPr>
          <w:p w14:paraId="24B8C3B7" w14:textId="77777777" w:rsidR="00F83A11" w:rsidRPr="00A90268" w:rsidRDefault="00F83A11" w:rsidP="00377796">
            <w:pPr>
              <w:pStyle w:val="a8"/>
              <w:spacing w:line="240" w:lineRule="auto"/>
              <w:jc w:val="center"/>
              <w:rPr>
                <w:rFonts w:cs="Times New Roman"/>
                <w:lang w:eastAsia="zh-CN"/>
              </w:rPr>
            </w:pPr>
          </w:p>
        </w:tc>
      </w:tr>
      <w:tr w:rsidR="00F83A11" w:rsidRPr="00A90268" w14:paraId="126C7DCB" w14:textId="77777777" w:rsidTr="008B4C38">
        <w:trPr>
          <w:trHeight w:val="340"/>
          <w:jc w:val="center"/>
        </w:trPr>
        <w:tc>
          <w:tcPr>
            <w:tcW w:w="587" w:type="pct"/>
            <w:vMerge/>
            <w:tcBorders>
              <w:bottom w:val="single" w:sz="4" w:space="0" w:color="000000"/>
            </w:tcBorders>
            <w:vAlign w:val="center"/>
          </w:tcPr>
          <w:p w14:paraId="27CB8227" w14:textId="77777777" w:rsidR="00F83A11" w:rsidRPr="00A90268" w:rsidRDefault="00F83A11" w:rsidP="00377796">
            <w:pPr>
              <w:pStyle w:val="a8"/>
              <w:spacing w:line="240" w:lineRule="auto"/>
              <w:jc w:val="center"/>
              <w:rPr>
                <w:rFonts w:cs="Times New Roman"/>
                <w:lang w:eastAsia="zh-CN"/>
              </w:rPr>
            </w:pPr>
          </w:p>
        </w:tc>
        <w:tc>
          <w:tcPr>
            <w:tcW w:w="741" w:type="pct"/>
            <w:vMerge/>
            <w:tcBorders>
              <w:bottom w:val="single" w:sz="4" w:space="0" w:color="000000"/>
            </w:tcBorders>
            <w:vAlign w:val="center"/>
          </w:tcPr>
          <w:p w14:paraId="454CCE69" w14:textId="77777777" w:rsidR="00F83A11" w:rsidRPr="00A90268" w:rsidRDefault="00F83A11" w:rsidP="00377796">
            <w:pPr>
              <w:pStyle w:val="a8"/>
              <w:spacing w:line="240" w:lineRule="auto"/>
              <w:jc w:val="center"/>
              <w:rPr>
                <w:rFonts w:cs="Times New Roman"/>
                <w:lang w:eastAsia="zh-CN"/>
              </w:rPr>
            </w:pPr>
          </w:p>
        </w:tc>
        <w:tc>
          <w:tcPr>
            <w:tcW w:w="480" w:type="pct"/>
            <w:vMerge w:val="restart"/>
            <w:tcBorders>
              <w:bottom w:val="single" w:sz="4" w:space="0" w:color="000000"/>
            </w:tcBorders>
            <w:vAlign w:val="center"/>
          </w:tcPr>
          <w:p w14:paraId="2E976D7C"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次干路、支路</w:t>
            </w:r>
          </w:p>
        </w:tc>
        <w:tc>
          <w:tcPr>
            <w:tcW w:w="368" w:type="pct"/>
            <w:vMerge w:val="restart"/>
            <w:tcBorders>
              <w:bottom w:val="single" w:sz="4" w:space="0" w:color="000000"/>
            </w:tcBorders>
            <w:vAlign w:val="center"/>
          </w:tcPr>
          <w:p w14:paraId="3FE4954C" w14:textId="77777777" w:rsidR="00AF4C9E" w:rsidRPr="00A90268" w:rsidRDefault="00AF4C9E" w:rsidP="00AF4C9E">
            <w:pPr>
              <w:pStyle w:val="a8"/>
              <w:spacing w:line="240" w:lineRule="auto"/>
              <w:jc w:val="center"/>
              <w:rPr>
                <w:rFonts w:cs="Times New Roman"/>
                <w:lang w:eastAsia="zh-CN"/>
              </w:rPr>
            </w:pPr>
            <w:r w:rsidRPr="00A90268">
              <w:rPr>
                <w:rFonts w:cs="Times New Roman"/>
                <w:lang w:eastAsia="zh-CN"/>
              </w:rPr>
              <w:t>≤</w:t>
            </w:r>
          </w:p>
          <w:p w14:paraId="024FF1A3" w14:textId="3CAFD0A8" w:rsidR="00F83A11" w:rsidRPr="00A90268" w:rsidRDefault="00F83A11" w:rsidP="00377796">
            <w:pPr>
              <w:pStyle w:val="a8"/>
              <w:spacing w:line="240" w:lineRule="auto"/>
              <w:jc w:val="center"/>
              <w:rPr>
                <w:rFonts w:cs="Times New Roman"/>
                <w:lang w:eastAsia="zh-CN"/>
              </w:rPr>
            </w:pPr>
            <w:r w:rsidRPr="00A90268">
              <w:rPr>
                <w:rFonts w:cs="Times New Roman"/>
                <w:lang w:eastAsia="zh-CN"/>
              </w:rPr>
              <w:t>2.4</w:t>
            </w:r>
          </w:p>
        </w:tc>
        <w:tc>
          <w:tcPr>
            <w:tcW w:w="523" w:type="pct"/>
            <w:vMerge/>
            <w:tcBorders>
              <w:bottom w:val="single" w:sz="4" w:space="0" w:color="000000"/>
            </w:tcBorders>
            <w:vAlign w:val="center"/>
          </w:tcPr>
          <w:p w14:paraId="4FF5A78C" w14:textId="77777777" w:rsidR="00F83A11" w:rsidRPr="00A90268" w:rsidRDefault="00F83A11" w:rsidP="00377796">
            <w:pPr>
              <w:pStyle w:val="a8"/>
              <w:spacing w:line="240" w:lineRule="auto"/>
              <w:jc w:val="center"/>
              <w:rPr>
                <w:rFonts w:cs="Times New Roman"/>
                <w:lang w:eastAsia="zh-CN"/>
              </w:rPr>
            </w:pPr>
          </w:p>
        </w:tc>
        <w:tc>
          <w:tcPr>
            <w:tcW w:w="598" w:type="pct"/>
            <w:vMerge/>
            <w:tcBorders>
              <w:bottom w:val="single" w:sz="4" w:space="0" w:color="000000"/>
            </w:tcBorders>
            <w:vAlign w:val="center"/>
          </w:tcPr>
          <w:p w14:paraId="1E297B95" w14:textId="77777777" w:rsidR="00F83A11" w:rsidRPr="00A90268" w:rsidRDefault="00F83A11" w:rsidP="00377796">
            <w:pPr>
              <w:pStyle w:val="a8"/>
              <w:spacing w:line="240" w:lineRule="auto"/>
              <w:jc w:val="center"/>
              <w:rPr>
                <w:rFonts w:cs="Times New Roman"/>
                <w:lang w:eastAsia="zh-CN"/>
              </w:rPr>
            </w:pPr>
          </w:p>
        </w:tc>
        <w:tc>
          <w:tcPr>
            <w:tcW w:w="487" w:type="pct"/>
            <w:vMerge/>
            <w:tcBorders>
              <w:bottom w:val="single" w:sz="4" w:space="0" w:color="000000"/>
            </w:tcBorders>
            <w:vAlign w:val="center"/>
          </w:tcPr>
          <w:p w14:paraId="3876C5D1" w14:textId="77777777" w:rsidR="00F83A11" w:rsidRPr="00A90268" w:rsidRDefault="00F83A11" w:rsidP="00377796">
            <w:pPr>
              <w:pStyle w:val="a8"/>
              <w:spacing w:line="240" w:lineRule="auto"/>
              <w:jc w:val="center"/>
              <w:rPr>
                <w:rFonts w:cs="Times New Roman"/>
                <w:lang w:eastAsia="zh-CN"/>
              </w:rPr>
            </w:pPr>
          </w:p>
        </w:tc>
        <w:tc>
          <w:tcPr>
            <w:tcW w:w="255" w:type="pct"/>
            <w:vMerge/>
            <w:tcBorders>
              <w:bottom w:val="single" w:sz="4" w:space="0" w:color="000000"/>
            </w:tcBorders>
            <w:vAlign w:val="center"/>
          </w:tcPr>
          <w:p w14:paraId="3F8FAFBA" w14:textId="77777777" w:rsidR="00F83A11" w:rsidRPr="00A90268" w:rsidRDefault="00F83A11" w:rsidP="00377796">
            <w:pPr>
              <w:pStyle w:val="a8"/>
              <w:spacing w:line="240" w:lineRule="auto"/>
              <w:jc w:val="center"/>
              <w:rPr>
                <w:rFonts w:cs="Times New Roman"/>
                <w:lang w:eastAsia="zh-CN"/>
              </w:rPr>
            </w:pPr>
          </w:p>
        </w:tc>
        <w:tc>
          <w:tcPr>
            <w:tcW w:w="963" w:type="pct"/>
            <w:vMerge/>
            <w:tcBorders>
              <w:bottom w:val="single" w:sz="4" w:space="0" w:color="000000"/>
            </w:tcBorders>
            <w:vAlign w:val="center"/>
          </w:tcPr>
          <w:p w14:paraId="06555362" w14:textId="77777777" w:rsidR="00F83A11" w:rsidRPr="00A90268" w:rsidRDefault="00F83A11" w:rsidP="00377796">
            <w:pPr>
              <w:pStyle w:val="a8"/>
              <w:spacing w:line="240" w:lineRule="auto"/>
              <w:jc w:val="center"/>
              <w:rPr>
                <w:rFonts w:cs="Times New Roman"/>
                <w:lang w:eastAsia="zh-CN"/>
              </w:rPr>
            </w:pPr>
          </w:p>
        </w:tc>
      </w:tr>
      <w:tr w:rsidR="00F83A11" w:rsidRPr="00A90268" w14:paraId="1D33E409" w14:textId="77777777" w:rsidTr="008B4C38">
        <w:trPr>
          <w:jc w:val="center"/>
        </w:trPr>
        <w:tc>
          <w:tcPr>
            <w:tcW w:w="587" w:type="pct"/>
            <w:vMerge/>
            <w:vAlign w:val="center"/>
          </w:tcPr>
          <w:p w14:paraId="67228825"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32CDE482" w14:textId="77777777" w:rsidR="00F83A11" w:rsidRPr="00A90268" w:rsidRDefault="00F83A11" w:rsidP="00377796">
            <w:pPr>
              <w:pStyle w:val="a8"/>
              <w:spacing w:line="240" w:lineRule="auto"/>
              <w:jc w:val="center"/>
              <w:rPr>
                <w:rFonts w:cs="Times New Roman"/>
                <w:lang w:eastAsia="zh-CN"/>
              </w:rPr>
            </w:pPr>
          </w:p>
        </w:tc>
        <w:tc>
          <w:tcPr>
            <w:tcW w:w="480" w:type="pct"/>
            <w:vMerge/>
            <w:vAlign w:val="center"/>
          </w:tcPr>
          <w:p w14:paraId="1FC42CBD" w14:textId="77777777" w:rsidR="00F83A11" w:rsidRPr="00A90268" w:rsidRDefault="00F83A11" w:rsidP="00377796">
            <w:pPr>
              <w:pStyle w:val="a8"/>
              <w:spacing w:line="240" w:lineRule="auto"/>
              <w:jc w:val="center"/>
              <w:rPr>
                <w:rFonts w:cs="Times New Roman"/>
                <w:lang w:eastAsia="zh-CN"/>
              </w:rPr>
            </w:pPr>
          </w:p>
        </w:tc>
        <w:tc>
          <w:tcPr>
            <w:tcW w:w="368" w:type="pct"/>
            <w:vMerge/>
            <w:vAlign w:val="center"/>
          </w:tcPr>
          <w:p w14:paraId="43F51C83"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2D539CDE"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7BB5AADD" w14:textId="77777777" w:rsidR="00F83A11" w:rsidRPr="00A90268" w:rsidRDefault="00F83A11" w:rsidP="00377796">
            <w:pPr>
              <w:pStyle w:val="a8"/>
              <w:spacing w:line="240" w:lineRule="auto"/>
              <w:jc w:val="center"/>
              <w:rPr>
                <w:rFonts w:cs="Times New Roman"/>
                <w:lang w:eastAsia="zh-CN"/>
              </w:rPr>
            </w:pPr>
          </w:p>
        </w:tc>
        <w:tc>
          <w:tcPr>
            <w:tcW w:w="487" w:type="pct"/>
            <w:vAlign w:val="center"/>
          </w:tcPr>
          <w:p w14:paraId="0368E5A9"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15</w:t>
            </w:r>
          </w:p>
        </w:tc>
        <w:tc>
          <w:tcPr>
            <w:tcW w:w="255" w:type="pct"/>
            <w:vAlign w:val="center"/>
          </w:tcPr>
          <w:p w14:paraId="6A3F4428"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3</w:t>
            </w:r>
          </w:p>
        </w:tc>
        <w:tc>
          <w:tcPr>
            <w:tcW w:w="963" w:type="pct"/>
            <w:vMerge/>
            <w:vAlign w:val="center"/>
          </w:tcPr>
          <w:p w14:paraId="1826A27A" w14:textId="77777777" w:rsidR="00F83A11" w:rsidRPr="00A90268" w:rsidRDefault="00F83A11" w:rsidP="00377796">
            <w:pPr>
              <w:pStyle w:val="a8"/>
              <w:spacing w:line="240" w:lineRule="auto"/>
              <w:jc w:val="center"/>
              <w:rPr>
                <w:rFonts w:cs="Times New Roman"/>
                <w:lang w:eastAsia="zh-CN"/>
              </w:rPr>
            </w:pPr>
          </w:p>
        </w:tc>
      </w:tr>
      <w:tr w:rsidR="00F83A11" w:rsidRPr="00A90268" w14:paraId="6812AEAC" w14:textId="77777777" w:rsidTr="008B4C38">
        <w:trPr>
          <w:jc w:val="center"/>
        </w:trPr>
        <w:tc>
          <w:tcPr>
            <w:tcW w:w="587" w:type="pct"/>
            <w:vMerge/>
            <w:vAlign w:val="center"/>
          </w:tcPr>
          <w:p w14:paraId="6ABFEC35" w14:textId="77777777" w:rsidR="00F83A11" w:rsidRPr="00A90268" w:rsidRDefault="00F83A11" w:rsidP="00377796">
            <w:pPr>
              <w:pStyle w:val="a8"/>
              <w:spacing w:line="240" w:lineRule="auto"/>
              <w:jc w:val="center"/>
              <w:rPr>
                <w:rFonts w:cs="Times New Roman"/>
                <w:lang w:eastAsia="zh-CN"/>
              </w:rPr>
            </w:pPr>
          </w:p>
        </w:tc>
        <w:tc>
          <w:tcPr>
            <w:tcW w:w="741" w:type="pct"/>
            <w:vMerge w:val="restart"/>
            <w:vAlign w:val="center"/>
          </w:tcPr>
          <w:p w14:paraId="3D6ADAD3" w14:textId="77777777" w:rsidR="008B4C38" w:rsidRPr="00A90268" w:rsidRDefault="00F83A11" w:rsidP="00377796">
            <w:pPr>
              <w:pStyle w:val="a8"/>
              <w:spacing w:line="240" w:lineRule="auto"/>
              <w:jc w:val="center"/>
              <w:rPr>
                <w:rFonts w:cs="Times New Roman"/>
                <w:lang w:eastAsia="zh-CN"/>
              </w:rPr>
            </w:pPr>
            <w:r w:rsidRPr="00A90268">
              <w:rPr>
                <w:rFonts w:cs="Times New Roman"/>
                <w:lang w:eastAsia="zh-CN"/>
              </w:rPr>
              <w:t>最大</w:t>
            </w:r>
          </w:p>
          <w:p w14:paraId="5FD59D45" w14:textId="02E59AA8" w:rsidR="00F83A11" w:rsidRPr="00A90268" w:rsidRDefault="00F83A11" w:rsidP="00377796">
            <w:pPr>
              <w:pStyle w:val="a8"/>
              <w:spacing w:line="240" w:lineRule="auto"/>
              <w:jc w:val="center"/>
              <w:rPr>
                <w:rFonts w:cs="Times New Roman"/>
                <w:lang w:eastAsia="zh-CN"/>
              </w:rPr>
            </w:pPr>
            <w:r w:rsidRPr="00A90268">
              <w:rPr>
                <w:rFonts w:cs="Times New Roman"/>
                <w:lang w:eastAsia="zh-CN"/>
              </w:rPr>
              <w:t>间隙</w:t>
            </w:r>
          </w:p>
        </w:tc>
        <w:tc>
          <w:tcPr>
            <w:tcW w:w="480" w:type="pct"/>
            <w:vMerge w:val="restart"/>
            <w:vAlign w:val="center"/>
          </w:tcPr>
          <w:p w14:paraId="20FF4F1D"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次干路、支路</w:t>
            </w:r>
          </w:p>
        </w:tc>
        <w:tc>
          <w:tcPr>
            <w:tcW w:w="368" w:type="pct"/>
            <w:vMerge w:val="restart"/>
            <w:vAlign w:val="center"/>
          </w:tcPr>
          <w:p w14:paraId="7D8AC65A"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≤5</w:t>
            </w:r>
          </w:p>
        </w:tc>
        <w:tc>
          <w:tcPr>
            <w:tcW w:w="523" w:type="pct"/>
            <w:vMerge w:val="restart"/>
            <w:vAlign w:val="center"/>
          </w:tcPr>
          <w:p w14:paraId="4FE85B16"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20m</w:t>
            </w:r>
          </w:p>
        </w:tc>
        <w:tc>
          <w:tcPr>
            <w:tcW w:w="598" w:type="pct"/>
            <w:vMerge w:val="restart"/>
            <w:vAlign w:val="center"/>
          </w:tcPr>
          <w:p w14:paraId="1FFB4684" w14:textId="7F4AC7C1" w:rsidR="00F83A11" w:rsidRPr="00A90268" w:rsidRDefault="00F83A11" w:rsidP="00377796">
            <w:pPr>
              <w:pStyle w:val="a8"/>
              <w:spacing w:line="240" w:lineRule="auto"/>
              <w:jc w:val="center"/>
              <w:rPr>
                <w:rFonts w:cs="Times New Roman"/>
                <w:lang w:eastAsia="zh-CN"/>
              </w:rPr>
            </w:pPr>
            <w:r w:rsidRPr="00A90268">
              <w:rPr>
                <w:rFonts w:cs="Times New Roman"/>
                <w:lang w:eastAsia="zh-CN"/>
              </w:rPr>
              <w:t>路宽</w:t>
            </w:r>
            <w:r w:rsidR="000D2820" w:rsidRPr="00A90268">
              <w:rPr>
                <w:rFonts w:cs="Times New Roman"/>
                <w:lang w:eastAsia="zh-CN"/>
              </w:rPr>
              <w:t>（</w:t>
            </w:r>
            <w:r w:rsidRPr="00A90268">
              <w:rPr>
                <w:rFonts w:cs="Times New Roman"/>
                <w:lang w:eastAsia="zh-CN"/>
              </w:rPr>
              <w:t>m</w:t>
            </w:r>
            <w:r w:rsidR="000D2820" w:rsidRPr="00A90268">
              <w:rPr>
                <w:rFonts w:cs="Times New Roman"/>
                <w:lang w:eastAsia="zh-CN"/>
              </w:rPr>
              <w:t>）</w:t>
            </w:r>
          </w:p>
        </w:tc>
        <w:tc>
          <w:tcPr>
            <w:tcW w:w="487" w:type="pct"/>
            <w:vAlign w:val="center"/>
          </w:tcPr>
          <w:p w14:paraId="05CD0289"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9</w:t>
            </w:r>
          </w:p>
        </w:tc>
        <w:tc>
          <w:tcPr>
            <w:tcW w:w="255" w:type="pct"/>
            <w:vAlign w:val="center"/>
          </w:tcPr>
          <w:p w14:paraId="24E6E750"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Merge w:val="restart"/>
            <w:vAlign w:val="center"/>
          </w:tcPr>
          <w:p w14:paraId="49449B9D" w14:textId="5853A310" w:rsidR="00F83A11" w:rsidRPr="00A90268" w:rsidRDefault="00F83A11" w:rsidP="00377796">
            <w:pPr>
              <w:pStyle w:val="a8"/>
              <w:spacing w:line="240" w:lineRule="auto"/>
              <w:jc w:val="center"/>
              <w:rPr>
                <w:rFonts w:cs="Times New Roman"/>
                <w:lang w:eastAsia="zh-CN"/>
              </w:rPr>
            </w:pPr>
            <w:r w:rsidRPr="00A90268">
              <w:rPr>
                <w:rFonts w:cs="Times New Roman"/>
                <w:lang w:eastAsia="zh-CN"/>
              </w:rPr>
              <w:t>3m</w:t>
            </w:r>
            <w:r w:rsidRPr="00A90268">
              <w:rPr>
                <w:rFonts w:cs="Times New Roman"/>
                <w:lang w:eastAsia="zh-CN"/>
              </w:rPr>
              <w:t>直尺和塞尺连续量取两尺，取最大值</w:t>
            </w:r>
          </w:p>
        </w:tc>
      </w:tr>
      <w:tr w:rsidR="00F83A11" w:rsidRPr="00A90268" w14:paraId="63097D9D" w14:textId="77777777" w:rsidTr="008B4C38">
        <w:trPr>
          <w:jc w:val="center"/>
        </w:trPr>
        <w:tc>
          <w:tcPr>
            <w:tcW w:w="587" w:type="pct"/>
            <w:vMerge/>
            <w:vAlign w:val="center"/>
          </w:tcPr>
          <w:p w14:paraId="2FC3F81E"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0C126580" w14:textId="77777777" w:rsidR="00F83A11" w:rsidRPr="00A90268" w:rsidRDefault="00F83A11" w:rsidP="00377796">
            <w:pPr>
              <w:pStyle w:val="a8"/>
              <w:spacing w:line="240" w:lineRule="auto"/>
              <w:jc w:val="center"/>
              <w:rPr>
                <w:rFonts w:cs="Times New Roman"/>
                <w:lang w:eastAsia="zh-CN"/>
              </w:rPr>
            </w:pPr>
          </w:p>
        </w:tc>
        <w:tc>
          <w:tcPr>
            <w:tcW w:w="480" w:type="pct"/>
            <w:vMerge/>
            <w:vAlign w:val="center"/>
          </w:tcPr>
          <w:p w14:paraId="38CCA7BB" w14:textId="77777777" w:rsidR="00F83A11" w:rsidRPr="00A90268" w:rsidRDefault="00F83A11" w:rsidP="00377796">
            <w:pPr>
              <w:pStyle w:val="a8"/>
              <w:spacing w:line="240" w:lineRule="auto"/>
              <w:jc w:val="center"/>
              <w:rPr>
                <w:rFonts w:cs="Times New Roman"/>
                <w:lang w:eastAsia="zh-CN"/>
              </w:rPr>
            </w:pPr>
          </w:p>
        </w:tc>
        <w:tc>
          <w:tcPr>
            <w:tcW w:w="368" w:type="pct"/>
            <w:vMerge/>
            <w:vAlign w:val="center"/>
          </w:tcPr>
          <w:p w14:paraId="1E4B8EAC"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53AD18E0"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32A032A6" w14:textId="77777777" w:rsidR="00F83A11" w:rsidRPr="00A90268" w:rsidRDefault="00F83A11" w:rsidP="00377796">
            <w:pPr>
              <w:pStyle w:val="a8"/>
              <w:spacing w:line="240" w:lineRule="auto"/>
              <w:jc w:val="center"/>
              <w:rPr>
                <w:rFonts w:cs="Times New Roman"/>
                <w:lang w:eastAsia="zh-CN"/>
              </w:rPr>
            </w:pPr>
          </w:p>
        </w:tc>
        <w:tc>
          <w:tcPr>
            <w:tcW w:w="487" w:type="pct"/>
            <w:vAlign w:val="center"/>
          </w:tcPr>
          <w:p w14:paraId="46C3EC03" w14:textId="52590271" w:rsidR="00F83A11" w:rsidRPr="00A90268" w:rsidRDefault="00F83A11" w:rsidP="00377796">
            <w:pPr>
              <w:pStyle w:val="a8"/>
              <w:spacing w:line="240" w:lineRule="auto"/>
              <w:jc w:val="center"/>
              <w:rPr>
                <w:rFonts w:cs="Times New Roman"/>
                <w:lang w:eastAsia="zh-CN"/>
              </w:rPr>
            </w:pPr>
            <w:r w:rsidRPr="00A90268">
              <w:rPr>
                <w:rFonts w:cs="Times New Roman"/>
                <w:lang w:eastAsia="zh-CN"/>
              </w:rPr>
              <w:t>9</w:t>
            </w:r>
            <w:r w:rsidR="008B4C38" w:rsidRPr="00A90268">
              <w:rPr>
                <w:rFonts w:cs="Times New Roman"/>
                <w:lang w:eastAsia="zh-CN"/>
              </w:rPr>
              <w:t>~</w:t>
            </w:r>
            <w:r w:rsidRPr="00A90268">
              <w:rPr>
                <w:rFonts w:cs="Times New Roman"/>
                <w:lang w:eastAsia="zh-CN"/>
              </w:rPr>
              <w:t>15</w:t>
            </w:r>
          </w:p>
        </w:tc>
        <w:tc>
          <w:tcPr>
            <w:tcW w:w="255" w:type="pct"/>
            <w:vAlign w:val="center"/>
          </w:tcPr>
          <w:p w14:paraId="65420388"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w:t>
            </w:r>
          </w:p>
        </w:tc>
        <w:tc>
          <w:tcPr>
            <w:tcW w:w="963" w:type="pct"/>
            <w:vMerge/>
            <w:vAlign w:val="center"/>
          </w:tcPr>
          <w:p w14:paraId="308E6D72" w14:textId="77777777" w:rsidR="00F83A11" w:rsidRPr="00A90268" w:rsidRDefault="00F83A11" w:rsidP="00377796">
            <w:pPr>
              <w:pStyle w:val="a8"/>
              <w:spacing w:line="240" w:lineRule="auto"/>
              <w:jc w:val="center"/>
              <w:rPr>
                <w:rFonts w:cs="Times New Roman"/>
                <w:lang w:eastAsia="zh-CN"/>
              </w:rPr>
            </w:pPr>
          </w:p>
        </w:tc>
      </w:tr>
      <w:tr w:rsidR="00F83A11" w:rsidRPr="00A90268" w14:paraId="720E2E8C" w14:textId="77777777" w:rsidTr="008B4C38">
        <w:trPr>
          <w:jc w:val="center"/>
        </w:trPr>
        <w:tc>
          <w:tcPr>
            <w:tcW w:w="587" w:type="pct"/>
            <w:vMerge/>
            <w:vAlign w:val="center"/>
          </w:tcPr>
          <w:p w14:paraId="7E24C9A5"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6458C86F" w14:textId="77777777" w:rsidR="00F83A11" w:rsidRPr="00A90268" w:rsidRDefault="00F83A11" w:rsidP="00377796">
            <w:pPr>
              <w:pStyle w:val="a8"/>
              <w:spacing w:line="240" w:lineRule="auto"/>
              <w:jc w:val="center"/>
              <w:rPr>
                <w:rFonts w:cs="Times New Roman"/>
                <w:lang w:eastAsia="zh-CN"/>
              </w:rPr>
            </w:pPr>
          </w:p>
        </w:tc>
        <w:tc>
          <w:tcPr>
            <w:tcW w:w="480" w:type="pct"/>
            <w:vMerge/>
            <w:vAlign w:val="center"/>
          </w:tcPr>
          <w:p w14:paraId="3D0E3027" w14:textId="77777777" w:rsidR="00F83A11" w:rsidRPr="00A90268" w:rsidRDefault="00F83A11" w:rsidP="00377796">
            <w:pPr>
              <w:pStyle w:val="a8"/>
              <w:spacing w:line="240" w:lineRule="auto"/>
              <w:jc w:val="center"/>
              <w:rPr>
                <w:rFonts w:cs="Times New Roman"/>
                <w:lang w:eastAsia="zh-CN"/>
              </w:rPr>
            </w:pPr>
          </w:p>
        </w:tc>
        <w:tc>
          <w:tcPr>
            <w:tcW w:w="368" w:type="pct"/>
            <w:vMerge/>
            <w:vAlign w:val="center"/>
          </w:tcPr>
          <w:p w14:paraId="645A1C3C"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6FFA225B"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6A04E0DC" w14:textId="77777777" w:rsidR="00F83A11" w:rsidRPr="00A90268" w:rsidRDefault="00F83A11" w:rsidP="00377796">
            <w:pPr>
              <w:pStyle w:val="a8"/>
              <w:spacing w:line="240" w:lineRule="auto"/>
              <w:jc w:val="center"/>
              <w:rPr>
                <w:rFonts w:cs="Times New Roman"/>
                <w:lang w:eastAsia="zh-CN"/>
              </w:rPr>
            </w:pPr>
          </w:p>
        </w:tc>
        <w:tc>
          <w:tcPr>
            <w:tcW w:w="487" w:type="pct"/>
            <w:vAlign w:val="center"/>
          </w:tcPr>
          <w:p w14:paraId="58335606"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15</w:t>
            </w:r>
          </w:p>
        </w:tc>
        <w:tc>
          <w:tcPr>
            <w:tcW w:w="255" w:type="pct"/>
            <w:vAlign w:val="center"/>
          </w:tcPr>
          <w:p w14:paraId="447818EB"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3</w:t>
            </w:r>
          </w:p>
        </w:tc>
        <w:tc>
          <w:tcPr>
            <w:tcW w:w="963" w:type="pct"/>
            <w:vMerge/>
            <w:vAlign w:val="center"/>
          </w:tcPr>
          <w:p w14:paraId="4E60C90F" w14:textId="77777777" w:rsidR="00F83A11" w:rsidRPr="00A90268" w:rsidRDefault="00F83A11" w:rsidP="00377796">
            <w:pPr>
              <w:pStyle w:val="a8"/>
              <w:spacing w:line="240" w:lineRule="auto"/>
              <w:jc w:val="center"/>
              <w:rPr>
                <w:rFonts w:cs="Times New Roman"/>
                <w:lang w:eastAsia="zh-CN"/>
              </w:rPr>
            </w:pPr>
          </w:p>
        </w:tc>
      </w:tr>
      <w:tr w:rsidR="00F83A11" w:rsidRPr="00A90268" w14:paraId="5779D65B" w14:textId="77777777" w:rsidTr="008B4C38">
        <w:trPr>
          <w:jc w:val="center"/>
        </w:trPr>
        <w:tc>
          <w:tcPr>
            <w:tcW w:w="1328" w:type="pct"/>
            <w:gridSpan w:val="2"/>
            <w:vAlign w:val="center"/>
          </w:tcPr>
          <w:p w14:paraId="251C927E" w14:textId="0D766361" w:rsidR="00F83A11" w:rsidRPr="00A90268" w:rsidRDefault="00F83A11" w:rsidP="00377796">
            <w:pPr>
              <w:pStyle w:val="a8"/>
              <w:spacing w:line="240" w:lineRule="auto"/>
              <w:jc w:val="center"/>
              <w:rPr>
                <w:rFonts w:cs="Times New Roman"/>
                <w:lang w:eastAsia="zh-CN"/>
              </w:rPr>
            </w:pPr>
            <w:r w:rsidRPr="00A90268">
              <w:rPr>
                <w:rFonts w:cs="Times New Roman"/>
                <w:lang w:eastAsia="zh-CN"/>
              </w:rPr>
              <w:t>宽度</w:t>
            </w:r>
            <w:r w:rsidR="000D2820" w:rsidRPr="00A90268">
              <w:rPr>
                <w:rFonts w:cs="Times New Roman"/>
                <w:lang w:eastAsia="zh-CN"/>
              </w:rPr>
              <w:t>（</w:t>
            </w:r>
            <w:r w:rsidRPr="00A90268">
              <w:rPr>
                <w:rFonts w:cs="Times New Roman"/>
                <w:lang w:eastAsia="zh-CN"/>
              </w:rPr>
              <w:t>mm</w:t>
            </w:r>
            <w:r w:rsidR="000D2820" w:rsidRPr="00A90268">
              <w:rPr>
                <w:rFonts w:cs="Times New Roman"/>
                <w:lang w:eastAsia="zh-CN"/>
              </w:rPr>
              <w:t>）</w:t>
            </w:r>
          </w:p>
        </w:tc>
        <w:tc>
          <w:tcPr>
            <w:tcW w:w="848" w:type="pct"/>
            <w:gridSpan w:val="2"/>
            <w:vAlign w:val="center"/>
          </w:tcPr>
          <w:p w14:paraId="542CB953"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不小于设计值</w:t>
            </w:r>
          </w:p>
        </w:tc>
        <w:tc>
          <w:tcPr>
            <w:tcW w:w="523" w:type="pct"/>
            <w:vAlign w:val="center"/>
          </w:tcPr>
          <w:p w14:paraId="52CE7EEA"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40m</w:t>
            </w:r>
          </w:p>
        </w:tc>
        <w:tc>
          <w:tcPr>
            <w:tcW w:w="1339" w:type="pct"/>
            <w:gridSpan w:val="3"/>
            <w:vAlign w:val="center"/>
          </w:tcPr>
          <w:p w14:paraId="56E7C813"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Align w:val="center"/>
          </w:tcPr>
          <w:p w14:paraId="14F35E6A" w14:textId="07745652" w:rsidR="00F83A11" w:rsidRPr="00A90268" w:rsidRDefault="00F83A11" w:rsidP="00377796">
            <w:pPr>
              <w:pStyle w:val="a8"/>
              <w:spacing w:line="240" w:lineRule="auto"/>
              <w:jc w:val="center"/>
              <w:rPr>
                <w:rFonts w:cs="Times New Roman"/>
                <w:lang w:eastAsia="zh-CN"/>
              </w:rPr>
            </w:pPr>
            <w:r w:rsidRPr="00A90268">
              <w:rPr>
                <w:rFonts w:cs="Times New Roman"/>
                <w:lang w:eastAsia="zh-CN"/>
              </w:rPr>
              <w:t>钢尺</w:t>
            </w:r>
          </w:p>
        </w:tc>
      </w:tr>
      <w:tr w:rsidR="00F83A11" w:rsidRPr="00A90268" w14:paraId="4EFA9964" w14:textId="77777777" w:rsidTr="008B4C38">
        <w:trPr>
          <w:jc w:val="center"/>
        </w:trPr>
        <w:tc>
          <w:tcPr>
            <w:tcW w:w="1328" w:type="pct"/>
            <w:gridSpan w:val="2"/>
            <w:vMerge w:val="restart"/>
            <w:vAlign w:val="center"/>
          </w:tcPr>
          <w:p w14:paraId="782156B1"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横坡</w:t>
            </w:r>
          </w:p>
        </w:tc>
        <w:tc>
          <w:tcPr>
            <w:tcW w:w="848" w:type="pct"/>
            <w:gridSpan w:val="2"/>
            <w:vMerge w:val="restart"/>
            <w:vAlign w:val="center"/>
          </w:tcPr>
          <w:p w14:paraId="3207CB3F"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±0.3%</w:t>
            </w:r>
            <w:r w:rsidRPr="00A90268">
              <w:rPr>
                <w:rFonts w:cs="Times New Roman"/>
                <w:lang w:eastAsia="zh-CN"/>
              </w:rPr>
              <w:t>且不反坡</w:t>
            </w:r>
          </w:p>
        </w:tc>
        <w:tc>
          <w:tcPr>
            <w:tcW w:w="523" w:type="pct"/>
            <w:vMerge w:val="restart"/>
            <w:vAlign w:val="center"/>
          </w:tcPr>
          <w:p w14:paraId="700D0EF8"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20m</w:t>
            </w:r>
          </w:p>
        </w:tc>
        <w:tc>
          <w:tcPr>
            <w:tcW w:w="598" w:type="pct"/>
            <w:vMerge w:val="restart"/>
            <w:vAlign w:val="center"/>
          </w:tcPr>
          <w:p w14:paraId="40042D31" w14:textId="5CD0FC89" w:rsidR="00F83A11" w:rsidRPr="00A90268" w:rsidRDefault="00F83A11" w:rsidP="00377796">
            <w:pPr>
              <w:pStyle w:val="a8"/>
              <w:spacing w:line="240" w:lineRule="auto"/>
              <w:jc w:val="center"/>
              <w:rPr>
                <w:rFonts w:cs="Times New Roman"/>
                <w:lang w:eastAsia="zh-CN"/>
              </w:rPr>
            </w:pPr>
            <w:r w:rsidRPr="00A90268">
              <w:rPr>
                <w:rFonts w:cs="Times New Roman"/>
                <w:lang w:eastAsia="zh-CN"/>
              </w:rPr>
              <w:t>路宽</w:t>
            </w:r>
            <w:r w:rsidR="000D2820" w:rsidRPr="00A90268">
              <w:rPr>
                <w:rFonts w:cs="Times New Roman"/>
                <w:lang w:eastAsia="zh-CN"/>
              </w:rPr>
              <w:t>（</w:t>
            </w:r>
            <w:r w:rsidRPr="00A90268">
              <w:rPr>
                <w:rFonts w:cs="Times New Roman"/>
                <w:lang w:eastAsia="zh-CN"/>
              </w:rPr>
              <w:t>m</w:t>
            </w:r>
            <w:r w:rsidR="000D2820" w:rsidRPr="00A90268">
              <w:rPr>
                <w:rFonts w:cs="Times New Roman"/>
                <w:lang w:eastAsia="zh-CN"/>
              </w:rPr>
              <w:t>）</w:t>
            </w:r>
          </w:p>
        </w:tc>
        <w:tc>
          <w:tcPr>
            <w:tcW w:w="487" w:type="pct"/>
            <w:vAlign w:val="center"/>
          </w:tcPr>
          <w:p w14:paraId="7B467642" w14:textId="5804D5CB" w:rsidR="00F83A11" w:rsidRPr="00A90268" w:rsidRDefault="00C15C7D" w:rsidP="00377796">
            <w:pPr>
              <w:pStyle w:val="a8"/>
              <w:spacing w:line="240" w:lineRule="auto"/>
              <w:jc w:val="center"/>
              <w:rPr>
                <w:rFonts w:cs="Times New Roman"/>
                <w:lang w:eastAsia="zh-CN"/>
              </w:rPr>
            </w:pPr>
            <w:r w:rsidRPr="00A90268">
              <w:rPr>
                <w:rFonts w:cs="Times New Roman"/>
                <w:lang w:eastAsia="zh-CN"/>
              </w:rPr>
              <w:t>＞</w:t>
            </w:r>
            <w:r w:rsidR="00F83A11" w:rsidRPr="00A90268">
              <w:rPr>
                <w:rFonts w:cs="Times New Roman"/>
                <w:lang w:eastAsia="zh-CN"/>
              </w:rPr>
              <w:t>9</w:t>
            </w:r>
          </w:p>
        </w:tc>
        <w:tc>
          <w:tcPr>
            <w:tcW w:w="255" w:type="pct"/>
            <w:vAlign w:val="center"/>
          </w:tcPr>
          <w:p w14:paraId="5933AA6D"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Merge w:val="restart"/>
            <w:vAlign w:val="center"/>
          </w:tcPr>
          <w:p w14:paraId="2E1DF988" w14:textId="4732EB29" w:rsidR="00F83A11" w:rsidRPr="00A90268" w:rsidRDefault="00F83A11" w:rsidP="00377796">
            <w:pPr>
              <w:pStyle w:val="a8"/>
              <w:spacing w:line="240" w:lineRule="auto"/>
              <w:jc w:val="center"/>
              <w:rPr>
                <w:rFonts w:cs="Times New Roman"/>
                <w:lang w:eastAsia="zh-CN"/>
              </w:rPr>
            </w:pPr>
            <w:r w:rsidRPr="00A90268">
              <w:rPr>
                <w:rFonts w:cs="Times New Roman"/>
                <w:lang w:eastAsia="zh-CN"/>
              </w:rPr>
              <w:t>水准仪</w:t>
            </w:r>
          </w:p>
        </w:tc>
      </w:tr>
      <w:tr w:rsidR="00F83A11" w:rsidRPr="00A90268" w14:paraId="7EA1FBB4" w14:textId="77777777" w:rsidTr="008B4C38">
        <w:trPr>
          <w:jc w:val="center"/>
        </w:trPr>
        <w:tc>
          <w:tcPr>
            <w:tcW w:w="1328" w:type="pct"/>
            <w:gridSpan w:val="2"/>
            <w:vMerge/>
            <w:vAlign w:val="center"/>
          </w:tcPr>
          <w:p w14:paraId="7EDB7A00" w14:textId="77777777" w:rsidR="00F83A11" w:rsidRPr="00A90268" w:rsidRDefault="00F83A11" w:rsidP="00377796">
            <w:pPr>
              <w:pStyle w:val="a8"/>
              <w:spacing w:line="240" w:lineRule="auto"/>
              <w:jc w:val="center"/>
              <w:rPr>
                <w:rFonts w:cs="Times New Roman"/>
                <w:lang w:eastAsia="zh-CN"/>
              </w:rPr>
            </w:pPr>
          </w:p>
        </w:tc>
        <w:tc>
          <w:tcPr>
            <w:tcW w:w="848" w:type="pct"/>
            <w:gridSpan w:val="2"/>
            <w:vMerge/>
            <w:vAlign w:val="center"/>
          </w:tcPr>
          <w:p w14:paraId="44E448B0"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04C556FE"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21A6F397" w14:textId="77777777" w:rsidR="00F83A11" w:rsidRPr="00A90268" w:rsidRDefault="00F83A11" w:rsidP="00377796">
            <w:pPr>
              <w:pStyle w:val="a8"/>
              <w:spacing w:line="240" w:lineRule="auto"/>
              <w:jc w:val="center"/>
              <w:rPr>
                <w:rFonts w:cs="Times New Roman"/>
                <w:lang w:eastAsia="zh-CN"/>
              </w:rPr>
            </w:pPr>
          </w:p>
        </w:tc>
        <w:tc>
          <w:tcPr>
            <w:tcW w:w="487" w:type="pct"/>
            <w:vAlign w:val="center"/>
          </w:tcPr>
          <w:p w14:paraId="1CDBACDE" w14:textId="3BABA668" w:rsidR="00F83A11" w:rsidRPr="00A90268" w:rsidRDefault="00F83A11" w:rsidP="00377796">
            <w:pPr>
              <w:pStyle w:val="a8"/>
              <w:spacing w:line="240" w:lineRule="auto"/>
              <w:jc w:val="center"/>
              <w:rPr>
                <w:rFonts w:cs="Times New Roman"/>
                <w:lang w:eastAsia="zh-CN"/>
              </w:rPr>
            </w:pPr>
            <w:r w:rsidRPr="00A90268">
              <w:rPr>
                <w:rFonts w:cs="Times New Roman"/>
                <w:lang w:eastAsia="zh-CN"/>
              </w:rPr>
              <w:t>9</w:t>
            </w:r>
            <w:r w:rsidR="008B4C38" w:rsidRPr="00A90268">
              <w:rPr>
                <w:rFonts w:cs="Times New Roman"/>
                <w:lang w:eastAsia="zh-CN"/>
              </w:rPr>
              <w:t>~</w:t>
            </w:r>
            <w:r w:rsidRPr="00A90268">
              <w:rPr>
                <w:rFonts w:cs="Times New Roman"/>
                <w:lang w:eastAsia="zh-CN"/>
              </w:rPr>
              <w:t>15</w:t>
            </w:r>
          </w:p>
        </w:tc>
        <w:tc>
          <w:tcPr>
            <w:tcW w:w="255" w:type="pct"/>
            <w:vAlign w:val="center"/>
          </w:tcPr>
          <w:p w14:paraId="32837F4A"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w:t>
            </w:r>
          </w:p>
        </w:tc>
        <w:tc>
          <w:tcPr>
            <w:tcW w:w="963" w:type="pct"/>
            <w:vMerge/>
            <w:vAlign w:val="center"/>
          </w:tcPr>
          <w:p w14:paraId="79B70E06" w14:textId="77777777" w:rsidR="00F83A11" w:rsidRPr="00A90268" w:rsidRDefault="00F83A11" w:rsidP="00377796">
            <w:pPr>
              <w:pStyle w:val="a8"/>
              <w:spacing w:line="240" w:lineRule="auto"/>
              <w:jc w:val="center"/>
              <w:rPr>
                <w:rFonts w:cs="Times New Roman"/>
                <w:lang w:eastAsia="zh-CN"/>
              </w:rPr>
            </w:pPr>
          </w:p>
        </w:tc>
      </w:tr>
      <w:tr w:rsidR="00F83A11" w:rsidRPr="00A90268" w14:paraId="10DF4244" w14:textId="77777777" w:rsidTr="008B4C38">
        <w:trPr>
          <w:jc w:val="center"/>
        </w:trPr>
        <w:tc>
          <w:tcPr>
            <w:tcW w:w="1328" w:type="pct"/>
            <w:gridSpan w:val="2"/>
            <w:vMerge/>
            <w:vAlign w:val="center"/>
          </w:tcPr>
          <w:p w14:paraId="27422E97" w14:textId="77777777" w:rsidR="00F83A11" w:rsidRPr="00A90268" w:rsidRDefault="00F83A11" w:rsidP="00377796">
            <w:pPr>
              <w:pStyle w:val="a8"/>
              <w:spacing w:line="240" w:lineRule="auto"/>
              <w:jc w:val="center"/>
              <w:rPr>
                <w:rFonts w:cs="Times New Roman"/>
                <w:lang w:eastAsia="zh-CN"/>
              </w:rPr>
            </w:pPr>
          </w:p>
        </w:tc>
        <w:tc>
          <w:tcPr>
            <w:tcW w:w="848" w:type="pct"/>
            <w:gridSpan w:val="2"/>
            <w:vMerge/>
            <w:vAlign w:val="center"/>
          </w:tcPr>
          <w:p w14:paraId="3102169F"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382A9B58" w14:textId="77777777" w:rsidR="00F83A11" w:rsidRPr="00A90268" w:rsidRDefault="00F83A11" w:rsidP="00377796">
            <w:pPr>
              <w:pStyle w:val="a8"/>
              <w:spacing w:line="240" w:lineRule="auto"/>
              <w:jc w:val="center"/>
              <w:rPr>
                <w:rFonts w:cs="Times New Roman"/>
                <w:lang w:eastAsia="zh-CN"/>
              </w:rPr>
            </w:pPr>
          </w:p>
        </w:tc>
        <w:tc>
          <w:tcPr>
            <w:tcW w:w="598" w:type="pct"/>
            <w:vMerge/>
            <w:vAlign w:val="center"/>
          </w:tcPr>
          <w:p w14:paraId="559640AE" w14:textId="77777777" w:rsidR="00F83A11" w:rsidRPr="00A90268" w:rsidRDefault="00F83A11" w:rsidP="00377796">
            <w:pPr>
              <w:pStyle w:val="a8"/>
              <w:spacing w:line="240" w:lineRule="auto"/>
              <w:jc w:val="center"/>
              <w:rPr>
                <w:rFonts w:cs="Times New Roman"/>
                <w:lang w:eastAsia="zh-CN"/>
              </w:rPr>
            </w:pPr>
          </w:p>
        </w:tc>
        <w:tc>
          <w:tcPr>
            <w:tcW w:w="487" w:type="pct"/>
            <w:vAlign w:val="center"/>
          </w:tcPr>
          <w:p w14:paraId="003C3885"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15</w:t>
            </w:r>
          </w:p>
        </w:tc>
        <w:tc>
          <w:tcPr>
            <w:tcW w:w="255" w:type="pct"/>
            <w:vAlign w:val="center"/>
          </w:tcPr>
          <w:p w14:paraId="2150E99C"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3</w:t>
            </w:r>
          </w:p>
        </w:tc>
        <w:tc>
          <w:tcPr>
            <w:tcW w:w="963" w:type="pct"/>
            <w:vMerge/>
            <w:vAlign w:val="center"/>
          </w:tcPr>
          <w:p w14:paraId="381ECE5B" w14:textId="77777777" w:rsidR="00F83A11" w:rsidRPr="00A90268" w:rsidRDefault="00F83A11" w:rsidP="00377796">
            <w:pPr>
              <w:pStyle w:val="a8"/>
              <w:spacing w:line="240" w:lineRule="auto"/>
              <w:jc w:val="center"/>
              <w:rPr>
                <w:rFonts w:cs="Times New Roman"/>
                <w:lang w:eastAsia="zh-CN"/>
              </w:rPr>
            </w:pPr>
          </w:p>
        </w:tc>
      </w:tr>
      <w:tr w:rsidR="00F83A11" w:rsidRPr="00A90268" w14:paraId="627C5E6A" w14:textId="77777777" w:rsidTr="008B4C38">
        <w:trPr>
          <w:jc w:val="center"/>
        </w:trPr>
        <w:tc>
          <w:tcPr>
            <w:tcW w:w="1328" w:type="pct"/>
            <w:gridSpan w:val="2"/>
            <w:vAlign w:val="center"/>
          </w:tcPr>
          <w:p w14:paraId="5FFDEFEF" w14:textId="762E5907" w:rsidR="00F83A11" w:rsidRPr="00A90268" w:rsidRDefault="00F83A11" w:rsidP="00377796">
            <w:pPr>
              <w:pStyle w:val="a8"/>
              <w:spacing w:line="240" w:lineRule="auto"/>
              <w:jc w:val="center"/>
              <w:rPr>
                <w:rFonts w:cs="Times New Roman"/>
                <w:lang w:eastAsia="zh-CN"/>
              </w:rPr>
            </w:pPr>
            <w:r w:rsidRPr="00A90268">
              <w:rPr>
                <w:rFonts w:cs="Times New Roman"/>
                <w:lang w:eastAsia="zh-CN"/>
              </w:rPr>
              <w:t>井框与路高差</w:t>
            </w:r>
            <w:r w:rsidR="000D2820" w:rsidRPr="00A90268">
              <w:rPr>
                <w:rFonts w:cs="Times New Roman"/>
                <w:lang w:eastAsia="zh-CN"/>
              </w:rPr>
              <w:t>（</w:t>
            </w:r>
            <w:r w:rsidRPr="00A90268">
              <w:rPr>
                <w:rFonts w:cs="Times New Roman"/>
                <w:lang w:eastAsia="zh-CN"/>
              </w:rPr>
              <w:t>mm</w:t>
            </w:r>
            <w:r w:rsidR="000D2820" w:rsidRPr="00A90268">
              <w:rPr>
                <w:rFonts w:cs="Times New Roman"/>
                <w:lang w:eastAsia="zh-CN"/>
              </w:rPr>
              <w:t>）</w:t>
            </w:r>
          </w:p>
        </w:tc>
        <w:tc>
          <w:tcPr>
            <w:tcW w:w="848" w:type="pct"/>
            <w:gridSpan w:val="2"/>
            <w:vAlign w:val="center"/>
          </w:tcPr>
          <w:p w14:paraId="2BEA9DBC"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≤5</w:t>
            </w:r>
          </w:p>
        </w:tc>
        <w:tc>
          <w:tcPr>
            <w:tcW w:w="523" w:type="pct"/>
            <w:vAlign w:val="center"/>
          </w:tcPr>
          <w:p w14:paraId="62B1FD14"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每座</w:t>
            </w:r>
          </w:p>
        </w:tc>
        <w:tc>
          <w:tcPr>
            <w:tcW w:w="1339" w:type="pct"/>
            <w:gridSpan w:val="3"/>
            <w:vAlign w:val="center"/>
          </w:tcPr>
          <w:p w14:paraId="6146C28D"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Align w:val="center"/>
          </w:tcPr>
          <w:p w14:paraId="72A296B4" w14:textId="4C17C6D0" w:rsidR="00F83A11" w:rsidRPr="00A90268" w:rsidRDefault="00F83A11" w:rsidP="00377796">
            <w:pPr>
              <w:pStyle w:val="a8"/>
              <w:spacing w:line="240" w:lineRule="auto"/>
              <w:jc w:val="center"/>
              <w:rPr>
                <w:rFonts w:cs="Times New Roman"/>
                <w:lang w:eastAsia="zh-CN"/>
              </w:rPr>
            </w:pPr>
            <w:r w:rsidRPr="00A90268">
              <w:rPr>
                <w:rFonts w:cs="Times New Roman"/>
                <w:lang w:eastAsia="zh-CN"/>
              </w:rPr>
              <w:t>十字法，用直尺、塞尺量取最大值</w:t>
            </w:r>
          </w:p>
        </w:tc>
      </w:tr>
      <w:tr w:rsidR="00F83A11" w:rsidRPr="00A90268" w14:paraId="71928EBC" w14:textId="77777777" w:rsidTr="008B4C38">
        <w:trPr>
          <w:jc w:val="center"/>
        </w:trPr>
        <w:tc>
          <w:tcPr>
            <w:tcW w:w="587" w:type="pct"/>
            <w:vMerge w:val="restart"/>
            <w:vAlign w:val="center"/>
          </w:tcPr>
          <w:p w14:paraId="583EFF6B"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抗滑</w:t>
            </w:r>
          </w:p>
        </w:tc>
        <w:tc>
          <w:tcPr>
            <w:tcW w:w="741" w:type="pct"/>
            <w:vMerge w:val="restart"/>
            <w:vAlign w:val="center"/>
          </w:tcPr>
          <w:p w14:paraId="1FBF2470" w14:textId="77777777" w:rsidR="008B4C38" w:rsidRPr="00A90268" w:rsidRDefault="00F83A11" w:rsidP="00377796">
            <w:pPr>
              <w:pStyle w:val="a8"/>
              <w:spacing w:line="240" w:lineRule="auto"/>
              <w:jc w:val="center"/>
              <w:rPr>
                <w:rFonts w:cs="Times New Roman"/>
                <w:lang w:eastAsia="zh-CN"/>
              </w:rPr>
            </w:pPr>
            <w:r w:rsidRPr="00A90268">
              <w:rPr>
                <w:rFonts w:cs="Times New Roman"/>
                <w:lang w:eastAsia="zh-CN"/>
              </w:rPr>
              <w:t>摩擦</w:t>
            </w:r>
          </w:p>
          <w:p w14:paraId="03D98FD4" w14:textId="7469F3E9" w:rsidR="00F83A11" w:rsidRPr="00A90268" w:rsidRDefault="00F83A11" w:rsidP="00377796">
            <w:pPr>
              <w:pStyle w:val="a8"/>
              <w:spacing w:line="240" w:lineRule="auto"/>
              <w:jc w:val="center"/>
              <w:rPr>
                <w:rFonts w:cs="Times New Roman"/>
                <w:lang w:eastAsia="zh-CN"/>
              </w:rPr>
            </w:pPr>
            <w:r w:rsidRPr="00A90268">
              <w:rPr>
                <w:rFonts w:cs="Times New Roman"/>
                <w:lang w:eastAsia="zh-CN"/>
              </w:rPr>
              <w:t>系数</w:t>
            </w:r>
          </w:p>
        </w:tc>
        <w:tc>
          <w:tcPr>
            <w:tcW w:w="848" w:type="pct"/>
            <w:gridSpan w:val="2"/>
            <w:vMerge w:val="restart"/>
            <w:vAlign w:val="center"/>
          </w:tcPr>
          <w:p w14:paraId="4C6F7754"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符合设计要求</w:t>
            </w:r>
          </w:p>
        </w:tc>
        <w:tc>
          <w:tcPr>
            <w:tcW w:w="523" w:type="pct"/>
            <w:vMerge w:val="restart"/>
            <w:vAlign w:val="center"/>
          </w:tcPr>
          <w:p w14:paraId="6B41BE02"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200m</w:t>
            </w:r>
          </w:p>
        </w:tc>
        <w:tc>
          <w:tcPr>
            <w:tcW w:w="1339" w:type="pct"/>
            <w:gridSpan w:val="3"/>
            <w:vAlign w:val="center"/>
          </w:tcPr>
          <w:p w14:paraId="54235387"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Align w:val="center"/>
          </w:tcPr>
          <w:p w14:paraId="6A48452C" w14:textId="301EEC33" w:rsidR="00F83A11" w:rsidRPr="00A90268" w:rsidRDefault="00F83A11" w:rsidP="00377796">
            <w:pPr>
              <w:pStyle w:val="a8"/>
              <w:spacing w:line="240" w:lineRule="auto"/>
              <w:jc w:val="center"/>
              <w:rPr>
                <w:rFonts w:cs="Times New Roman"/>
                <w:lang w:eastAsia="zh-CN"/>
              </w:rPr>
            </w:pPr>
            <w:r w:rsidRPr="00A90268">
              <w:rPr>
                <w:rFonts w:cs="Times New Roman"/>
                <w:lang w:eastAsia="zh-CN"/>
              </w:rPr>
              <w:t>摆式仪</w:t>
            </w:r>
          </w:p>
        </w:tc>
      </w:tr>
      <w:tr w:rsidR="00F83A11" w:rsidRPr="00A90268" w14:paraId="7CF6AF64" w14:textId="77777777" w:rsidTr="008B4C38">
        <w:trPr>
          <w:jc w:val="center"/>
        </w:trPr>
        <w:tc>
          <w:tcPr>
            <w:tcW w:w="587" w:type="pct"/>
            <w:vMerge/>
            <w:vAlign w:val="center"/>
          </w:tcPr>
          <w:p w14:paraId="1E7AB5C4"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649BD03B" w14:textId="77777777" w:rsidR="00F83A11" w:rsidRPr="00A90268" w:rsidRDefault="00F83A11" w:rsidP="00377796">
            <w:pPr>
              <w:pStyle w:val="a8"/>
              <w:spacing w:line="240" w:lineRule="auto"/>
              <w:jc w:val="center"/>
              <w:rPr>
                <w:rFonts w:cs="Times New Roman"/>
                <w:lang w:eastAsia="zh-CN"/>
              </w:rPr>
            </w:pPr>
          </w:p>
        </w:tc>
        <w:tc>
          <w:tcPr>
            <w:tcW w:w="848" w:type="pct"/>
            <w:gridSpan w:val="2"/>
            <w:vMerge/>
            <w:vAlign w:val="center"/>
          </w:tcPr>
          <w:p w14:paraId="489051D5"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63A02F85" w14:textId="77777777" w:rsidR="00F83A11" w:rsidRPr="00A90268" w:rsidRDefault="00F83A11" w:rsidP="00377796">
            <w:pPr>
              <w:pStyle w:val="a8"/>
              <w:spacing w:line="240" w:lineRule="auto"/>
              <w:jc w:val="center"/>
              <w:rPr>
                <w:rFonts w:cs="Times New Roman"/>
                <w:lang w:eastAsia="zh-CN"/>
              </w:rPr>
            </w:pPr>
          </w:p>
        </w:tc>
        <w:tc>
          <w:tcPr>
            <w:tcW w:w="1339" w:type="pct"/>
            <w:gridSpan w:val="3"/>
            <w:vAlign w:val="center"/>
          </w:tcPr>
          <w:p w14:paraId="134BE4AD"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每线连续</w:t>
            </w:r>
          </w:p>
        </w:tc>
        <w:tc>
          <w:tcPr>
            <w:tcW w:w="963" w:type="pct"/>
            <w:vAlign w:val="center"/>
          </w:tcPr>
          <w:p w14:paraId="1EAAD73A" w14:textId="77777777" w:rsidR="008B4C38" w:rsidRPr="00A90268" w:rsidRDefault="00F83A11" w:rsidP="008B4C38">
            <w:pPr>
              <w:pStyle w:val="a8"/>
              <w:spacing w:line="240" w:lineRule="auto"/>
              <w:jc w:val="center"/>
              <w:rPr>
                <w:rFonts w:cs="Times New Roman"/>
                <w:lang w:eastAsia="zh-CN"/>
              </w:rPr>
            </w:pPr>
            <w:r w:rsidRPr="00A90268">
              <w:rPr>
                <w:rFonts w:cs="Times New Roman"/>
                <w:lang w:eastAsia="zh-CN"/>
              </w:rPr>
              <w:t>横向力</w:t>
            </w:r>
          </w:p>
          <w:p w14:paraId="61906EC7" w14:textId="086826F2" w:rsidR="00F83A11" w:rsidRPr="00A90268" w:rsidRDefault="00F83A11" w:rsidP="008B4C38">
            <w:pPr>
              <w:pStyle w:val="a8"/>
              <w:spacing w:line="240" w:lineRule="auto"/>
              <w:jc w:val="center"/>
              <w:rPr>
                <w:rFonts w:cs="Times New Roman"/>
                <w:lang w:eastAsia="zh-CN"/>
              </w:rPr>
            </w:pPr>
            <w:r w:rsidRPr="00A90268">
              <w:rPr>
                <w:rFonts w:cs="Times New Roman"/>
                <w:lang w:eastAsia="zh-CN"/>
              </w:rPr>
              <w:t>系数车</w:t>
            </w:r>
          </w:p>
        </w:tc>
      </w:tr>
      <w:tr w:rsidR="00F83A11" w:rsidRPr="00A90268" w14:paraId="55B73461" w14:textId="77777777" w:rsidTr="008B4C38">
        <w:trPr>
          <w:jc w:val="center"/>
        </w:trPr>
        <w:tc>
          <w:tcPr>
            <w:tcW w:w="587" w:type="pct"/>
            <w:vMerge/>
            <w:vAlign w:val="center"/>
          </w:tcPr>
          <w:p w14:paraId="1EB38D23" w14:textId="77777777" w:rsidR="00F83A11" w:rsidRPr="00A90268" w:rsidRDefault="00F83A11" w:rsidP="00377796">
            <w:pPr>
              <w:pStyle w:val="a8"/>
              <w:spacing w:line="240" w:lineRule="auto"/>
              <w:jc w:val="center"/>
              <w:rPr>
                <w:rFonts w:cs="Times New Roman"/>
                <w:lang w:eastAsia="zh-CN"/>
              </w:rPr>
            </w:pPr>
          </w:p>
        </w:tc>
        <w:tc>
          <w:tcPr>
            <w:tcW w:w="741" w:type="pct"/>
            <w:vMerge w:val="restart"/>
            <w:vAlign w:val="center"/>
          </w:tcPr>
          <w:p w14:paraId="5BD779D6" w14:textId="77777777" w:rsidR="008B4C38" w:rsidRPr="00A90268" w:rsidRDefault="00F83A11" w:rsidP="00377796">
            <w:pPr>
              <w:pStyle w:val="a8"/>
              <w:spacing w:line="240" w:lineRule="auto"/>
              <w:jc w:val="center"/>
              <w:rPr>
                <w:rFonts w:cs="Times New Roman"/>
                <w:lang w:eastAsia="zh-CN"/>
              </w:rPr>
            </w:pPr>
            <w:r w:rsidRPr="00A90268">
              <w:rPr>
                <w:rFonts w:cs="Times New Roman"/>
                <w:lang w:eastAsia="zh-CN"/>
              </w:rPr>
              <w:t>构造</w:t>
            </w:r>
          </w:p>
          <w:p w14:paraId="61D34848" w14:textId="7C0EB8E1" w:rsidR="008B4C38" w:rsidRPr="00A90268" w:rsidRDefault="00F83A11" w:rsidP="00377796">
            <w:pPr>
              <w:pStyle w:val="a8"/>
              <w:spacing w:line="240" w:lineRule="auto"/>
              <w:jc w:val="center"/>
              <w:rPr>
                <w:rFonts w:cs="Times New Roman"/>
                <w:lang w:eastAsia="zh-CN"/>
              </w:rPr>
            </w:pPr>
            <w:r w:rsidRPr="00A90268">
              <w:rPr>
                <w:rFonts w:cs="Times New Roman"/>
                <w:lang w:eastAsia="zh-CN"/>
              </w:rPr>
              <w:t>深度</w:t>
            </w:r>
          </w:p>
          <w:p w14:paraId="693A2A4A" w14:textId="0188E6E6" w:rsidR="00F83A11" w:rsidRPr="00A90268" w:rsidRDefault="00A30D43" w:rsidP="008B4C38">
            <w:pPr>
              <w:pStyle w:val="a8"/>
              <w:spacing w:line="240" w:lineRule="auto"/>
              <w:jc w:val="center"/>
              <w:rPr>
                <w:rFonts w:cs="Times New Roman"/>
                <w:lang w:eastAsia="zh-CN"/>
              </w:rPr>
            </w:pPr>
            <w:r w:rsidRPr="00A90268">
              <w:rPr>
                <w:rFonts w:cs="Times New Roman"/>
                <w:lang w:eastAsia="zh-CN"/>
              </w:rPr>
              <w:t>（</w:t>
            </w:r>
            <w:r w:rsidRPr="00A90268">
              <w:rPr>
                <w:rFonts w:cs="Times New Roman"/>
                <w:lang w:eastAsia="zh-CN"/>
              </w:rPr>
              <w:t>mm</w:t>
            </w:r>
            <w:r w:rsidRPr="00A90268">
              <w:rPr>
                <w:rFonts w:cs="Times New Roman"/>
                <w:lang w:eastAsia="zh-CN"/>
              </w:rPr>
              <w:t>）</w:t>
            </w:r>
          </w:p>
        </w:tc>
        <w:tc>
          <w:tcPr>
            <w:tcW w:w="848" w:type="pct"/>
            <w:gridSpan w:val="2"/>
            <w:vMerge w:val="restart"/>
            <w:vAlign w:val="center"/>
          </w:tcPr>
          <w:p w14:paraId="77754A05"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符合设计要求</w:t>
            </w:r>
          </w:p>
        </w:tc>
        <w:tc>
          <w:tcPr>
            <w:tcW w:w="523" w:type="pct"/>
            <w:vMerge w:val="restart"/>
            <w:vAlign w:val="center"/>
          </w:tcPr>
          <w:p w14:paraId="69A5ACA8"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200m</w:t>
            </w:r>
          </w:p>
        </w:tc>
        <w:tc>
          <w:tcPr>
            <w:tcW w:w="1339" w:type="pct"/>
            <w:gridSpan w:val="3"/>
            <w:vMerge w:val="restart"/>
            <w:vAlign w:val="center"/>
          </w:tcPr>
          <w:p w14:paraId="13DD9934" w14:textId="77777777" w:rsidR="00F83A11" w:rsidRPr="00A90268" w:rsidRDefault="00F83A11" w:rsidP="00377796">
            <w:pPr>
              <w:pStyle w:val="a8"/>
              <w:spacing w:line="240" w:lineRule="auto"/>
              <w:jc w:val="center"/>
              <w:rPr>
                <w:rFonts w:cs="Times New Roman"/>
                <w:lang w:eastAsia="zh-CN"/>
              </w:rPr>
            </w:pPr>
            <w:r w:rsidRPr="00A90268">
              <w:rPr>
                <w:rFonts w:cs="Times New Roman"/>
                <w:lang w:eastAsia="zh-CN"/>
              </w:rPr>
              <w:t>1</w:t>
            </w:r>
          </w:p>
        </w:tc>
        <w:tc>
          <w:tcPr>
            <w:tcW w:w="963" w:type="pct"/>
            <w:vAlign w:val="center"/>
          </w:tcPr>
          <w:p w14:paraId="374B1025" w14:textId="3CB6CE5E" w:rsidR="00F83A11" w:rsidRPr="00A90268" w:rsidRDefault="00A30D43" w:rsidP="00377796">
            <w:pPr>
              <w:pStyle w:val="a8"/>
              <w:spacing w:line="240" w:lineRule="auto"/>
              <w:jc w:val="center"/>
              <w:rPr>
                <w:rFonts w:cs="Times New Roman"/>
                <w:lang w:eastAsia="zh-CN"/>
              </w:rPr>
            </w:pPr>
            <w:r w:rsidRPr="00A90268">
              <w:rPr>
                <w:rFonts w:cs="Times New Roman"/>
                <w:lang w:eastAsia="zh-CN"/>
              </w:rPr>
              <w:t>铺</w:t>
            </w:r>
            <w:r w:rsidR="00F83A11" w:rsidRPr="00A90268">
              <w:rPr>
                <w:rFonts w:cs="Times New Roman"/>
                <w:lang w:eastAsia="zh-CN"/>
              </w:rPr>
              <w:t>砂法</w:t>
            </w:r>
          </w:p>
        </w:tc>
      </w:tr>
      <w:tr w:rsidR="00F83A11" w:rsidRPr="00A90268" w14:paraId="194D809B" w14:textId="77777777" w:rsidTr="008B4C38">
        <w:trPr>
          <w:jc w:val="center"/>
        </w:trPr>
        <w:tc>
          <w:tcPr>
            <w:tcW w:w="587" w:type="pct"/>
            <w:vMerge/>
            <w:vAlign w:val="center"/>
          </w:tcPr>
          <w:p w14:paraId="70615E61" w14:textId="77777777" w:rsidR="00F83A11" w:rsidRPr="00A90268" w:rsidRDefault="00F83A11" w:rsidP="00377796">
            <w:pPr>
              <w:pStyle w:val="a8"/>
              <w:spacing w:line="240" w:lineRule="auto"/>
              <w:jc w:val="center"/>
              <w:rPr>
                <w:rFonts w:cs="Times New Roman"/>
                <w:lang w:eastAsia="zh-CN"/>
              </w:rPr>
            </w:pPr>
          </w:p>
        </w:tc>
        <w:tc>
          <w:tcPr>
            <w:tcW w:w="741" w:type="pct"/>
            <w:vMerge/>
            <w:vAlign w:val="center"/>
          </w:tcPr>
          <w:p w14:paraId="626E93B7" w14:textId="77777777" w:rsidR="00F83A11" w:rsidRPr="00A90268" w:rsidRDefault="00F83A11" w:rsidP="00377796">
            <w:pPr>
              <w:pStyle w:val="a8"/>
              <w:spacing w:line="240" w:lineRule="auto"/>
              <w:jc w:val="center"/>
              <w:rPr>
                <w:rFonts w:cs="Times New Roman"/>
                <w:lang w:eastAsia="zh-CN"/>
              </w:rPr>
            </w:pPr>
          </w:p>
        </w:tc>
        <w:tc>
          <w:tcPr>
            <w:tcW w:w="848" w:type="pct"/>
            <w:gridSpan w:val="2"/>
            <w:vMerge/>
            <w:vAlign w:val="center"/>
          </w:tcPr>
          <w:p w14:paraId="4725C3A6" w14:textId="77777777" w:rsidR="00F83A11" w:rsidRPr="00A90268" w:rsidRDefault="00F83A11" w:rsidP="00377796">
            <w:pPr>
              <w:pStyle w:val="a8"/>
              <w:spacing w:line="240" w:lineRule="auto"/>
              <w:jc w:val="center"/>
              <w:rPr>
                <w:rFonts w:cs="Times New Roman"/>
                <w:lang w:eastAsia="zh-CN"/>
              </w:rPr>
            </w:pPr>
          </w:p>
        </w:tc>
        <w:tc>
          <w:tcPr>
            <w:tcW w:w="523" w:type="pct"/>
            <w:vMerge/>
            <w:vAlign w:val="center"/>
          </w:tcPr>
          <w:p w14:paraId="0ECF8DED" w14:textId="77777777" w:rsidR="00F83A11" w:rsidRPr="00A90268" w:rsidRDefault="00F83A11" w:rsidP="00377796">
            <w:pPr>
              <w:pStyle w:val="a8"/>
              <w:spacing w:line="240" w:lineRule="auto"/>
              <w:jc w:val="center"/>
              <w:rPr>
                <w:rFonts w:cs="Times New Roman"/>
                <w:lang w:eastAsia="zh-CN"/>
              </w:rPr>
            </w:pPr>
          </w:p>
        </w:tc>
        <w:tc>
          <w:tcPr>
            <w:tcW w:w="1339" w:type="pct"/>
            <w:gridSpan w:val="3"/>
            <w:vMerge/>
            <w:vAlign w:val="center"/>
          </w:tcPr>
          <w:p w14:paraId="4B846FAD" w14:textId="77777777" w:rsidR="00F83A11" w:rsidRPr="00A90268" w:rsidRDefault="00F83A11" w:rsidP="00377796">
            <w:pPr>
              <w:pStyle w:val="a8"/>
              <w:spacing w:line="240" w:lineRule="auto"/>
              <w:jc w:val="center"/>
              <w:rPr>
                <w:rFonts w:cs="Times New Roman"/>
                <w:lang w:eastAsia="zh-CN"/>
              </w:rPr>
            </w:pPr>
          </w:p>
        </w:tc>
        <w:tc>
          <w:tcPr>
            <w:tcW w:w="963" w:type="pct"/>
            <w:vAlign w:val="center"/>
          </w:tcPr>
          <w:p w14:paraId="32BD0AA1" w14:textId="1B0F8039" w:rsidR="00F83A11" w:rsidRPr="00A90268" w:rsidRDefault="00F83A11" w:rsidP="00377796">
            <w:pPr>
              <w:pStyle w:val="a8"/>
              <w:spacing w:line="240" w:lineRule="auto"/>
              <w:jc w:val="center"/>
              <w:rPr>
                <w:rFonts w:cs="Times New Roman"/>
                <w:lang w:eastAsia="zh-CN"/>
              </w:rPr>
            </w:pPr>
            <w:r w:rsidRPr="00A90268">
              <w:rPr>
                <w:rFonts w:cs="Times New Roman"/>
                <w:lang w:eastAsia="zh-CN"/>
              </w:rPr>
              <w:t>激光构造深度仪</w:t>
            </w:r>
          </w:p>
        </w:tc>
      </w:tr>
    </w:tbl>
    <w:p w14:paraId="39F0B8DF" w14:textId="38FE413B" w:rsidR="00CF75CD" w:rsidRPr="00A90268" w:rsidRDefault="00CF75CD" w:rsidP="00585929">
      <w:pPr>
        <w:pStyle w:val="aff"/>
        <w:ind w:firstLineChars="200" w:firstLine="360"/>
        <w:jc w:val="both"/>
        <w:rPr>
          <w:rFonts w:eastAsia="宋体" w:cs="Times New Roman"/>
          <w:lang w:eastAsia="zh-CN"/>
        </w:rPr>
      </w:pPr>
      <w:r w:rsidRPr="00A90268">
        <w:rPr>
          <w:rFonts w:eastAsia="宋体" w:cs="Times New Roman"/>
          <w:lang w:eastAsia="zh-CN"/>
        </w:rPr>
        <w:t>注：</w:t>
      </w:r>
      <w:r w:rsidRPr="00A90268">
        <w:rPr>
          <w:rFonts w:eastAsia="宋体" w:cs="Times New Roman"/>
          <w:lang w:eastAsia="zh-CN"/>
        </w:rPr>
        <w:t xml:space="preserve">1 </w:t>
      </w:r>
      <w:proofErr w:type="gramStart"/>
      <w:r w:rsidRPr="00A90268">
        <w:rPr>
          <w:rFonts w:eastAsia="宋体" w:cs="Times New Roman"/>
          <w:lang w:eastAsia="zh-CN"/>
        </w:rPr>
        <w:t>测平仪</w:t>
      </w:r>
      <w:proofErr w:type="gramEnd"/>
      <w:r w:rsidRPr="00A90268">
        <w:rPr>
          <w:rFonts w:eastAsia="宋体" w:cs="Times New Roman"/>
          <w:lang w:eastAsia="zh-CN"/>
        </w:rPr>
        <w:t>为全线每车道连续检测每</w:t>
      </w:r>
      <w:r w:rsidRPr="00A90268">
        <w:rPr>
          <w:rFonts w:eastAsia="宋体" w:cs="Times New Roman"/>
          <w:lang w:eastAsia="zh-CN"/>
        </w:rPr>
        <w:t>100m</w:t>
      </w:r>
      <w:r w:rsidRPr="00A90268">
        <w:rPr>
          <w:rFonts w:eastAsia="宋体" w:cs="Times New Roman"/>
          <w:lang w:eastAsia="zh-CN"/>
        </w:rPr>
        <w:t>计算标准差</w:t>
      </w:r>
      <w:r w:rsidRPr="00A90268">
        <w:rPr>
          <w:rFonts w:eastAsia="宋体" w:cs="Times New Roman"/>
          <w:lang w:eastAsia="zh-CN"/>
        </w:rPr>
        <w:t>σ</w:t>
      </w:r>
      <w:r w:rsidRPr="00A90268">
        <w:rPr>
          <w:rFonts w:eastAsia="宋体" w:cs="Times New Roman"/>
          <w:lang w:eastAsia="zh-CN"/>
        </w:rPr>
        <w:t>；表中检验频率点数为测线数</w:t>
      </w:r>
      <w:r w:rsidR="00592E23">
        <w:rPr>
          <w:rFonts w:eastAsia="宋体" w:cs="Times New Roman" w:hint="eastAsia"/>
          <w:lang w:eastAsia="zh-CN"/>
        </w:rPr>
        <w:t>。</w:t>
      </w:r>
    </w:p>
    <w:p w14:paraId="62F10F70" w14:textId="1B0E30F2" w:rsidR="00CF75CD" w:rsidRPr="00A90268" w:rsidRDefault="00CF75CD" w:rsidP="00CF75CD">
      <w:pPr>
        <w:pStyle w:val="aff"/>
        <w:ind w:firstLineChars="400" w:firstLine="720"/>
        <w:jc w:val="both"/>
        <w:rPr>
          <w:rFonts w:eastAsia="宋体" w:cs="Times New Roman"/>
          <w:lang w:eastAsia="zh-CN"/>
        </w:rPr>
      </w:pPr>
      <w:r w:rsidRPr="00A90268">
        <w:rPr>
          <w:rFonts w:eastAsia="宋体" w:cs="Times New Roman"/>
          <w:lang w:eastAsia="zh-CN"/>
        </w:rPr>
        <w:t xml:space="preserve">2 </w:t>
      </w:r>
      <w:r w:rsidRPr="00A90268">
        <w:rPr>
          <w:rFonts w:eastAsia="宋体" w:cs="Times New Roman"/>
          <w:lang w:eastAsia="zh-CN"/>
        </w:rPr>
        <w:t>平整度、抗滑性能也可采用自动检测设备进行检测</w:t>
      </w:r>
      <w:r w:rsidR="00592E23">
        <w:rPr>
          <w:rFonts w:eastAsia="宋体" w:cs="Times New Roman" w:hint="eastAsia"/>
          <w:lang w:eastAsia="zh-CN"/>
        </w:rPr>
        <w:t>。</w:t>
      </w:r>
    </w:p>
    <w:p w14:paraId="54EA2004" w14:textId="4A763E3B" w:rsidR="00CF75CD" w:rsidRPr="00A90268" w:rsidRDefault="00CF75CD" w:rsidP="00CF75CD">
      <w:pPr>
        <w:pStyle w:val="aff"/>
        <w:ind w:firstLineChars="400" w:firstLine="720"/>
        <w:jc w:val="both"/>
        <w:rPr>
          <w:rFonts w:eastAsia="宋体" w:cs="Times New Roman"/>
          <w:lang w:eastAsia="zh-CN"/>
        </w:rPr>
      </w:pPr>
      <w:r w:rsidRPr="00A90268">
        <w:rPr>
          <w:rFonts w:eastAsia="宋体" w:cs="Times New Roman"/>
          <w:lang w:eastAsia="zh-CN"/>
        </w:rPr>
        <w:t xml:space="preserve">3 </w:t>
      </w:r>
      <w:r w:rsidRPr="00A90268">
        <w:rPr>
          <w:rFonts w:eastAsia="宋体" w:cs="Times New Roman"/>
          <w:lang w:eastAsia="zh-CN"/>
        </w:rPr>
        <w:t>底基层表面、下面层应按设计规定用量喷洒透层油、粘层油</w:t>
      </w:r>
      <w:r w:rsidR="00592E23">
        <w:rPr>
          <w:rFonts w:eastAsia="宋体" w:cs="Times New Roman" w:hint="eastAsia"/>
          <w:lang w:eastAsia="zh-CN"/>
        </w:rPr>
        <w:t>。</w:t>
      </w:r>
    </w:p>
    <w:p w14:paraId="34DB1B9C" w14:textId="2D6E3A87" w:rsidR="00CF75CD" w:rsidRPr="00A90268" w:rsidRDefault="00CF75CD" w:rsidP="00CF75CD">
      <w:pPr>
        <w:pStyle w:val="aff"/>
        <w:ind w:firstLineChars="400" w:firstLine="720"/>
        <w:jc w:val="both"/>
        <w:rPr>
          <w:rFonts w:eastAsia="宋体" w:cs="Times New Roman"/>
          <w:lang w:eastAsia="zh-CN"/>
        </w:rPr>
      </w:pPr>
      <w:r w:rsidRPr="00A90268">
        <w:rPr>
          <w:rFonts w:eastAsia="宋体" w:cs="Times New Roman"/>
          <w:lang w:eastAsia="zh-CN"/>
        </w:rPr>
        <w:lastRenderedPageBreak/>
        <w:t xml:space="preserve">4 </w:t>
      </w:r>
      <w:r w:rsidRPr="00A90268">
        <w:rPr>
          <w:rFonts w:eastAsia="宋体" w:cs="Times New Roman"/>
          <w:lang w:eastAsia="zh-CN"/>
        </w:rPr>
        <w:t>中面层、</w:t>
      </w:r>
      <w:proofErr w:type="gramStart"/>
      <w:r w:rsidRPr="00A90268">
        <w:rPr>
          <w:rFonts w:eastAsia="宋体" w:cs="Times New Roman"/>
          <w:lang w:eastAsia="zh-CN"/>
        </w:rPr>
        <w:t>底面层仅进行</w:t>
      </w:r>
      <w:proofErr w:type="gramEnd"/>
      <w:r w:rsidRPr="00A90268">
        <w:rPr>
          <w:rFonts w:eastAsia="宋体" w:cs="Times New Roman"/>
          <w:lang w:eastAsia="zh-CN"/>
        </w:rPr>
        <w:t>中线偏位、平整度、宽度、横坡的检测</w:t>
      </w:r>
      <w:r w:rsidR="00592E23">
        <w:rPr>
          <w:rFonts w:eastAsia="宋体" w:cs="Times New Roman" w:hint="eastAsia"/>
          <w:lang w:eastAsia="zh-CN"/>
        </w:rPr>
        <w:t>。</w:t>
      </w:r>
    </w:p>
    <w:p w14:paraId="61098659" w14:textId="1A0B5CFE" w:rsidR="00F83A11" w:rsidRPr="00A90268" w:rsidRDefault="00CF75CD" w:rsidP="00CF75CD">
      <w:pPr>
        <w:pStyle w:val="aff"/>
        <w:ind w:firstLineChars="400" w:firstLine="720"/>
        <w:jc w:val="both"/>
        <w:rPr>
          <w:rFonts w:eastAsia="宋体" w:cs="Times New Roman"/>
          <w:lang w:eastAsia="zh-CN"/>
        </w:rPr>
      </w:pPr>
      <w:r w:rsidRPr="00A90268">
        <w:rPr>
          <w:rFonts w:eastAsia="宋体" w:cs="Times New Roman"/>
          <w:lang w:eastAsia="zh-CN"/>
        </w:rPr>
        <w:t>5</w:t>
      </w:r>
      <w:r w:rsidR="000D2820" w:rsidRPr="00A90268">
        <w:rPr>
          <w:rFonts w:eastAsia="宋体" w:cs="Times New Roman"/>
          <w:lang w:eastAsia="zh-CN"/>
        </w:rPr>
        <w:t xml:space="preserve"> </w:t>
      </w:r>
      <w:r w:rsidRPr="00A90268">
        <w:rPr>
          <w:rFonts w:eastAsia="宋体" w:cs="Times New Roman"/>
          <w:lang w:eastAsia="zh-CN"/>
        </w:rPr>
        <w:t>十字法检查中，以平行于道路中线，过检查井盖中心的直线做基线，另一条线与基线垂直，构成检查用十字线。</w:t>
      </w:r>
    </w:p>
    <w:p w14:paraId="303B00F5" w14:textId="59BFAAD1" w:rsidR="00B41A5E" w:rsidRPr="00A90268" w:rsidRDefault="007B7BA6" w:rsidP="00B41A5E">
      <w:pPr>
        <w:rPr>
          <w:rFonts w:cs="Times New Roman"/>
          <w:lang w:eastAsia="zh-CN"/>
        </w:rPr>
      </w:pPr>
      <w:r w:rsidRPr="00A90268">
        <w:rPr>
          <w:rFonts w:cs="Times New Roman"/>
          <w:b/>
          <w:lang w:eastAsia="zh-CN"/>
        </w:rPr>
        <w:t>5</w:t>
      </w:r>
      <w:r w:rsidR="00B41A5E" w:rsidRPr="00A90268">
        <w:rPr>
          <w:rFonts w:cs="Times New Roman"/>
          <w:b/>
          <w:lang w:eastAsia="zh-CN"/>
        </w:rPr>
        <w:t xml:space="preserve">.4.2  </w:t>
      </w:r>
      <w:r w:rsidR="00B41A5E" w:rsidRPr="00A90268">
        <w:rPr>
          <w:rFonts w:cs="Times New Roman"/>
          <w:lang w:eastAsia="zh-CN"/>
        </w:rPr>
        <w:t>施工单位应在规定时间内提交全线检测结果及施工总结报告，申请竣工验收。</w:t>
      </w:r>
    </w:p>
    <w:p w14:paraId="2416D502" w14:textId="77777777" w:rsidR="00D06C2C" w:rsidRPr="00A90268" w:rsidRDefault="00D06C2C" w:rsidP="00D06C2C">
      <w:pPr>
        <w:pStyle w:val="a8"/>
        <w:rPr>
          <w:rFonts w:cs="Times New Roman"/>
          <w:lang w:eastAsia="zh-CN"/>
        </w:rPr>
      </w:pPr>
      <w:r w:rsidRPr="00A90268">
        <w:rPr>
          <w:rFonts w:cs="Times New Roman"/>
          <w:lang w:eastAsia="zh-CN"/>
        </w:rPr>
        <w:br w:type="page"/>
      </w:r>
    </w:p>
    <w:p w14:paraId="1C6FF3EE" w14:textId="36B2BC18" w:rsidR="00CE110D" w:rsidRPr="00A90268" w:rsidRDefault="00CE110D" w:rsidP="000066D7">
      <w:pPr>
        <w:pStyle w:val="1"/>
        <w:spacing w:after="156"/>
        <w:rPr>
          <w:rFonts w:cs="Times New Roman"/>
          <w:lang w:eastAsia="zh-CN"/>
        </w:rPr>
      </w:pPr>
      <w:bookmarkStart w:id="332" w:name="_Toc197357149"/>
      <w:r w:rsidRPr="00A90268">
        <w:rPr>
          <w:rFonts w:cs="Times New Roman"/>
          <w:lang w:eastAsia="zh-CN"/>
        </w:rPr>
        <w:lastRenderedPageBreak/>
        <w:t>附录</w:t>
      </w:r>
      <w:r w:rsidRPr="00A90268">
        <w:rPr>
          <w:rFonts w:cs="Times New Roman"/>
          <w:lang w:eastAsia="zh-CN"/>
        </w:rPr>
        <w:t>A</w:t>
      </w:r>
      <w:bookmarkEnd w:id="127"/>
      <w:bookmarkEnd w:id="128"/>
      <w:r w:rsidR="00F37F0E" w:rsidRPr="00A90268">
        <w:rPr>
          <w:rFonts w:cs="Times New Roman"/>
          <w:lang w:eastAsia="zh-CN"/>
        </w:rPr>
        <w:t xml:space="preserve">  </w:t>
      </w:r>
      <w:r w:rsidRPr="00A90268">
        <w:rPr>
          <w:rFonts w:cs="Times New Roman"/>
          <w:lang w:eastAsia="zh-CN"/>
        </w:rPr>
        <w:t>沥青烟气检测方法</w:t>
      </w:r>
      <w:bookmarkEnd w:id="332"/>
    </w:p>
    <w:p w14:paraId="121FE5CE" w14:textId="19FFA2A8" w:rsidR="00CE110D" w:rsidRPr="00A90268" w:rsidRDefault="00CE110D" w:rsidP="00CE110D">
      <w:pPr>
        <w:rPr>
          <w:rFonts w:cs="Times New Roman"/>
          <w:b/>
          <w:bCs/>
          <w:lang w:eastAsia="zh-CN"/>
        </w:rPr>
      </w:pPr>
      <w:r w:rsidRPr="00A90268">
        <w:rPr>
          <w:rFonts w:cs="Times New Roman"/>
          <w:b/>
          <w:bCs/>
          <w:lang w:eastAsia="zh-CN"/>
        </w:rPr>
        <w:t>A.</w:t>
      </w:r>
      <w:r w:rsidR="000066D7" w:rsidRPr="00A90268">
        <w:rPr>
          <w:rFonts w:cs="Times New Roman"/>
          <w:b/>
          <w:bCs/>
          <w:lang w:eastAsia="zh-CN"/>
        </w:rPr>
        <w:t>0</w:t>
      </w:r>
      <w:r w:rsidRPr="00A90268">
        <w:rPr>
          <w:rFonts w:cs="Times New Roman"/>
          <w:b/>
          <w:bCs/>
          <w:lang w:eastAsia="zh-CN"/>
        </w:rPr>
        <w:t>.1</w:t>
      </w:r>
      <w:r w:rsidRPr="00A90268">
        <w:rPr>
          <w:rFonts w:cs="Times New Roman"/>
          <w:lang w:eastAsia="zh-CN"/>
        </w:rPr>
        <w:t xml:space="preserve"> </w:t>
      </w:r>
      <w:r w:rsidR="0068698E" w:rsidRPr="00A90268">
        <w:rPr>
          <w:rFonts w:cs="Times New Roman"/>
          <w:lang w:eastAsia="zh-CN"/>
        </w:rPr>
        <w:t xml:space="preserve"> </w:t>
      </w:r>
      <w:r w:rsidR="00A41C75" w:rsidRPr="00A90268">
        <w:rPr>
          <w:rFonts w:cs="Times New Roman"/>
          <w:lang w:eastAsia="zh-CN"/>
        </w:rPr>
        <w:t>沥青烟气</w:t>
      </w:r>
      <w:r w:rsidR="00E87F94" w:rsidRPr="00A90268">
        <w:rPr>
          <w:rFonts w:cs="Times New Roman"/>
          <w:lang w:eastAsia="zh-CN"/>
        </w:rPr>
        <w:t>检测所需的</w:t>
      </w:r>
      <w:r w:rsidRPr="00A90268">
        <w:rPr>
          <w:rFonts w:cs="Times New Roman"/>
          <w:lang w:eastAsia="zh-CN"/>
        </w:rPr>
        <w:t>仪器设备和材料</w:t>
      </w:r>
      <w:r w:rsidR="00E87F94" w:rsidRPr="00A90268">
        <w:rPr>
          <w:rFonts w:cs="Times New Roman"/>
          <w:lang w:eastAsia="zh-CN"/>
        </w:rPr>
        <w:t>如下：</w:t>
      </w:r>
    </w:p>
    <w:p w14:paraId="6CBFC03D" w14:textId="495C8221" w:rsidR="00CE110D" w:rsidRPr="00A90268" w:rsidRDefault="000066D7" w:rsidP="000066D7">
      <w:pPr>
        <w:ind w:firstLineChars="200" w:firstLine="422"/>
        <w:rPr>
          <w:rFonts w:cs="Times New Roman"/>
          <w:lang w:eastAsia="zh-CN"/>
        </w:rPr>
      </w:pPr>
      <w:r w:rsidRPr="00A90268">
        <w:rPr>
          <w:rFonts w:cs="Times New Roman"/>
          <w:b/>
          <w:bCs/>
          <w:lang w:eastAsia="zh-CN"/>
        </w:rPr>
        <w:t>1</w:t>
      </w:r>
      <w:r w:rsidR="0068698E" w:rsidRPr="00A90268">
        <w:rPr>
          <w:rFonts w:cs="Times New Roman"/>
          <w:b/>
          <w:bCs/>
          <w:lang w:eastAsia="zh-CN"/>
        </w:rPr>
        <w:t xml:space="preserve"> </w:t>
      </w:r>
      <w:r w:rsidR="00CE110D" w:rsidRPr="00A90268">
        <w:rPr>
          <w:rFonts w:cs="Times New Roman"/>
          <w:lang w:eastAsia="zh-CN"/>
        </w:rPr>
        <w:t xml:space="preserve"> </w:t>
      </w:r>
      <w:r w:rsidR="008A4E1E" w:rsidRPr="00A90268">
        <w:rPr>
          <w:rFonts w:cs="Times New Roman"/>
          <w:lang w:eastAsia="zh-CN"/>
        </w:rPr>
        <w:t>烘箱：</w:t>
      </w:r>
      <w:r w:rsidR="00C86740" w:rsidRPr="00A90268">
        <w:rPr>
          <w:rFonts w:cs="Times New Roman"/>
          <w:lang w:eastAsia="zh-CN"/>
        </w:rPr>
        <w:t>0℃~3</w:t>
      </w:r>
      <w:r w:rsidR="008A4E1E" w:rsidRPr="00A90268">
        <w:rPr>
          <w:rFonts w:cs="Times New Roman"/>
          <w:lang w:eastAsia="zh-CN"/>
        </w:rPr>
        <w:t xml:space="preserve">00 </w:t>
      </w:r>
      <w:r w:rsidR="00E74918" w:rsidRPr="00A90268">
        <w:rPr>
          <w:rFonts w:cs="Times New Roman"/>
          <w:lang w:eastAsia="zh-CN"/>
        </w:rPr>
        <w:t>℃</w:t>
      </w:r>
      <w:r w:rsidR="008A4E1E" w:rsidRPr="00A90268">
        <w:rPr>
          <w:rFonts w:cs="Times New Roman"/>
          <w:lang w:eastAsia="zh-CN"/>
        </w:rPr>
        <w:t>，装有温度控制调节器。</w:t>
      </w:r>
    </w:p>
    <w:p w14:paraId="4D3CBCB8" w14:textId="4568E431" w:rsidR="008A4E1E" w:rsidRPr="00A90268" w:rsidRDefault="008A4E1E" w:rsidP="000066D7">
      <w:pPr>
        <w:ind w:rightChars="-108" w:right="-227" w:firstLineChars="200" w:firstLine="422"/>
        <w:rPr>
          <w:rFonts w:cs="Times New Roman"/>
          <w:highlight w:val="yellow"/>
          <w:lang w:eastAsia="zh-CN"/>
        </w:rPr>
      </w:pPr>
      <w:r w:rsidRPr="00A90268">
        <w:rPr>
          <w:rFonts w:cs="Times New Roman"/>
          <w:b/>
          <w:bCs/>
          <w:lang w:eastAsia="zh-CN"/>
        </w:rPr>
        <w:t>2</w:t>
      </w:r>
      <w:r w:rsidRPr="00A90268">
        <w:rPr>
          <w:rFonts w:cs="Times New Roman"/>
          <w:lang w:eastAsia="zh-CN"/>
        </w:rPr>
        <w:t xml:space="preserve"> </w:t>
      </w:r>
      <w:r w:rsidR="0068698E" w:rsidRPr="00A90268">
        <w:rPr>
          <w:rFonts w:cs="Times New Roman"/>
          <w:lang w:eastAsia="zh-CN"/>
        </w:rPr>
        <w:t xml:space="preserve"> </w:t>
      </w:r>
      <w:proofErr w:type="gramStart"/>
      <w:r w:rsidRPr="00A90268">
        <w:rPr>
          <w:rFonts w:cs="Times New Roman"/>
          <w:lang w:eastAsia="zh-CN"/>
        </w:rPr>
        <w:t>抽滤瓶</w:t>
      </w:r>
      <w:proofErr w:type="gramEnd"/>
      <w:r w:rsidRPr="00A90268">
        <w:rPr>
          <w:rFonts w:cs="Times New Roman"/>
          <w:lang w:eastAsia="zh-CN"/>
        </w:rPr>
        <w:t>：</w:t>
      </w:r>
      <w:r w:rsidRPr="00A90268">
        <w:rPr>
          <w:rFonts w:cs="Times New Roman"/>
          <w:lang w:eastAsia="zh-CN"/>
        </w:rPr>
        <w:t>2000</w:t>
      </w:r>
      <w:r w:rsidR="00C86740" w:rsidRPr="00A90268">
        <w:rPr>
          <w:rFonts w:cs="Times New Roman"/>
          <w:lang w:eastAsia="zh-CN"/>
        </w:rPr>
        <w:t>ml~3000</w:t>
      </w:r>
      <w:r w:rsidRPr="00A90268">
        <w:rPr>
          <w:rFonts w:cs="Times New Roman"/>
          <w:lang w:eastAsia="zh-CN"/>
        </w:rPr>
        <w:t>ml</w:t>
      </w:r>
      <w:r w:rsidRPr="00A90268">
        <w:rPr>
          <w:rFonts w:cs="Times New Roman"/>
          <w:lang w:eastAsia="zh-CN"/>
        </w:rPr>
        <w:t>。</w:t>
      </w:r>
    </w:p>
    <w:p w14:paraId="2E20AAF9" w14:textId="1711211E" w:rsidR="008A4E1E" w:rsidRPr="00A90268" w:rsidRDefault="008A4E1E" w:rsidP="000066D7">
      <w:pPr>
        <w:ind w:firstLineChars="200" w:firstLine="422"/>
        <w:rPr>
          <w:rFonts w:cs="Times New Roman"/>
          <w:lang w:eastAsia="zh-CN"/>
        </w:rPr>
      </w:pPr>
      <w:bookmarkStart w:id="333" w:name="_Hlk172024930"/>
      <w:r w:rsidRPr="00A90268">
        <w:rPr>
          <w:rFonts w:cs="Times New Roman"/>
          <w:b/>
          <w:bCs/>
          <w:lang w:eastAsia="zh-CN"/>
        </w:rPr>
        <w:t>3</w:t>
      </w:r>
      <w:r w:rsidR="0068698E" w:rsidRPr="00A90268">
        <w:rPr>
          <w:rFonts w:cs="Times New Roman"/>
          <w:b/>
          <w:bCs/>
          <w:lang w:eastAsia="zh-CN"/>
        </w:rPr>
        <w:t xml:space="preserve"> </w:t>
      </w:r>
      <w:r w:rsidRPr="00A90268">
        <w:rPr>
          <w:rFonts w:cs="Times New Roman"/>
          <w:lang w:eastAsia="zh-CN"/>
        </w:rPr>
        <w:t xml:space="preserve"> </w:t>
      </w:r>
      <w:bookmarkEnd w:id="333"/>
      <w:proofErr w:type="gramStart"/>
      <w:r w:rsidR="0069757C" w:rsidRPr="00A90268">
        <w:rPr>
          <w:rFonts w:cs="Times New Roman"/>
          <w:lang w:eastAsia="zh-CN"/>
        </w:rPr>
        <w:t>现行行业</w:t>
      </w:r>
      <w:proofErr w:type="gramEnd"/>
      <w:r w:rsidR="0069757C" w:rsidRPr="00A90268">
        <w:rPr>
          <w:rFonts w:cs="Times New Roman"/>
          <w:lang w:eastAsia="zh-CN"/>
        </w:rPr>
        <w:t>标准</w:t>
      </w:r>
      <w:r w:rsidR="003B7FB2" w:rsidRPr="00A90268">
        <w:rPr>
          <w:rFonts w:cs="Times New Roman"/>
          <w:lang w:eastAsia="zh-CN"/>
        </w:rPr>
        <w:t>《固定污染源排气中沥青烟的测定重量法》</w:t>
      </w:r>
      <w:r w:rsidR="003B7FB2" w:rsidRPr="00A90268">
        <w:rPr>
          <w:rFonts w:cs="Times New Roman"/>
          <w:lang w:eastAsia="zh-CN"/>
        </w:rPr>
        <w:t>HJ/T 45</w:t>
      </w:r>
      <w:r w:rsidR="006E41D0" w:rsidRPr="00A90268">
        <w:rPr>
          <w:rFonts w:cs="Times New Roman"/>
          <w:lang w:eastAsia="zh-CN"/>
        </w:rPr>
        <w:t>中</w:t>
      </w:r>
      <w:r w:rsidR="008B29F3" w:rsidRPr="00A90268">
        <w:rPr>
          <w:rFonts w:cs="Times New Roman"/>
          <w:lang w:eastAsia="zh-CN"/>
        </w:rPr>
        <w:t>描述</w:t>
      </w:r>
      <w:r w:rsidR="006E41D0" w:rsidRPr="00A90268">
        <w:rPr>
          <w:rFonts w:cs="Times New Roman"/>
          <w:lang w:eastAsia="zh-CN"/>
        </w:rPr>
        <w:t>的</w:t>
      </w:r>
      <w:r w:rsidR="00BE7595" w:rsidRPr="00A90268">
        <w:rPr>
          <w:rFonts w:cs="Times New Roman"/>
          <w:lang w:eastAsia="zh-CN"/>
        </w:rPr>
        <w:t>沥青烟采样管</w:t>
      </w:r>
      <w:r w:rsidR="00015DB5" w:rsidRPr="00A90268">
        <w:rPr>
          <w:rFonts w:cs="Times New Roman"/>
          <w:lang w:eastAsia="zh-CN"/>
        </w:rPr>
        <w:t>，如图</w:t>
      </w:r>
      <w:r w:rsidR="00015DB5" w:rsidRPr="00A90268">
        <w:rPr>
          <w:rFonts w:cs="Times New Roman"/>
          <w:lang w:eastAsia="zh-CN"/>
        </w:rPr>
        <w:t>A.0.1</w:t>
      </w:r>
      <w:r w:rsidR="00015DB5" w:rsidRPr="00A90268">
        <w:rPr>
          <w:rFonts w:cs="Times New Roman"/>
          <w:lang w:eastAsia="zh-CN"/>
        </w:rPr>
        <w:t>所示</w:t>
      </w:r>
      <w:r w:rsidR="006E41D0" w:rsidRPr="00A90268">
        <w:rPr>
          <w:rFonts w:cs="Times New Roman"/>
          <w:lang w:eastAsia="zh-CN"/>
        </w:rPr>
        <w:t>。</w:t>
      </w:r>
    </w:p>
    <w:p w14:paraId="159AEAE5" w14:textId="638B59B4" w:rsidR="000314FB" w:rsidRPr="00A90268" w:rsidRDefault="000314FB" w:rsidP="000066D7">
      <w:pPr>
        <w:ind w:firstLineChars="200" w:firstLine="422"/>
        <w:rPr>
          <w:rFonts w:cs="Times New Roman"/>
          <w:lang w:eastAsia="zh-CN"/>
        </w:rPr>
      </w:pPr>
      <w:r w:rsidRPr="00A90268">
        <w:rPr>
          <w:rFonts w:cs="Times New Roman"/>
          <w:b/>
          <w:bCs/>
          <w:lang w:eastAsia="zh-CN"/>
        </w:rPr>
        <w:t>4</w:t>
      </w:r>
      <w:r w:rsidRPr="00A90268">
        <w:rPr>
          <w:rFonts w:cs="Times New Roman"/>
          <w:lang w:eastAsia="zh-CN"/>
        </w:rPr>
        <w:t xml:space="preserve"> </w:t>
      </w:r>
      <w:r w:rsidR="0068698E" w:rsidRPr="00A90268">
        <w:rPr>
          <w:rFonts w:cs="Times New Roman"/>
          <w:lang w:eastAsia="zh-CN"/>
        </w:rPr>
        <w:t xml:space="preserve"> </w:t>
      </w:r>
      <w:r w:rsidR="00150435" w:rsidRPr="00A90268">
        <w:rPr>
          <w:rFonts w:cs="Times New Roman"/>
          <w:lang w:eastAsia="zh-CN"/>
        </w:rPr>
        <w:t>冰水浴</w:t>
      </w:r>
      <w:r w:rsidRPr="00A90268">
        <w:rPr>
          <w:rFonts w:cs="Times New Roman"/>
          <w:lang w:eastAsia="zh-CN"/>
        </w:rPr>
        <w:t>装置。</w:t>
      </w:r>
    </w:p>
    <w:p w14:paraId="14CFE333" w14:textId="2E2A578B" w:rsidR="00C54023" w:rsidRPr="00A90268" w:rsidRDefault="00253DDB" w:rsidP="000066D7">
      <w:pPr>
        <w:ind w:firstLineChars="200" w:firstLine="422"/>
        <w:rPr>
          <w:rFonts w:cs="Times New Roman"/>
          <w:lang w:eastAsia="zh-CN"/>
        </w:rPr>
      </w:pPr>
      <w:r w:rsidRPr="00A90268">
        <w:rPr>
          <w:rFonts w:cs="Times New Roman"/>
          <w:b/>
          <w:bCs/>
          <w:lang w:eastAsia="zh-CN"/>
        </w:rPr>
        <w:t>5</w:t>
      </w:r>
      <w:r w:rsidR="00C54023" w:rsidRPr="00A90268">
        <w:rPr>
          <w:rFonts w:cs="Times New Roman"/>
          <w:lang w:eastAsia="zh-CN"/>
        </w:rPr>
        <w:t xml:space="preserve"> </w:t>
      </w:r>
      <w:r w:rsidR="0068698E" w:rsidRPr="00A90268">
        <w:rPr>
          <w:rFonts w:cs="Times New Roman"/>
          <w:lang w:eastAsia="zh-CN"/>
        </w:rPr>
        <w:t xml:space="preserve"> </w:t>
      </w:r>
      <w:r w:rsidR="00CE5AE8" w:rsidRPr="00A90268">
        <w:rPr>
          <w:rFonts w:cs="Times New Roman"/>
          <w:lang w:eastAsia="zh-CN"/>
        </w:rPr>
        <w:t>流量计，应符合</w:t>
      </w:r>
      <w:r w:rsidR="0069757C" w:rsidRPr="00A90268">
        <w:rPr>
          <w:rFonts w:cs="Times New Roman"/>
          <w:lang w:eastAsia="zh-CN"/>
        </w:rPr>
        <w:t>现行国家标准</w:t>
      </w:r>
      <w:r w:rsidR="004655AC" w:rsidRPr="00A90268">
        <w:rPr>
          <w:rFonts w:cs="Times New Roman"/>
          <w:lang w:eastAsia="zh-CN"/>
        </w:rPr>
        <w:t>《固定污染源排气中颗粒物测定与气态污染物采样方法》</w:t>
      </w:r>
      <w:r w:rsidR="00CE5AE8" w:rsidRPr="00A90268">
        <w:rPr>
          <w:rFonts w:cs="Times New Roman"/>
          <w:lang w:eastAsia="zh-CN"/>
        </w:rPr>
        <w:t>GB/T 16157</w:t>
      </w:r>
      <w:r w:rsidR="003C7AA1" w:rsidRPr="00A90268">
        <w:rPr>
          <w:rFonts w:cs="Times New Roman"/>
          <w:lang w:eastAsia="zh-CN"/>
        </w:rPr>
        <w:t>的</w:t>
      </w:r>
      <w:r w:rsidR="00CE5AE8" w:rsidRPr="00A90268">
        <w:rPr>
          <w:rFonts w:cs="Times New Roman"/>
          <w:lang w:eastAsia="zh-CN"/>
        </w:rPr>
        <w:t>要求</w:t>
      </w:r>
      <w:r w:rsidR="00C54023" w:rsidRPr="00A90268">
        <w:rPr>
          <w:rFonts w:cs="Times New Roman"/>
          <w:lang w:eastAsia="zh-CN"/>
        </w:rPr>
        <w:t>。</w:t>
      </w:r>
    </w:p>
    <w:p w14:paraId="3D4FF5EF" w14:textId="5E199724" w:rsidR="00A35C20" w:rsidRPr="00A90268" w:rsidRDefault="00253DDB" w:rsidP="000066D7">
      <w:pPr>
        <w:ind w:firstLineChars="200" w:firstLine="422"/>
        <w:rPr>
          <w:rFonts w:cs="Times New Roman"/>
          <w:lang w:eastAsia="zh-CN"/>
        </w:rPr>
      </w:pPr>
      <w:r w:rsidRPr="00A90268">
        <w:rPr>
          <w:rFonts w:cs="Times New Roman"/>
          <w:b/>
          <w:bCs/>
          <w:lang w:eastAsia="zh-CN"/>
        </w:rPr>
        <w:t>6</w:t>
      </w:r>
      <w:r w:rsidR="008A4E1E" w:rsidRPr="00A90268">
        <w:rPr>
          <w:rFonts w:cs="Times New Roman"/>
          <w:lang w:eastAsia="zh-CN"/>
        </w:rPr>
        <w:t xml:space="preserve"> </w:t>
      </w:r>
      <w:r w:rsidR="0068698E" w:rsidRPr="00A90268">
        <w:rPr>
          <w:rFonts w:cs="Times New Roman"/>
          <w:lang w:eastAsia="zh-CN"/>
        </w:rPr>
        <w:t xml:space="preserve"> </w:t>
      </w:r>
      <w:r w:rsidR="008A4E1E" w:rsidRPr="00A90268">
        <w:rPr>
          <w:rFonts w:cs="Times New Roman"/>
          <w:lang w:eastAsia="zh-CN"/>
        </w:rPr>
        <w:t>气体检测仪，装有传感器，</w:t>
      </w:r>
      <w:r w:rsidR="000066D7" w:rsidRPr="00A90268">
        <w:rPr>
          <w:rFonts w:cs="Times New Roman"/>
          <w:lang w:eastAsia="zh-CN"/>
        </w:rPr>
        <w:t>能够传输数据至电脑进行处理，</w:t>
      </w:r>
      <w:proofErr w:type="gramStart"/>
      <w:r w:rsidR="008A4E1E" w:rsidRPr="00A90268">
        <w:rPr>
          <w:rFonts w:cs="Times New Roman"/>
          <w:lang w:eastAsia="zh-CN"/>
        </w:rPr>
        <w:t>泵速度</w:t>
      </w:r>
      <w:proofErr w:type="gramEnd"/>
      <w:r w:rsidR="008A4E1E" w:rsidRPr="00A90268">
        <w:rPr>
          <w:rFonts w:cs="Times New Roman"/>
          <w:lang w:eastAsia="zh-CN"/>
        </w:rPr>
        <w:t>为</w:t>
      </w:r>
      <w:r w:rsidR="008A4E1E" w:rsidRPr="00A90268">
        <w:rPr>
          <w:rFonts w:cs="Times New Roman"/>
          <w:szCs w:val="21"/>
          <w:lang w:eastAsia="zh-CN"/>
        </w:rPr>
        <w:t>0.1 L/min~1.0 L/min</w:t>
      </w:r>
      <w:r w:rsidR="008A4E1E" w:rsidRPr="00A90268">
        <w:rPr>
          <w:rFonts w:cs="Times New Roman"/>
          <w:szCs w:val="21"/>
          <w:lang w:eastAsia="zh-CN"/>
        </w:rPr>
        <w:t>，</w:t>
      </w:r>
      <w:r w:rsidR="008A4E1E" w:rsidRPr="00A90268">
        <w:rPr>
          <w:rFonts w:cs="Times New Roman"/>
          <w:lang w:eastAsia="zh-CN"/>
        </w:rPr>
        <w:t>并且满足表</w:t>
      </w:r>
      <w:r w:rsidR="008A4E1E" w:rsidRPr="00A90268">
        <w:rPr>
          <w:rFonts w:cs="Times New Roman"/>
          <w:lang w:eastAsia="zh-CN"/>
        </w:rPr>
        <w:t>A.</w:t>
      </w:r>
      <w:r w:rsidR="00A65A85" w:rsidRPr="00A90268">
        <w:rPr>
          <w:rFonts w:cs="Times New Roman"/>
          <w:lang w:eastAsia="zh-CN"/>
        </w:rPr>
        <w:t>0.</w:t>
      </w:r>
      <w:r w:rsidR="008A4E1E" w:rsidRPr="00A90268">
        <w:rPr>
          <w:rFonts w:cs="Times New Roman"/>
          <w:lang w:eastAsia="zh-CN"/>
        </w:rPr>
        <w:t>1</w:t>
      </w:r>
      <w:r w:rsidR="008A4E1E" w:rsidRPr="00A90268">
        <w:rPr>
          <w:rFonts w:cs="Times New Roman"/>
          <w:lang w:eastAsia="zh-CN"/>
        </w:rPr>
        <w:t>的功能要求。</w:t>
      </w:r>
    </w:p>
    <w:p w14:paraId="654E2D82" w14:textId="3FE3BB3D" w:rsidR="008A4E1E" w:rsidRPr="00A90268" w:rsidRDefault="008A4E1E" w:rsidP="00200CB3">
      <w:pPr>
        <w:jc w:val="center"/>
        <w:rPr>
          <w:rFonts w:eastAsia="黑体" w:cs="Times New Roman"/>
          <w:sz w:val="18"/>
          <w:szCs w:val="18"/>
          <w:lang w:eastAsia="zh-CN"/>
        </w:rPr>
      </w:pPr>
      <w:r w:rsidRPr="00A90268">
        <w:rPr>
          <w:rFonts w:eastAsia="黑体" w:cs="Times New Roman"/>
          <w:sz w:val="18"/>
          <w:szCs w:val="18"/>
          <w:lang w:eastAsia="zh-CN"/>
        </w:rPr>
        <w:t>表</w:t>
      </w:r>
      <w:r w:rsidRPr="00A90268">
        <w:rPr>
          <w:rFonts w:eastAsia="黑体" w:cs="Times New Roman"/>
          <w:sz w:val="18"/>
          <w:szCs w:val="18"/>
          <w:lang w:eastAsia="zh-CN"/>
        </w:rPr>
        <w:t>A.</w:t>
      </w:r>
      <w:r w:rsidR="00A65A85" w:rsidRPr="00A90268">
        <w:rPr>
          <w:rFonts w:eastAsia="黑体" w:cs="Times New Roman"/>
          <w:sz w:val="18"/>
          <w:szCs w:val="18"/>
          <w:lang w:eastAsia="zh-CN"/>
        </w:rPr>
        <w:t>0.</w:t>
      </w:r>
      <w:r w:rsidRPr="00A90268">
        <w:rPr>
          <w:rFonts w:eastAsia="黑体" w:cs="Times New Roman"/>
          <w:sz w:val="18"/>
          <w:szCs w:val="18"/>
          <w:lang w:eastAsia="zh-CN"/>
        </w:rPr>
        <w:t xml:space="preserve">1 </w:t>
      </w:r>
      <w:r w:rsidRPr="00A90268">
        <w:rPr>
          <w:rFonts w:eastAsia="黑体" w:cs="Times New Roman"/>
          <w:sz w:val="18"/>
          <w:szCs w:val="18"/>
          <w:lang w:eastAsia="zh-CN"/>
        </w:rPr>
        <w:t>气体检测仪功能表</w:t>
      </w:r>
    </w:p>
    <w:tbl>
      <w:tblPr>
        <w:tblStyle w:val="af9"/>
        <w:tblpPr w:leftFromText="180" w:rightFromText="180" w:vertAnchor="text" w:horzAnchor="margin" w:tblpY="46"/>
        <w:tblW w:w="0" w:type="auto"/>
        <w:tblLook w:val="04A0" w:firstRow="1" w:lastRow="0" w:firstColumn="1" w:lastColumn="0" w:noHBand="0" w:noVBand="1"/>
      </w:tblPr>
      <w:tblGrid>
        <w:gridCol w:w="2000"/>
        <w:gridCol w:w="2000"/>
        <w:gridCol w:w="2000"/>
      </w:tblGrid>
      <w:tr w:rsidR="00A35C20" w:rsidRPr="00A90268" w14:paraId="7D4FBCA8" w14:textId="77777777" w:rsidTr="00A35C20">
        <w:tc>
          <w:tcPr>
            <w:tcW w:w="2000" w:type="dxa"/>
            <w:vAlign w:val="center"/>
          </w:tcPr>
          <w:p w14:paraId="13BEEB6E" w14:textId="77777777" w:rsidR="00A35C20" w:rsidRPr="00A90268" w:rsidRDefault="00A35C20" w:rsidP="00943B4B">
            <w:pPr>
              <w:spacing w:line="240" w:lineRule="auto"/>
              <w:jc w:val="center"/>
              <w:rPr>
                <w:rFonts w:cs="Times New Roman"/>
              </w:rPr>
            </w:pPr>
            <w:proofErr w:type="spellStart"/>
            <w:r w:rsidRPr="00A90268">
              <w:rPr>
                <w:rFonts w:cs="Times New Roman"/>
                <w:sz w:val="18"/>
                <w:szCs w:val="18"/>
              </w:rPr>
              <w:t>项目</w:t>
            </w:r>
            <w:proofErr w:type="spellEnd"/>
          </w:p>
        </w:tc>
        <w:tc>
          <w:tcPr>
            <w:tcW w:w="2000" w:type="dxa"/>
            <w:vAlign w:val="center"/>
          </w:tcPr>
          <w:p w14:paraId="1E5A9AE1" w14:textId="7CADF8A1" w:rsidR="00A35C20" w:rsidRPr="00A90268" w:rsidRDefault="00A35C20" w:rsidP="00943B4B">
            <w:pPr>
              <w:spacing w:line="240" w:lineRule="auto"/>
              <w:jc w:val="center"/>
              <w:rPr>
                <w:rFonts w:cs="Times New Roman"/>
              </w:rPr>
            </w:pPr>
            <w:proofErr w:type="spellStart"/>
            <w:r w:rsidRPr="00A90268">
              <w:rPr>
                <w:rFonts w:cs="Times New Roman"/>
                <w:sz w:val="18"/>
                <w:szCs w:val="18"/>
              </w:rPr>
              <w:t>量程</w:t>
            </w:r>
            <w:proofErr w:type="spellEnd"/>
            <w:r w:rsidR="0014161C" w:rsidRPr="00A90268">
              <w:rPr>
                <w:rFonts w:cs="Times New Roman"/>
                <w:sz w:val="18"/>
                <w:szCs w:val="18"/>
                <w:lang w:eastAsia="zh-CN"/>
              </w:rPr>
              <w:t>（</w:t>
            </w:r>
            <w:r w:rsidR="002E725B" w:rsidRPr="00A90268">
              <w:rPr>
                <w:rFonts w:cs="Times New Roman"/>
                <w:sz w:val="18"/>
                <w:szCs w:val="18"/>
                <w:lang w:eastAsia="zh-CN"/>
              </w:rPr>
              <w:t>mg/m</w:t>
            </w:r>
            <w:r w:rsidR="002E725B" w:rsidRPr="00A90268">
              <w:rPr>
                <w:rFonts w:cs="Times New Roman"/>
                <w:sz w:val="18"/>
                <w:szCs w:val="18"/>
                <w:vertAlign w:val="superscript"/>
                <w:lang w:eastAsia="zh-CN"/>
              </w:rPr>
              <w:t>3</w:t>
            </w:r>
            <w:r w:rsidR="0014161C" w:rsidRPr="00A90268">
              <w:rPr>
                <w:rFonts w:cs="Times New Roman"/>
                <w:sz w:val="18"/>
                <w:szCs w:val="18"/>
                <w:lang w:eastAsia="zh-CN"/>
              </w:rPr>
              <w:t>）</w:t>
            </w:r>
          </w:p>
        </w:tc>
        <w:tc>
          <w:tcPr>
            <w:tcW w:w="2000" w:type="dxa"/>
            <w:vAlign w:val="center"/>
          </w:tcPr>
          <w:p w14:paraId="14F45AE5" w14:textId="4AFF20BA" w:rsidR="00A35C20" w:rsidRPr="00A90268" w:rsidRDefault="00A35C20" w:rsidP="00943B4B">
            <w:pPr>
              <w:spacing w:line="240" w:lineRule="auto"/>
              <w:jc w:val="center"/>
              <w:rPr>
                <w:rFonts w:cs="Times New Roman"/>
              </w:rPr>
            </w:pPr>
            <w:proofErr w:type="spellStart"/>
            <w:r w:rsidRPr="00A90268">
              <w:rPr>
                <w:rFonts w:cs="Times New Roman"/>
                <w:sz w:val="18"/>
                <w:szCs w:val="18"/>
              </w:rPr>
              <w:t>精度</w:t>
            </w:r>
            <w:proofErr w:type="spellEnd"/>
            <w:r w:rsidR="000D415D" w:rsidRPr="00A90268">
              <w:rPr>
                <w:rFonts w:cs="Times New Roman"/>
                <w:sz w:val="18"/>
                <w:szCs w:val="18"/>
                <w:lang w:eastAsia="zh-CN"/>
              </w:rPr>
              <w:t>（</w:t>
            </w:r>
            <w:r w:rsidR="002E725B" w:rsidRPr="00A90268">
              <w:rPr>
                <w:rFonts w:cs="Times New Roman"/>
                <w:sz w:val="18"/>
                <w:szCs w:val="18"/>
                <w:lang w:eastAsia="zh-CN"/>
              </w:rPr>
              <w:t>mg/m</w:t>
            </w:r>
            <w:r w:rsidR="002E725B" w:rsidRPr="00A90268">
              <w:rPr>
                <w:rFonts w:cs="Times New Roman"/>
                <w:sz w:val="18"/>
                <w:szCs w:val="18"/>
                <w:vertAlign w:val="superscript"/>
                <w:lang w:eastAsia="zh-CN"/>
              </w:rPr>
              <w:t>3</w:t>
            </w:r>
            <w:r w:rsidR="000D415D" w:rsidRPr="00A90268">
              <w:rPr>
                <w:rFonts w:cs="Times New Roman"/>
                <w:sz w:val="18"/>
                <w:szCs w:val="18"/>
                <w:lang w:eastAsia="zh-CN"/>
              </w:rPr>
              <w:t>）</w:t>
            </w:r>
          </w:p>
        </w:tc>
      </w:tr>
      <w:tr w:rsidR="00A35C20" w:rsidRPr="00A90268" w14:paraId="229A3E7A" w14:textId="77777777" w:rsidTr="00A35C20">
        <w:trPr>
          <w:trHeight w:val="147"/>
        </w:trPr>
        <w:tc>
          <w:tcPr>
            <w:tcW w:w="2000" w:type="dxa"/>
            <w:vAlign w:val="center"/>
          </w:tcPr>
          <w:p w14:paraId="77058572" w14:textId="77777777" w:rsidR="00A35C20" w:rsidRPr="00A90268" w:rsidRDefault="00A35C20" w:rsidP="00943B4B">
            <w:pPr>
              <w:spacing w:line="240" w:lineRule="auto"/>
              <w:jc w:val="center"/>
              <w:rPr>
                <w:rFonts w:cs="Times New Roman"/>
              </w:rPr>
            </w:pPr>
            <w:r w:rsidRPr="00A90268">
              <w:rPr>
                <w:rFonts w:cs="Times New Roman"/>
                <w:sz w:val="18"/>
                <w:szCs w:val="18"/>
              </w:rPr>
              <w:t>H</w:t>
            </w:r>
            <w:r w:rsidRPr="00A90268">
              <w:rPr>
                <w:rFonts w:cs="Times New Roman"/>
                <w:sz w:val="18"/>
                <w:szCs w:val="18"/>
                <w:vertAlign w:val="subscript"/>
              </w:rPr>
              <w:t>2</w:t>
            </w:r>
            <w:r w:rsidRPr="00A90268">
              <w:rPr>
                <w:rFonts w:cs="Times New Roman"/>
                <w:sz w:val="18"/>
                <w:szCs w:val="18"/>
              </w:rPr>
              <w:t>S</w:t>
            </w:r>
          </w:p>
        </w:tc>
        <w:tc>
          <w:tcPr>
            <w:tcW w:w="2000" w:type="dxa"/>
            <w:vAlign w:val="center"/>
          </w:tcPr>
          <w:p w14:paraId="29DD4F8A" w14:textId="107B8DA2" w:rsidR="00A35C20" w:rsidRPr="00A90268" w:rsidRDefault="00B368BA" w:rsidP="00943B4B">
            <w:pPr>
              <w:spacing w:line="240" w:lineRule="auto"/>
              <w:jc w:val="center"/>
              <w:rPr>
                <w:rFonts w:cs="Times New Roman"/>
              </w:rPr>
            </w:pPr>
            <w:r w:rsidRPr="00A90268">
              <w:rPr>
                <w:rFonts w:cs="Times New Roman"/>
                <w:sz w:val="18"/>
                <w:szCs w:val="18"/>
                <w:lang w:eastAsia="zh-CN"/>
              </w:rPr>
              <w:t>0~100</w:t>
            </w:r>
          </w:p>
        </w:tc>
        <w:tc>
          <w:tcPr>
            <w:tcW w:w="2000" w:type="dxa"/>
            <w:vAlign w:val="center"/>
          </w:tcPr>
          <w:p w14:paraId="2A4134FB" w14:textId="60DCB158" w:rsidR="00A35C20" w:rsidRPr="00A90268" w:rsidRDefault="00E36E33" w:rsidP="00943B4B">
            <w:pPr>
              <w:spacing w:line="240" w:lineRule="auto"/>
              <w:jc w:val="center"/>
              <w:rPr>
                <w:rFonts w:cs="Times New Roman"/>
              </w:rPr>
            </w:pPr>
            <w:r w:rsidRPr="00A90268">
              <w:rPr>
                <w:rFonts w:cs="Times New Roman"/>
                <w:sz w:val="18"/>
                <w:szCs w:val="18"/>
                <w:lang w:eastAsia="zh-CN"/>
              </w:rPr>
              <w:t>≤</w:t>
            </w:r>
            <w:r w:rsidR="00A35C20" w:rsidRPr="00A90268">
              <w:rPr>
                <w:rFonts w:cs="Times New Roman"/>
                <w:sz w:val="18"/>
                <w:szCs w:val="18"/>
              </w:rPr>
              <w:t>0.</w:t>
            </w:r>
            <w:r w:rsidR="00A35C20" w:rsidRPr="00A90268">
              <w:rPr>
                <w:rFonts w:cs="Times New Roman"/>
                <w:sz w:val="18"/>
                <w:szCs w:val="18"/>
                <w:lang w:eastAsia="zh-CN"/>
              </w:rPr>
              <w:t>0</w:t>
            </w:r>
            <w:r w:rsidR="00A35C20" w:rsidRPr="00A90268">
              <w:rPr>
                <w:rFonts w:cs="Times New Roman"/>
                <w:sz w:val="18"/>
                <w:szCs w:val="18"/>
              </w:rPr>
              <w:t>1</w:t>
            </w:r>
          </w:p>
        </w:tc>
      </w:tr>
      <w:tr w:rsidR="00A35C20" w:rsidRPr="00A90268" w14:paraId="11578103" w14:textId="77777777" w:rsidTr="00A35C20">
        <w:trPr>
          <w:trHeight w:val="147"/>
        </w:trPr>
        <w:tc>
          <w:tcPr>
            <w:tcW w:w="2000" w:type="dxa"/>
            <w:vAlign w:val="center"/>
          </w:tcPr>
          <w:p w14:paraId="125B9821" w14:textId="77777777" w:rsidR="00A35C20" w:rsidRPr="00A90268" w:rsidRDefault="00A35C20" w:rsidP="00943B4B">
            <w:pPr>
              <w:spacing w:line="240" w:lineRule="auto"/>
              <w:jc w:val="center"/>
              <w:rPr>
                <w:rFonts w:cs="Times New Roman"/>
                <w:sz w:val="18"/>
                <w:szCs w:val="18"/>
              </w:rPr>
            </w:pPr>
            <w:r w:rsidRPr="00A90268">
              <w:rPr>
                <w:rFonts w:cs="Times New Roman"/>
                <w:sz w:val="18"/>
                <w:szCs w:val="18"/>
                <w:lang w:eastAsia="zh-CN"/>
              </w:rPr>
              <w:t>SO</w:t>
            </w:r>
            <w:r w:rsidRPr="00A90268">
              <w:rPr>
                <w:rFonts w:cs="Times New Roman"/>
                <w:sz w:val="18"/>
                <w:szCs w:val="18"/>
                <w:vertAlign w:val="subscript"/>
                <w:lang w:eastAsia="zh-CN"/>
              </w:rPr>
              <w:t>2</w:t>
            </w:r>
          </w:p>
        </w:tc>
        <w:tc>
          <w:tcPr>
            <w:tcW w:w="2000" w:type="dxa"/>
            <w:vAlign w:val="center"/>
          </w:tcPr>
          <w:p w14:paraId="5EE7DA3E" w14:textId="4F68B311" w:rsidR="00A35C20" w:rsidRPr="00A90268" w:rsidRDefault="00A35C20" w:rsidP="00943B4B">
            <w:pPr>
              <w:spacing w:line="240" w:lineRule="auto"/>
              <w:jc w:val="center"/>
              <w:rPr>
                <w:rFonts w:cs="Times New Roman"/>
                <w:sz w:val="18"/>
                <w:szCs w:val="18"/>
              </w:rPr>
            </w:pPr>
            <w:r w:rsidRPr="00A90268">
              <w:rPr>
                <w:rFonts w:cs="Times New Roman"/>
                <w:sz w:val="18"/>
                <w:szCs w:val="18"/>
                <w:lang w:eastAsia="zh-CN"/>
              </w:rPr>
              <w:t>0~200</w:t>
            </w:r>
          </w:p>
        </w:tc>
        <w:tc>
          <w:tcPr>
            <w:tcW w:w="2000" w:type="dxa"/>
            <w:vAlign w:val="center"/>
          </w:tcPr>
          <w:p w14:paraId="7FAC5576" w14:textId="431C2444" w:rsidR="00A35C20" w:rsidRPr="00A90268" w:rsidRDefault="00E36E33" w:rsidP="00943B4B">
            <w:pPr>
              <w:spacing w:line="240" w:lineRule="auto"/>
              <w:jc w:val="center"/>
              <w:rPr>
                <w:rFonts w:cs="Times New Roman"/>
                <w:sz w:val="18"/>
                <w:szCs w:val="18"/>
              </w:rPr>
            </w:pPr>
            <w:r w:rsidRPr="00A90268">
              <w:rPr>
                <w:rFonts w:cs="Times New Roman"/>
                <w:sz w:val="18"/>
                <w:szCs w:val="18"/>
                <w:lang w:eastAsia="zh-CN"/>
              </w:rPr>
              <w:t>≤</w:t>
            </w:r>
            <w:r w:rsidR="00A35C20" w:rsidRPr="00A90268">
              <w:rPr>
                <w:rFonts w:cs="Times New Roman"/>
                <w:sz w:val="18"/>
                <w:szCs w:val="18"/>
                <w:lang w:eastAsia="zh-CN"/>
              </w:rPr>
              <w:t>0.1</w:t>
            </w:r>
          </w:p>
        </w:tc>
      </w:tr>
      <w:tr w:rsidR="00A35C20" w:rsidRPr="00A90268" w14:paraId="1157B2A2" w14:textId="77777777" w:rsidTr="00A35C20">
        <w:trPr>
          <w:trHeight w:val="147"/>
        </w:trPr>
        <w:tc>
          <w:tcPr>
            <w:tcW w:w="2000" w:type="dxa"/>
            <w:vAlign w:val="center"/>
          </w:tcPr>
          <w:p w14:paraId="64FD0E5A" w14:textId="77777777" w:rsidR="00A35C20" w:rsidRPr="00A90268" w:rsidRDefault="00A35C20" w:rsidP="00943B4B">
            <w:pPr>
              <w:spacing w:line="240" w:lineRule="auto"/>
              <w:jc w:val="center"/>
              <w:rPr>
                <w:rFonts w:cs="Times New Roman"/>
                <w:sz w:val="18"/>
                <w:szCs w:val="18"/>
              </w:rPr>
            </w:pPr>
            <w:r w:rsidRPr="00A90268">
              <w:rPr>
                <w:rFonts w:cs="Times New Roman"/>
                <w:sz w:val="18"/>
                <w:szCs w:val="18"/>
              </w:rPr>
              <w:t>NO</w:t>
            </w:r>
          </w:p>
        </w:tc>
        <w:tc>
          <w:tcPr>
            <w:tcW w:w="2000" w:type="dxa"/>
            <w:vAlign w:val="center"/>
          </w:tcPr>
          <w:p w14:paraId="5B1C90B9" w14:textId="6C5B7628" w:rsidR="00A35C20" w:rsidRPr="00A90268" w:rsidRDefault="00A35C20" w:rsidP="00943B4B">
            <w:pPr>
              <w:spacing w:line="240" w:lineRule="auto"/>
              <w:jc w:val="center"/>
              <w:rPr>
                <w:rFonts w:cs="Times New Roman"/>
                <w:sz w:val="18"/>
                <w:szCs w:val="18"/>
              </w:rPr>
            </w:pPr>
            <w:r w:rsidRPr="00A90268">
              <w:rPr>
                <w:rFonts w:cs="Times New Roman"/>
                <w:sz w:val="18"/>
                <w:szCs w:val="18"/>
              </w:rPr>
              <w:t>0~</w:t>
            </w:r>
            <w:r w:rsidR="00B368BA" w:rsidRPr="00A90268">
              <w:rPr>
                <w:rFonts w:cs="Times New Roman"/>
                <w:sz w:val="18"/>
                <w:szCs w:val="18"/>
                <w:lang w:eastAsia="zh-CN"/>
              </w:rPr>
              <w:t>300</w:t>
            </w:r>
          </w:p>
        </w:tc>
        <w:tc>
          <w:tcPr>
            <w:tcW w:w="2000" w:type="dxa"/>
            <w:vAlign w:val="center"/>
          </w:tcPr>
          <w:p w14:paraId="71E8F6F9" w14:textId="29A81F25" w:rsidR="00A35C20" w:rsidRPr="00A90268" w:rsidRDefault="00E36E33" w:rsidP="00943B4B">
            <w:pPr>
              <w:spacing w:line="240" w:lineRule="auto"/>
              <w:jc w:val="center"/>
              <w:rPr>
                <w:rFonts w:cs="Times New Roman"/>
                <w:sz w:val="18"/>
                <w:szCs w:val="18"/>
              </w:rPr>
            </w:pPr>
            <w:r w:rsidRPr="00A90268">
              <w:rPr>
                <w:rFonts w:cs="Times New Roman"/>
                <w:sz w:val="18"/>
                <w:szCs w:val="18"/>
                <w:lang w:eastAsia="zh-CN"/>
              </w:rPr>
              <w:t>≤</w:t>
            </w:r>
            <w:r w:rsidR="00A35C20" w:rsidRPr="00A90268">
              <w:rPr>
                <w:rFonts w:cs="Times New Roman"/>
                <w:sz w:val="18"/>
                <w:szCs w:val="18"/>
              </w:rPr>
              <w:t>0.</w:t>
            </w:r>
            <w:r w:rsidR="00A35C20" w:rsidRPr="00A90268">
              <w:rPr>
                <w:rFonts w:cs="Times New Roman"/>
                <w:sz w:val="18"/>
                <w:szCs w:val="18"/>
                <w:lang w:eastAsia="zh-CN"/>
              </w:rPr>
              <w:t>1</w:t>
            </w:r>
          </w:p>
        </w:tc>
      </w:tr>
      <w:tr w:rsidR="00A35C20" w:rsidRPr="00A90268" w14:paraId="71223BF7" w14:textId="77777777" w:rsidTr="00A35C20">
        <w:trPr>
          <w:trHeight w:val="147"/>
        </w:trPr>
        <w:tc>
          <w:tcPr>
            <w:tcW w:w="2000" w:type="dxa"/>
            <w:vAlign w:val="center"/>
          </w:tcPr>
          <w:p w14:paraId="6C6CB436" w14:textId="29B3F601" w:rsidR="00A35C20" w:rsidRPr="00A90268" w:rsidRDefault="00B95FB0" w:rsidP="00943B4B">
            <w:pPr>
              <w:spacing w:line="240" w:lineRule="auto"/>
              <w:jc w:val="center"/>
              <w:rPr>
                <w:rFonts w:cs="Times New Roman"/>
                <w:sz w:val="18"/>
                <w:szCs w:val="18"/>
              </w:rPr>
            </w:pPr>
            <w:r w:rsidRPr="00A90268">
              <w:rPr>
                <w:rFonts w:cs="Times New Roman"/>
                <w:sz w:val="18"/>
                <w:szCs w:val="18"/>
                <w:lang w:eastAsia="zh-CN"/>
              </w:rPr>
              <w:t>VOCs</w:t>
            </w:r>
          </w:p>
        </w:tc>
        <w:tc>
          <w:tcPr>
            <w:tcW w:w="2000" w:type="dxa"/>
            <w:vAlign w:val="center"/>
          </w:tcPr>
          <w:p w14:paraId="214A60C6" w14:textId="63301264" w:rsidR="00A35C20" w:rsidRPr="00A90268" w:rsidRDefault="00A35C20" w:rsidP="00943B4B">
            <w:pPr>
              <w:spacing w:line="240" w:lineRule="auto"/>
              <w:jc w:val="center"/>
              <w:rPr>
                <w:rFonts w:cs="Times New Roman"/>
                <w:sz w:val="18"/>
                <w:szCs w:val="18"/>
              </w:rPr>
            </w:pPr>
            <w:r w:rsidRPr="00A90268">
              <w:rPr>
                <w:rFonts w:cs="Times New Roman"/>
                <w:sz w:val="18"/>
                <w:szCs w:val="18"/>
              </w:rPr>
              <w:t>0~</w:t>
            </w:r>
            <w:r w:rsidR="00B368BA" w:rsidRPr="00A90268">
              <w:rPr>
                <w:rFonts w:cs="Times New Roman"/>
                <w:sz w:val="18"/>
                <w:szCs w:val="18"/>
                <w:lang w:eastAsia="zh-CN"/>
              </w:rPr>
              <w:t>100</w:t>
            </w:r>
          </w:p>
        </w:tc>
        <w:tc>
          <w:tcPr>
            <w:tcW w:w="2000" w:type="dxa"/>
            <w:vAlign w:val="center"/>
          </w:tcPr>
          <w:p w14:paraId="3D6F47CC" w14:textId="31BF8B22" w:rsidR="00A35C20" w:rsidRPr="00A90268" w:rsidRDefault="00E36E33" w:rsidP="00943B4B">
            <w:pPr>
              <w:spacing w:line="240" w:lineRule="auto"/>
              <w:jc w:val="center"/>
              <w:rPr>
                <w:rFonts w:cs="Times New Roman"/>
                <w:sz w:val="18"/>
                <w:szCs w:val="18"/>
              </w:rPr>
            </w:pPr>
            <w:r w:rsidRPr="00A90268">
              <w:rPr>
                <w:rFonts w:cs="Times New Roman"/>
                <w:sz w:val="18"/>
                <w:szCs w:val="18"/>
                <w:lang w:eastAsia="zh-CN"/>
              </w:rPr>
              <w:t>≤</w:t>
            </w:r>
            <w:r w:rsidR="00A35C20" w:rsidRPr="00A90268">
              <w:rPr>
                <w:rFonts w:cs="Times New Roman"/>
                <w:sz w:val="18"/>
                <w:szCs w:val="18"/>
              </w:rPr>
              <w:t>0.1</w:t>
            </w:r>
          </w:p>
        </w:tc>
      </w:tr>
    </w:tbl>
    <w:p w14:paraId="3E486878" w14:textId="71336FF7" w:rsidR="008A4E1E" w:rsidRPr="00A90268" w:rsidRDefault="00253DDB" w:rsidP="00253DDB">
      <w:pPr>
        <w:ind w:firstLineChars="200" w:firstLine="422"/>
        <w:rPr>
          <w:rFonts w:cs="Times New Roman"/>
          <w:lang w:eastAsia="zh-CN"/>
        </w:rPr>
      </w:pPr>
      <w:r w:rsidRPr="00A90268">
        <w:rPr>
          <w:rFonts w:cs="Times New Roman"/>
          <w:b/>
          <w:bCs/>
          <w:lang w:eastAsia="zh-CN"/>
        </w:rPr>
        <w:t>7</w:t>
      </w:r>
      <w:r w:rsidR="008A4E1E" w:rsidRPr="00A90268">
        <w:rPr>
          <w:rFonts w:cs="Times New Roman"/>
          <w:lang w:eastAsia="zh-CN"/>
        </w:rPr>
        <w:t xml:space="preserve"> </w:t>
      </w:r>
      <w:r w:rsidR="0068698E" w:rsidRPr="00A90268">
        <w:rPr>
          <w:rFonts w:cs="Times New Roman"/>
          <w:lang w:eastAsia="zh-CN"/>
        </w:rPr>
        <w:t xml:space="preserve"> </w:t>
      </w:r>
      <w:r w:rsidR="008A4E1E" w:rsidRPr="00A90268">
        <w:rPr>
          <w:rFonts w:cs="Times New Roman"/>
          <w:lang w:eastAsia="zh-CN"/>
        </w:rPr>
        <w:t>其他：电加热套，装有温度控制调节器；电动搅拌器，转速范围：</w:t>
      </w:r>
      <w:r w:rsidR="008A4E1E" w:rsidRPr="00A90268">
        <w:rPr>
          <w:rFonts w:cs="Times New Roman"/>
          <w:lang w:eastAsia="zh-CN"/>
        </w:rPr>
        <w:t>50 r/min~3000 r/min</w:t>
      </w:r>
      <w:r w:rsidRPr="00A90268">
        <w:rPr>
          <w:rFonts w:cs="Times New Roman"/>
          <w:lang w:eastAsia="zh-CN"/>
        </w:rPr>
        <w:t>；硅胶气管，内径约</w:t>
      </w:r>
      <w:r w:rsidRPr="00A90268">
        <w:rPr>
          <w:rFonts w:cs="Times New Roman"/>
          <w:lang w:eastAsia="zh-CN"/>
        </w:rPr>
        <w:t>6 mm</w:t>
      </w:r>
      <w:r w:rsidRPr="00A90268">
        <w:rPr>
          <w:rFonts w:cs="Times New Roman"/>
          <w:lang w:eastAsia="zh-CN"/>
        </w:rPr>
        <w:t>，长度</w:t>
      </w:r>
      <w:r w:rsidRPr="00A90268">
        <w:rPr>
          <w:rFonts w:cs="Times New Roman"/>
          <w:lang w:eastAsia="zh-CN"/>
        </w:rPr>
        <w:t>40 cm±5 cm</w:t>
      </w:r>
      <w:r w:rsidRPr="00A90268">
        <w:rPr>
          <w:rFonts w:cs="Times New Roman"/>
          <w:lang w:eastAsia="zh-CN"/>
        </w:rPr>
        <w:t>。</w:t>
      </w:r>
    </w:p>
    <w:p w14:paraId="55A52A18" w14:textId="77777777" w:rsidR="00E24C3D" w:rsidRPr="00A90268" w:rsidRDefault="00E24C3D" w:rsidP="00E24C3D">
      <w:pPr>
        <w:jc w:val="center"/>
        <w:rPr>
          <w:rFonts w:cs="Times New Roman"/>
          <w:lang w:eastAsia="zh-CN"/>
        </w:rPr>
      </w:pPr>
      <w:r w:rsidRPr="00A90268">
        <w:rPr>
          <w:rFonts w:cs="Times New Roman"/>
          <w:noProof/>
          <w:lang w:eastAsia="zh-CN"/>
        </w:rPr>
        <w:drawing>
          <wp:inline distT="0" distB="0" distL="0" distR="0" wp14:anchorId="68FEFDDB" wp14:editId="03F22008">
            <wp:extent cx="3816347" cy="1100234"/>
            <wp:effectExtent l="0" t="0" r="0" b="5080"/>
            <wp:docPr id="1181782862" name="图片 118178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82862" name="图片 11817828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47" cy="1100234"/>
                    </a:xfrm>
                    <a:prstGeom prst="rect">
                      <a:avLst/>
                    </a:prstGeom>
                  </pic:spPr>
                </pic:pic>
              </a:graphicData>
            </a:graphic>
          </wp:inline>
        </w:drawing>
      </w:r>
    </w:p>
    <w:p w14:paraId="3C4CCA70" w14:textId="2EC39FCF" w:rsidR="00E24C3D" w:rsidRPr="00A90268" w:rsidRDefault="00E24C3D" w:rsidP="00E24C3D">
      <w:pPr>
        <w:jc w:val="center"/>
        <w:rPr>
          <w:rFonts w:cs="Times New Roman"/>
          <w:lang w:eastAsia="zh-CN"/>
        </w:rPr>
      </w:pPr>
      <w:r w:rsidRPr="00A90268">
        <w:rPr>
          <w:rFonts w:eastAsia="黑体" w:cs="Times New Roman"/>
          <w:sz w:val="18"/>
          <w:szCs w:val="18"/>
          <w:lang w:eastAsia="zh-CN"/>
        </w:rPr>
        <w:t>图</w:t>
      </w:r>
      <w:r w:rsidRPr="00A90268">
        <w:rPr>
          <w:rFonts w:eastAsia="黑体" w:cs="Times New Roman"/>
          <w:sz w:val="18"/>
          <w:szCs w:val="18"/>
          <w:lang w:eastAsia="zh-CN"/>
        </w:rPr>
        <w:t xml:space="preserve">A.0.1 </w:t>
      </w:r>
      <w:r w:rsidRPr="00A90268">
        <w:rPr>
          <w:rFonts w:eastAsia="黑体" w:cs="Times New Roman"/>
          <w:sz w:val="18"/>
          <w:szCs w:val="18"/>
          <w:lang w:eastAsia="zh-CN"/>
        </w:rPr>
        <w:t>沥青烟采样管</w:t>
      </w:r>
    </w:p>
    <w:p w14:paraId="383F8F78" w14:textId="2BCCB6F6" w:rsidR="00E24C3D" w:rsidRPr="00A90268" w:rsidRDefault="00AD0C60" w:rsidP="00E545F6">
      <w:pPr>
        <w:pStyle w:val="a8"/>
        <w:ind w:firstLineChars="200" w:firstLine="360"/>
        <w:jc w:val="center"/>
        <w:rPr>
          <w:rFonts w:cs="Times New Roman"/>
          <w:lang w:eastAsia="zh-CN"/>
        </w:rPr>
      </w:pPr>
      <w:r w:rsidRPr="00A90268">
        <w:rPr>
          <w:rFonts w:cs="Times New Roman"/>
          <w:lang w:eastAsia="zh-CN"/>
        </w:rPr>
        <w:lastRenderedPageBreak/>
        <w:t>1</w:t>
      </w:r>
      <w:r w:rsidR="00393B68" w:rsidRPr="00A90268">
        <w:rPr>
          <w:rFonts w:cs="Times New Roman"/>
          <w:lang w:eastAsia="zh-CN"/>
        </w:rPr>
        <w:t>——</w:t>
      </w:r>
      <w:r w:rsidRPr="00A90268">
        <w:rPr>
          <w:rFonts w:cs="Times New Roman"/>
          <w:lang w:eastAsia="zh-CN"/>
        </w:rPr>
        <w:t>前弯管</w:t>
      </w:r>
      <w:r w:rsidRPr="00A90268">
        <w:rPr>
          <w:rFonts w:cs="Times New Roman"/>
          <w:lang w:eastAsia="zh-CN"/>
        </w:rPr>
        <w:t>10×250-500</w:t>
      </w:r>
      <w:r w:rsidRPr="00A90268">
        <w:rPr>
          <w:rFonts w:cs="Times New Roman"/>
          <w:lang w:eastAsia="zh-CN"/>
        </w:rPr>
        <w:t>；</w:t>
      </w:r>
      <w:r w:rsidRPr="00A90268">
        <w:rPr>
          <w:rFonts w:cs="Times New Roman"/>
          <w:lang w:eastAsia="zh-CN"/>
        </w:rPr>
        <w:t>2</w:t>
      </w:r>
      <w:r w:rsidR="00393B68" w:rsidRPr="00A90268">
        <w:rPr>
          <w:rFonts w:cs="Times New Roman"/>
          <w:lang w:eastAsia="zh-CN"/>
        </w:rPr>
        <w:t>——</w:t>
      </w:r>
      <w:r w:rsidRPr="00A90268">
        <w:rPr>
          <w:rFonts w:cs="Times New Roman"/>
          <w:lang w:eastAsia="zh-CN"/>
        </w:rPr>
        <w:t>采样嘴；</w:t>
      </w:r>
      <w:r w:rsidRPr="00A90268">
        <w:rPr>
          <w:rFonts w:cs="Times New Roman"/>
          <w:lang w:eastAsia="zh-CN"/>
        </w:rPr>
        <w:t>3</w:t>
      </w:r>
      <w:r w:rsidR="00393B68" w:rsidRPr="00A90268">
        <w:rPr>
          <w:rFonts w:cs="Times New Roman"/>
          <w:lang w:eastAsia="zh-CN"/>
        </w:rPr>
        <w:t>——</w:t>
      </w:r>
      <w:r w:rsidRPr="00A90268">
        <w:rPr>
          <w:rFonts w:cs="Times New Roman"/>
          <w:lang w:eastAsia="zh-CN"/>
        </w:rPr>
        <w:t>冷却套管</w:t>
      </w:r>
      <w:r w:rsidRPr="00A90268">
        <w:rPr>
          <w:rFonts w:cs="Times New Roman"/>
          <w:lang w:eastAsia="zh-CN"/>
        </w:rPr>
        <w:t>25×240</w:t>
      </w:r>
      <w:r w:rsidRPr="00A90268">
        <w:rPr>
          <w:rFonts w:cs="Times New Roman"/>
          <w:lang w:eastAsia="zh-CN"/>
        </w:rPr>
        <w:t>；</w:t>
      </w:r>
      <w:r w:rsidRPr="00A90268">
        <w:rPr>
          <w:rFonts w:cs="Times New Roman"/>
          <w:lang w:eastAsia="zh-CN"/>
        </w:rPr>
        <w:t>4</w:t>
      </w:r>
      <w:r w:rsidRPr="00A90268">
        <w:rPr>
          <w:rFonts w:cs="Times New Roman"/>
          <w:lang w:eastAsia="zh-CN"/>
        </w:rPr>
        <w:t>、</w:t>
      </w:r>
      <w:r w:rsidRPr="00A90268">
        <w:rPr>
          <w:rFonts w:cs="Times New Roman"/>
          <w:lang w:eastAsia="zh-CN"/>
        </w:rPr>
        <w:t>5</w:t>
      </w:r>
      <w:r w:rsidR="00393B68" w:rsidRPr="00A90268">
        <w:rPr>
          <w:rFonts w:cs="Times New Roman"/>
          <w:lang w:eastAsia="zh-CN"/>
        </w:rPr>
        <w:t>——</w:t>
      </w:r>
      <w:r w:rsidRPr="00A90268">
        <w:rPr>
          <w:rFonts w:cs="Times New Roman"/>
          <w:lang w:eastAsia="zh-CN"/>
        </w:rPr>
        <w:t>冷却水进出口；</w:t>
      </w:r>
      <w:r w:rsidRPr="00A90268">
        <w:rPr>
          <w:rFonts w:cs="Times New Roman"/>
          <w:lang w:eastAsia="zh-CN"/>
        </w:rPr>
        <w:t>6</w:t>
      </w:r>
      <w:r w:rsidR="00393B68" w:rsidRPr="00A90268">
        <w:rPr>
          <w:rFonts w:cs="Times New Roman"/>
          <w:lang w:eastAsia="zh-CN"/>
        </w:rPr>
        <w:t>——</w:t>
      </w:r>
      <w:r w:rsidRPr="00A90268">
        <w:rPr>
          <w:rFonts w:cs="Times New Roman"/>
          <w:lang w:eastAsia="zh-CN"/>
        </w:rPr>
        <w:t>锁紧手轮；</w:t>
      </w:r>
      <w:r w:rsidRPr="00A90268">
        <w:rPr>
          <w:rFonts w:cs="Times New Roman"/>
          <w:lang w:eastAsia="zh-CN"/>
        </w:rPr>
        <w:t>7</w:t>
      </w:r>
      <w:r w:rsidR="00393B68" w:rsidRPr="00A90268">
        <w:rPr>
          <w:rFonts w:cs="Times New Roman"/>
          <w:lang w:eastAsia="zh-CN"/>
        </w:rPr>
        <w:t>——</w:t>
      </w:r>
      <w:r w:rsidRPr="00A90268">
        <w:rPr>
          <w:rFonts w:cs="Times New Roman"/>
          <w:lang w:eastAsia="zh-CN"/>
        </w:rPr>
        <w:t>滤筒压盖；</w:t>
      </w:r>
      <w:r w:rsidRPr="00A90268">
        <w:rPr>
          <w:rFonts w:cs="Times New Roman"/>
          <w:lang w:eastAsia="zh-CN"/>
        </w:rPr>
        <w:t>8</w:t>
      </w:r>
      <w:r w:rsidR="00393B68" w:rsidRPr="00A90268">
        <w:rPr>
          <w:rFonts w:cs="Times New Roman"/>
          <w:lang w:eastAsia="zh-CN"/>
        </w:rPr>
        <w:t>——</w:t>
      </w:r>
      <w:r w:rsidRPr="00A90268">
        <w:rPr>
          <w:rFonts w:cs="Times New Roman"/>
          <w:lang w:eastAsia="zh-CN"/>
        </w:rPr>
        <w:t>保温夹套</w:t>
      </w:r>
      <w:r w:rsidRPr="00A90268">
        <w:rPr>
          <w:rFonts w:cs="Times New Roman"/>
          <w:lang w:eastAsia="zh-CN"/>
        </w:rPr>
        <w:t>80×110</w:t>
      </w:r>
      <w:r w:rsidRPr="00A90268">
        <w:rPr>
          <w:rFonts w:cs="Times New Roman"/>
          <w:lang w:eastAsia="zh-CN"/>
        </w:rPr>
        <w:t>；</w:t>
      </w:r>
      <w:r w:rsidRPr="00A90268">
        <w:rPr>
          <w:rFonts w:cs="Times New Roman"/>
          <w:lang w:eastAsia="zh-CN"/>
        </w:rPr>
        <w:t>9</w:t>
      </w:r>
      <w:r w:rsidR="00393B68" w:rsidRPr="00A90268">
        <w:rPr>
          <w:rFonts w:cs="Times New Roman"/>
          <w:lang w:eastAsia="zh-CN"/>
        </w:rPr>
        <w:t>——</w:t>
      </w:r>
      <w:r w:rsidRPr="00A90268">
        <w:rPr>
          <w:rFonts w:cs="Times New Roman"/>
          <w:lang w:eastAsia="zh-CN"/>
        </w:rPr>
        <w:t>滤筒夹；</w:t>
      </w:r>
      <w:r w:rsidRPr="00A90268">
        <w:rPr>
          <w:rFonts w:cs="Times New Roman"/>
          <w:lang w:eastAsia="zh-CN"/>
        </w:rPr>
        <w:t>10</w:t>
      </w:r>
      <w:r w:rsidR="00393B68" w:rsidRPr="00A90268">
        <w:rPr>
          <w:rFonts w:cs="Times New Roman"/>
          <w:lang w:eastAsia="zh-CN"/>
        </w:rPr>
        <w:t>——</w:t>
      </w:r>
      <w:r w:rsidRPr="00A90268">
        <w:rPr>
          <w:rFonts w:cs="Times New Roman"/>
          <w:lang w:eastAsia="zh-CN"/>
        </w:rPr>
        <w:t>3</w:t>
      </w:r>
      <w:r w:rsidRPr="00A90268">
        <w:rPr>
          <w:rFonts w:cs="Times New Roman"/>
          <w:vertAlign w:val="superscript"/>
          <w:lang w:eastAsia="zh-CN"/>
        </w:rPr>
        <w:t>#</w:t>
      </w:r>
      <w:r w:rsidRPr="00A90268">
        <w:rPr>
          <w:rFonts w:cs="Times New Roman"/>
          <w:lang w:eastAsia="zh-CN"/>
        </w:rPr>
        <w:t>玻璃纤维滤筒；</w:t>
      </w:r>
      <w:r w:rsidRPr="00A90268">
        <w:rPr>
          <w:rFonts w:cs="Times New Roman"/>
          <w:lang w:eastAsia="zh-CN"/>
        </w:rPr>
        <w:t>11</w:t>
      </w:r>
      <w:r w:rsidR="00393B68" w:rsidRPr="00A90268">
        <w:rPr>
          <w:rFonts w:cs="Times New Roman"/>
          <w:lang w:eastAsia="zh-CN"/>
        </w:rPr>
        <w:t>——</w:t>
      </w:r>
      <w:r w:rsidRPr="00A90268">
        <w:rPr>
          <w:rFonts w:cs="Times New Roman"/>
          <w:lang w:eastAsia="zh-CN"/>
        </w:rPr>
        <w:t>滤筒保护网；</w:t>
      </w:r>
      <w:r w:rsidRPr="00A90268">
        <w:rPr>
          <w:rFonts w:cs="Times New Roman"/>
          <w:lang w:eastAsia="zh-CN"/>
        </w:rPr>
        <w:t>12</w:t>
      </w:r>
      <w:r w:rsidR="00393B68" w:rsidRPr="00A90268">
        <w:rPr>
          <w:rFonts w:cs="Times New Roman"/>
          <w:lang w:eastAsia="zh-CN"/>
        </w:rPr>
        <w:t>——</w:t>
      </w:r>
      <w:r w:rsidRPr="00A90268">
        <w:rPr>
          <w:rFonts w:cs="Times New Roman"/>
          <w:lang w:eastAsia="zh-CN"/>
        </w:rPr>
        <w:t>温控开关指示灯；</w:t>
      </w:r>
      <w:r w:rsidRPr="00A90268">
        <w:rPr>
          <w:rFonts w:cs="Times New Roman"/>
          <w:lang w:eastAsia="zh-CN"/>
        </w:rPr>
        <w:t>13</w:t>
      </w:r>
      <w:r w:rsidR="00393B68" w:rsidRPr="00A90268">
        <w:rPr>
          <w:rFonts w:cs="Times New Roman"/>
          <w:lang w:eastAsia="zh-CN"/>
        </w:rPr>
        <w:t>——</w:t>
      </w:r>
      <w:r w:rsidRPr="00A90268">
        <w:rPr>
          <w:rFonts w:cs="Times New Roman"/>
          <w:lang w:eastAsia="zh-CN"/>
        </w:rPr>
        <w:t>加热插座；</w:t>
      </w:r>
      <w:r w:rsidRPr="00A90268">
        <w:rPr>
          <w:rFonts w:cs="Times New Roman"/>
          <w:lang w:eastAsia="zh-CN"/>
        </w:rPr>
        <w:t>14</w:t>
      </w:r>
      <w:r w:rsidR="00393B68" w:rsidRPr="00A90268">
        <w:rPr>
          <w:rFonts w:cs="Times New Roman"/>
          <w:lang w:eastAsia="zh-CN"/>
        </w:rPr>
        <w:t>——</w:t>
      </w:r>
      <w:r w:rsidRPr="00A90268">
        <w:rPr>
          <w:rFonts w:cs="Times New Roman"/>
          <w:lang w:eastAsia="zh-CN"/>
        </w:rPr>
        <w:t>采样管；</w:t>
      </w:r>
      <w:r w:rsidRPr="00A90268">
        <w:rPr>
          <w:rFonts w:cs="Times New Roman"/>
          <w:lang w:eastAsia="zh-CN"/>
        </w:rPr>
        <w:t>15</w:t>
      </w:r>
      <w:r w:rsidR="00393B68" w:rsidRPr="00A90268">
        <w:rPr>
          <w:rFonts w:cs="Times New Roman"/>
          <w:lang w:eastAsia="zh-CN"/>
        </w:rPr>
        <w:t>——</w:t>
      </w:r>
      <w:r w:rsidRPr="00A90268">
        <w:rPr>
          <w:rFonts w:cs="Times New Roman"/>
          <w:lang w:eastAsia="zh-CN"/>
        </w:rPr>
        <w:t>采样管抽气端</w:t>
      </w:r>
    </w:p>
    <w:p w14:paraId="7ADCAAEB" w14:textId="42EA56B7" w:rsidR="008A4E1E" w:rsidRPr="00A90268" w:rsidRDefault="008A4E1E" w:rsidP="008A4E1E">
      <w:pPr>
        <w:rPr>
          <w:rFonts w:cs="Times New Roman"/>
          <w:b/>
          <w:bCs/>
          <w:lang w:eastAsia="zh-CN"/>
        </w:rPr>
      </w:pPr>
      <w:r w:rsidRPr="00A90268">
        <w:rPr>
          <w:rFonts w:cs="Times New Roman"/>
          <w:b/>
          <w:bCs/>
          <w:lang w:eastAsia="zh-CN"/>
        </w:rPr>
        <w:t>A.</w:t>
      </w:r>
      <w:r w:rsidR="00E87F94" w:rsidRPr="00A90268">
        <w:rPr>
          <w:rFonts w:cs="Times New Roman"/>
          <w:b/>
          <w:bCs/>
          <w:lang w:eastAsia="zh-CN"/>
        </w:rPr>
        <w:t>0</w:t>
      </w:r>
      <w:r w:rsidRPr="00A90268">
        <w:rPr>
          <w:rFonts w:cs="Times New Roman"/>
          <w:b/>
          <w:bCs/>
          <w:lang w:eastAsia="zh-CN"/>
        </w:rPr>
        <w:t>.2</w:t>
      </w:r>
      <w:r w:rsidRPr="00A90268">
        <w:rPr>
          <w:rFonts w:cs="Times New Roman"/>
          <w:lang w:eastAsia="zh-CN"/>
        </w:rPr>
        <w:t xml:space="preserve"> </w:t>
      </w:r>
      <w:r w:rsidR="0068698E" w:rsidRPr="00A90268">
        <w:rPr>
          <w:rFonts w:cs="Times New Roman"/>
          <w:lang w:eastAsia="zh-CN"/>
        </w:rPr>
        <w:t xml:space="preserve"> </w:t>
      </w:r>
      <w:r w:rsidR="00A41C75" w:rsidRPr="00A90268">
        <w:rPr>
          <w:rFonts w:cs="Times New Roman"/>
          <w:lang w:eastAsia="zh-CN"/>
        </w:rPr>
        <w:t>沥青烟气</w:t>
      </w:r>
      <w:r w:rsidRPr="00A90268">
        <w:rPr>
          <w:rFonts w:cs="Times New Roman"/>
          <w:lang w:eastAsia="zh-CN"/>
        </w:rPr>
        <w:t>检测</w:t>
      </w:r>
      <w:r w:rsidR="00A41C75" w:rsidRPr="00A90268">
        <w:rPr>
          <w:rFonts w:cs="Times New Roman"/>
          <w:lang w:eastAsia="zh-CN"/>
        </w:rPr>
        <w:t>应按照下列步骤进行：</w:t>
      </w:r>
    </w:p>
    <w:p w14:paraId="7E95E5B7" w14:textId="330D8452" w:rsidR="008A4E1E" w:rsidRPr="00A90268" w:rsidRDefault="008A4E1E" w:rsidP="00A41C75">
      <w:pPr>
        <w:ind w:firstLineChars="200" w:firstLine="422"/>
        <w:rPr>
          <w:rFonts w:cs="Times New Roman"/>
          <w:lang w:eastAsia="zh-CN"/>
        </w:rPr>
      </w:pPr>
      <w:r w:rsidRPr="00A90268">
        <w:rPr>
          <w:rFonts w:cs="Times New Roman"/>
          <w:b/>
          <w:bCs/>
          <w:lang w:eastAsia="zh-CN"/>
        </w:rPr>
        <w:t>1</w:t>
      </w:r>
      <w:r w:rsidR="00F75CE4" w:rsidRPr="00A90268">
        <w:rPr>
          <w:rFonts w:cs="Times New Roman"/>
          <w:lang w:eastAsia="zh-CN"/>
        </w:rPr>
        <w:t xml:space="preserve"> </w:t>
      </w:r>
      <w:r w:rsidR="0068698E" w:rsidRPr="00A90268">
        <w:rPr>
          <w:rFonts w:cs="Times New Roman"/>
          <w:lang w:eastAsia="zh-CN"/>
        </w:rPr>
        <w:t xml:space="preserve"> </w:t>
      </w:r>
      <w:r w:rsidR="00AA7DE8" w:rsidRPr="00A90268">
        <w:rPr>
          <w:rFonts w:cs="Times New Roman"/>
          <w:lang w:eastAsia="zh-CN"/>
        </w:rPr>
        <w:t>采样前的准备</w:t>
      </w:r>
      <w:r w:rsidR="00A41C75" w:rsidRPr="00A90268">
        <w:rPr>
          <w:rFonts w:cs="Times New Roman"/>
          <w:lang w:eastAsia="zh-CN"/>
        </w:rPr>
        <w:t>应</w:t>
      </w:r>
      <w:r w:rsidR="006F0C3F" w:rsidRPr="00A90268">
        <w:rPr>
          <w:rFonts w:cs="Times New Roman"/>
          <w:lang w:eastAsia="zh-CN"/>
        </w:rPr>
        <w:t>按照</w:t>
      </w:r>
      <w:proofErr w:type="gramStart"/>
      <w:r w:rsidR="00A41C75" w:rsidRPr="00A90268">
        <w:rPr>
          <w:rFonts w:cs="Times New Roman"/>
          <w:lang w:eastAsia="zh-CN"/>
        </w:rPr>
        <w:t>现行行业</w:t>
      </w:r>
      <w:proofErr w:type="gramEnd"/>
      <w:r w:rsidR="00A41C75" w:rsidRPr="00A90268">
        <w:rPr>
          <w:rFonts w:cs="Times New Roman"/>
          <w:lang w:eastAsia="zh-CN"/>
        </w:rPr>
        <w:t>标准</w:t>
      </w:r>
      <w:r w:rsidR="003B7FB2" w:rsidRPr="00A90268">
        <w:rPr>
          <w:rFonts w:cs="Times New Roman"/>
          <w:lang w:eastAsia="zh-CN"/>
        </w:rPr>
        <w:t>《固定污染源排气中沥青烟的测定重量法》</w:t>
      </w:r>
      <w:r w:rsidR="003B7FB2" w:rsidRPr="00A90268">
        <w:rPr>
          <w:rFonts w:cs="Times New Roman"/>
          <w:lang w:eastAsia="zh-CN"/>
        </w:rPr>
        <w:t>HJ/T 45</w:t>
      </w:r>
      <w:r w:rsidR="006F0C3F" w:rsidRPr="00A90268">
        <w:rPr>
          <w:rFonts w:cs="Times New Roman"/>
          <w:lang w:eastAsia="zh-CN"/>
        </w:rPr>
        <w:t>描述的方法</w:t>
      </w:r>
      <w:r w:rsidR="00A41C75" w:rsidRPr="00A90268">
        <w:rPr>
          <w:rFonts w:cs="Times New Roman"/>
          <w:lang w:eastAsia="zh-CN"/>
        </w:rPr>
        <w:t>进行</w:t>
      </w:r>
      <w:r w:rsidRPr="00A90268">
        <w:rPr>
          <w:rFonts w:cs="Times New Roman"/>
          <w:lang w:eastAsia="zh-CN"/>
        </w:rPr>
        <w:t>。</w:t>
      </w:r>
    </w:p>
    <w:p w14:paraId="579A907F" w14:textId="289A0F76" w:rsidR="008A4E1E" w:rsidRPr="00A90268" w:rsidRDefault="008A4E1E" w:rsidP="00A41C75">
      <w:pPr>
        <w:ind w:firstLineChars="200" w:firstLine="422"/>
        <w:rPr>
          <w:rFonts w:cs="Times New Roman"/>
          <w:noProof/>
          <w:lang w:eastAsia="zh-CN"/>
        </w:rPr>
      </w:pPr>
      <w:r w:rsidRPr="00A90268">
        <w:rPr>
          <w:rFonts w:cs="Times New Roman"/>
          <w:b/>
          <w:bCs/>
          <w:lang w:eastAsia="zh-CN"/>
        </w:rPr>
        <w:t>2</w:t>
      </w:r>
      <w:r w:rsidR="00A41C75" w:rsidRPr="00A90268">
        <w:rPr>
          <w:rFonts w:cs="Times New Roman"/>
          <w:lang w:eastAsia="zh-CN"/>
        </w:rPr>
        <w:t xml:space="preserve"> </w:t>
      </w:r>
      <w:r w:rsidR="0068698E" w:rsidRPr="00A90268">
        <w:rPr>
          <w:rFonts w:cs="Times New Roman"/>
          <w:lang w:eastAsia="zh-CN"/>
        </w:rPr>
        <w:t xml:space="preserve"> </w:t>
      </w:r>
      <w:r w:rsidR="0096723D" w:rsidRPr="00A90268">
        <w:rPr>
          <w:rFonts w:cs="Times New Roman"/>
          <w:lang w:eastAsia="zh-CN"/>
        </w:rPr>
        <w:t>将</w:t>
      </w:r>
      <w:r w:rsidRPr="00A90268">
        <w:rPr>
          <w:rFonts w:cs="Times New Roman"/>
          <w:lang w:eastAsia="zh-CN"/>
        </w:rPr>
        <w:t>仪器设备和材料准备好后进行装置组装，</w:t>
      </w:r>
      <w:r w:rsidR="00AA7DE8" w:rsidRPr="00A90268">
        <w:rPr>
          <w:rFonts w:cs="Times New Roman"/>
          <w:lang w:eastAsia="zh-CN"/>
        </w:rPr>
        <w:t>示意</w:t>
      </w:r>
      <w:r w:rsidRPr="00A90268">
        <w:rPr>
          <w:rFonts w:cs="Times New Roman"/>
          <w:lang w:eastAsia="zh-CN"/>
        </w:rPr>
        <w:t>图如图</w:t>
      </w:r>
      <w:r w:rsidRPr="00A90268">
        <w:rPr>
          <w:rFonts w:cs="Times New Roman"/>
          <w:lang w:eastAsia="zh-CN"/>
        </w:rPr>
        <w:t>A.</w:t>
      </w:r>
      <w:r w:rsidR="0096723D" w:rsidRPr="00A90268">
        <w:rPr>
          <w:rFonts w:cs="Times New Roman"/>
          <w:lang w:eastAsia="zh-CN"/>
        </w:rPr>
        <w:t>0.2</w:t>
      </w:r>
      <w:r w:rsidRPr="00A90268">
        <w:rPr>
          <w:rFonts w:cs="Times New Roman"/>
          <w:lang w:eastAsia="zh-CN"/>
        </w:rPr>
        <w:t>所示。</w:t>
      </w:r>
    </w:p>
    <w:p w14:paraId="606D5A28" w14:textId="5B8AAEB3" w:rsidR="00CE110D" w:rsidRPr="00A90268" w:rsidRDefault="001B698F" w:rsidP="00E545F6">
      <w:pPr>
        <w:rPr>
          <w:rFonts w:cs="Times New Roman"/>
          <w:lang w:eastAsia="zh-CN"/>
        </w:rPr>
      </w:pPr>
      <w:r w:rsidRPr="00A90268">
        <w:rPr>
          <w:rFonts w:cs="Times New Roman"/>
          <w:noProof/>
          <w:lang w:eastAsia="zh-CN"/>
        </w:rPr>
        <w:drawing>
          <wp:inline distT="0" distB="0" distL="0" distR="0" wp14:anchorId="0A079C5C" wp14:editId="043EEEEE">
            <wp:extent cx="4074124" cy="196619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3142" cy="1970543"/>
                    </a:xfrm>
                    <a:prstGeom prst="rect">
                      <a:avLst/>
                    </a:prstGeom>
                  </pic:spPr>
                </pic:pic>
              </a:graphicData>
            </a:graphic>
          </wp:inline>
        </w:drawing>
      </w:r>
    </w:p>
    <w:p w14:paraId="6871FD0F" w14:textId="7806164A" w:rsidR="00E545F6" w:rsidRPr="00A90268" w:rsidRDefault="00CE110D" w:rsidP="00E545F6">
      <w:pPr>
        <w:jc w:val="center"/>
        <w:rPr>
          <w:rFonts w:eastAsia="黑体" w:cs="Times New Roman"/>
          <w:sz w:val="18"/>
          <w:szCs w:val="18"/>
          <w:lang w:eastAsia="zh-CN"/>
        </w:rPr>
      </w:pPr>
      <w:r w:rsidRPr="00A90268">
        <w:rPr>
          <w:rFonts w:eastAsia="黑体" w:cs="Times New Roman"/>
          <w:sz w:val="18"/>
          <w:szCs w:val="18"/>
          <w:lang w:eastAsia="zh-CN"/>
        </w:rPr>
        <w:t>图</w:t>
      </w:r>
      <w:r w:rsidRPr="00A90268">
        <w:rPr>
          <w:rFonts w:eastAsia="黑体" w:cs="Times New Roman"/>
          <w:sz w:val="18"/>
          <w:szCs w:val="18"/>
          <w:lang w:eastAsia="zh-CN"/>
        </w:rPr>
        <w:t>A.</w:t>
      </w:r>
      <w:r w:rsidR="001D30FA" w:rsidRPr="00A90268">
        <w:rPr>
          <w:rFonts w:eastAsia="黑体" w:cs="Times New Roman"/>
          <w:sz w:val="18"/>
          <w:szCs w:val="18"/>
          <w:lang w:eastAsia="zh-CN"/>
        </w:rPr>
        <w:t>0.2</w:t>
      </w:r>
      <w:r w:rsidRPr="00A90268">
        <w:rPr>
          <w:rFonts w:eastAsia="黑体" w:cs="Times New Roman"/>
          <w:sz w:val="18"/>
          <w:szCs w:val="18"/>
          <w:lang w:eastAsia="zh-CN"/>
        </w:rPr>
        <w:t xml:space="preserve"> </w:t>
      </w:r>
      <w:r w:rsidRPr="00A90268">
        <w:rPr>
          <w:rFonts w:eastAsia="黑体" w:cs="Times New Roman"/>
          <w:sz w:val="18"/>
          <w:szCs w:val="18"/>
          <w:lang w:eastAsia="zh-CN"/>
        </w:rPr>
        <w:t>沥青烟气排放检测示意图</w:t>
      </w:r>
    </w:p>
    <w:p w14:paraId="2CE36BDC" w14:textId="1205D166" w:rsidR="00E545F6" w:rsidRPr="00A90268" w:rsidRDefault="00E545F6" w:rsidP="00E545F6">
      <w:pPr>
        <w:pStyle w:val="a8"/>
        <w:jc w:val="center"/>
        <w:rPr>
          <w:rFonts w:cs="Times New Roman"/>
          <w:lang w:eastAsia="zh-CN"/>
        </w:rPr>
      </w:pPr>
      <w:r w:rsidRPr="00A90268">
        <w:rPr>
          <w:rFonts w:cs="Times New Roman"/>
          <w:lang w:eastAsia="zh-CN"/>
        </w:rPr>
        <w:t>1——</w:t>
      </w:r>
      <w:r w:rsidRPr="00A90268">
        <w:rPr>
          <w:rFonts w:cs="Times New Roman"/>
          <w:lang w:eastAsia="zh-CN"/>
        </w:rPr>
        <w:t>电加热套；</w:t>
      </w:r>
      <w:r w:rsidRPr="00A90268">
        <w:rPr>
          <w:rFonts w:cs="Times New Roman"/>
          <w:lang w:eastAsia="zh-CN"/>
        </w:rPr>
        <w:t>2——</w:t>
      </w:r>
      <w:r w:rsidRPr="00A90268">
        <w:rPr>
          <w:rFonts w:cs="Times New Roman"/>
          <w:lang w:eastAsia="zh-CN"/>
        </w:rPr>
        <w:t>电动搅拌器；</w:t>
      </w:r>
      <w:r w:rsidRPr="00A90268">
        <w:rPr>
          <w:rFonts w:cs="Times New Roman"/>
          <w:lang w:eastAsia="zh-CN"/>
        </w:rPr>
        <w:t>3——</w:t>
      </w:r>
      <w:r w:rsidRPr="00A90268">
        <w:rPr>
          <w:rFonts w:cs="Times New Roman"/>
          <w:lang w:eastAsia="zh-CN"/>
        </w:rPr>
        <w:t>沥青烟采样管；</w:t>
      </w:r>
      <w:r w:rsidRPr="00A90268">
        <w:rPr>
          <w:rFonts w:cs="Times New Roman"/>
          <w:lang w:eastAsia="zh-CN"/>
        </w:rPr>
        <w:t>4——</w:t>
      </w:r>
      <w:r w:rsidRPr="00A90268">
        <w:rPr>
          <w:rFonts w:cs="Times New Roman"/>
          <w:lang w:eastAsia="zh-CN"/>
        </w:rPr>
        <w:t>冰水浴装置；</w:t>
      </w:r>
      <w:r w:rsidRPr="00A90268">
        <w:rPr>
          <w:rFonts w:cs="Times New Roman"/>
          <w:lang w:eastAsia="zh-CN"/>
        </w:rPr>
        <w:t>5——</w:t>
      </w:r>
      <w:r w:rsidRPr="00A90268">
        <w:rPr>
          <w:rFonts w:cs="Times New Roman"/>
          <w:lang w:eastAsia="zh-CN"/>
        </w:rPr>
        <w:t>流量计；</w:t>
      </w:r>
      <w:r w:rsidRPr="00A90268">
        <w:rPr>
          <w:rFonts w:cs="Times New Roman"/>
          <w:lang w:eastAsia="zh-CN"/>
        </w:rPr>
        <w:t>6——</w:t>
      </w:r>
      <w:r w:rsidRPr="00A90268">
        <w:rPr>
          <w:rFonts w:cs="Times New Roman"/>
          <w:lang w:eastAsia="zh-CN"/>
        </w:rPr>
        <w:t>气体检测仪</w:t>
      </w:r>
    </w:p>
    <w:p w14:paraId="5E288CFE" w14:textId="55800A79" w:rsidR="00CE110D" w:rsidRPr="00A90268" w:rsidRDefault="00CE110D" w:rsidP="00703A7B">
      <w:pPr>
        <w:ind w:firstLineChars="200" w:firstLine="422"/>
        <w:rPr>
          <w:rFonts w:cs="Times New Roman"/>
          <w:lang w:eastAsia="zh-CN"/>
        </w:rPr>
      </w:pPr>
      <w:r w:rsidRPr="00A90268">
        <w:rPr>
          <w:rFonts w:cs="Times New Roman"/>
          <w:b/>
          <w:bCs/>
          <w:lang w:eastAsia="zh-CN"/>
        </w:rPr>
        <w:t>3</w:t>
      </w:r>
      <w:r w:rsidR="00703A7B"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每批</w:t>
      </w:r>
      <w:r w:rsidR="00141A66" w:rsidRPr="00A90268">
        <w:rPr>
          <w:rFonts w:cs="Times New Roman"/>
          <w:lang w:eastAsia="zh-CN"/>
        </w:rPr>
        <w:t>次</w:t>
      </w:r>
      <w:proofErr w:type="gramStart"/>
      <w:r w:rsidR="005405AC" w:rsidRPr="00A90268">
        <w:rPr>
          <w:rFonts w:cs="Times New Roman"/>
          <w:lang w:eastAsia="zh-CN"/>
        </w:rPr>
        <w:t>低温</w:t>
      </w:r>
      <w:r w:rsidRPr="00A90268">
        <w:rPr>
          <w:rFonts w:cs="Times New Roman"/>
          <w:lang w:eastAsia="zh-CN"/>
        </w:rPr>
        <w:t>净味沥青分</w:t>
      </w:r>
      <w:proofErr w:type="gramEnd"/>
      <w:r w:rsidRPr="00A90268">
        <w:rPr>
          <w:rFonts w:cs="Times New Roman"/>
          <w:lang w:eastAsia="zh-CN"/>
        </w:rPr>
        <w:t>三组进行检测。</w:t>
      </w:r>
    </w:p>
    <w:p w14:paraId="54B5CBA8" w14:textId="1CAAAA17" w:rsidR="00CE110D" w:rsidRPr="00A90268" w:rsidRDefault="00CE110D" w:rsidP="00703A7B">
      <w:pPr>
        <w:ind w:firstLineChars="200" w:firstLine="422"/>
        <w:rPr>
          <w:rFonts w:cs="Times New Roman"/>
          <w:lang w:eastAsia="zh-CN"/>
        </w:rPr>
      </w:pPr>
      <w:r w:rsidRPr="00A90268">
        <w:rPr>
          <w:rFonts w:cs="Times New Roman"/>
          <w:b/>
          <w:bCs/>
          <w:lang w:eastAsia="zh-CN"/>
        </w:rPr>
        <w:t>4</w:t>
      </w:r>
      <w:r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将沥青加热至流动状态后称取</w:t>
      </w:r>
      <w:r w:rsidR="00182E0F" w:rsidRPr="00A90268">
        <w:rPr>
          <w:rFonts w:cs="Times New Roman"/>
          <w:lang w:eastAsia="zh-CN"/>
        </w:rPr>
        <w:t>不少于</w:t>
      </w:r>
      <w:r w:rsidRPr="00A90268">
        <w:rPr>
          <w:rFonts w:cs="Times New Roman"/>
          <w:lang w:eastAsia="zh-CN"/>
        </w:rPr>
        <w:t>800 g</w:t>
      </w:r>
      <w:proofErr w:type="gramStart"/>
      <w:r w:rsidRPr="00A90268">
        <w:rPr>
          <w:rFonts w:cs="Times New Roman"/>
          <w:lang w:eastAsia="zh-CN"/>
        </w:rPr>
        <w:t>加入抽滤瓶中</w:t>
      </w:r>
      <w:proofErr w:type="gramEnd"/>
      <w:r w:rsidRPr="00A90268">
        <w:rPr>
          <w:rFonts w:cs="Times New Roman"/>
          <w:lang w:eastAsia="zh-CN"/>
        </w:rPr>
        <w:t>，放在电加热套中保温。试验温度见表</w:t>
      </w:r>
      <w:r w:rsidRPr="00A90268">
        <w:rPr>
          <w:rFonts w:cs="Times New Roman"/>
          <w:lang w:eastAsia="zh-CN"/>
        </w:rPr>
        <w:t>A.</w:t>
      </w:r>
      <w:r w:rsidR="006D6645" w:rsidRPr="00A90268">
        <w:rPr>
          <w:rFonts w:cs="Times New Roman"/>
          <w:lang w:eastAsia="zh-CN"/>
        </w:rPr>
        <w:t>0.</w:t>
      </w:r>
      <w:r w:rsidR="008A4E1E" w:rsidRPr="00A90268">
        <w:rPr>
          <w:rFonts w:cs="Times New Roman"/>
          <w:lang w:eastAsia="zh-CN"/>
        </w:rPr>
        <w:t>2</w:t>
      </w:r>
      <w:r w:rsidRPr="00A90268">
        <w:rPr>
          <w:rFonts w:cs="Times New Roman"/>
          <w:lang w:eastAsia="zh-CN"/>
        </w:rPr>
        <w:t>。</w:t>
      </w:r>
    </w:p>
    <w:p w14:paraId="54C38F9B" w14:textId="77777777" w:rsidR="00CD0FF9" w:rsidRPr="00A90268" w:rsidRDefault="00CD0FF9" w:rsidP="00CD0FF9">
      <w:pPr>
        <w:pStyle w:val="a8"/>
        <w:rPr>
          <w:rFonts w:cs="Times New Roman"/>
          <w:lang w:eastAsia="zh-CN"/>
        </w:rPr>
      </w:pPr>
    </w:p>
    <w:p w14:paraId="73DEF078" w14:textId="77777777" w:rsidR="00CD0FF9" w:rsidRPr="00A90268" w:rsidRDefault="00CD0FF9" w:rsidP="00CD0FF9">
      <w:pPr>
        <w:pStyle w:val="a8"/>
        <w:rPr>
          <w:rFonts w:cs="Times New Roman"/>
          <w:lang w:eastAsia="zh-CN"/>
        </w:rPr>
      </w:pPr>
    </w:p>
    <w:p w14:paraId="25FEEFE2" w14:textId="31FC1BEE" w:rsidR="008A4E1E" w:rsidRPr="00A90268" w:rsidRDefault="008A4E1E" w:rsidP="008A4E1E">
      <w:pPr>
        <w:jc w:val="center"/>
        <w:rPr>
          <w:rFonts w:eastAsia="黑体" w:cs="Times New Roman"/>
          <w:sz w:val="18"/>
          <w:szCs w:val="18"/>
          <w:lang w:eastAsia="zh-CN"/>
        </w:rPr>
      </w:pPr>
      <w:r w:rsidRPr="00A90268">
        <w:rPr>
          <w:rFonts w:eastAsia="黑体" w:cs="Times New Roman"/>
          <w:sz w:val="18"/>
          <w:szCs w:val="18"/>
          <w:lang w:eastAsia="zh-CN"/>
        </w:rPr>
        <w:lastRenderedPageBreak/>
        <w:t>表</w:t>
      </w:r>
      <w:r w:rsidRPr="00A90268">
        <w:rPr>
          <w:rFonts w:eastAsia="黑体" w:cs="Times New Roman"/>
          <w:sz w:val="18"/>
          <w:szCs w:val="18"/>
          <w:lang w:eastAsia="zh-CN"/>
        </w:rPr>
        <w:t>A.</w:t>
      </w:r>
      <w:r w:rsidR="006D6645" w:rsidRPr="00A90268">
        <w:rPr>
          <w:rFonts w:eastAsia="黑体" w:cs="Times New Roman"/>
          <w:sz w:val="18"/>
          <w:szCs w:val="18"/>
          <w:lang w:eastAsia="zh-CN"/>
        </w:rPr>
        <w:t>0.</w:t>
      </w:r>
      <w:r w:rsidR="00F74F72" w:rsidRPr="00A90268">
        <w:rPr>
          <w:rFonts w:eastAsia="黑体" w:cs="Times New Roman"/>
          <w:sz w:val="18"/>
          <w:szCs w:val="18"/>
          <w:lang w:eastAsia="zh-CN"/>
        </w:rPr>
        <w:t>2</w:t>
      </w:r>
      <w:r w:rsidRPr="00A90268">
        <w:rPr>
          <w:rFonts w:eastAsia="黑体" w:cs="Times New Roman"/>
          <w:sz w:val="18"/>
          <w:szCs w:val="18"/>
          <w:lang w:eastAsia="zh-CN"/>
        </w:rPr>
        <w:t xml:space="preserve"> </w:t>
      </w:r>
      <w:r w:rsidRPr="00A90268">
        <w:rPr>
          <w:rFonts w:eastAsia="黑体" w:cs="Times New Roman"/>
          <w:sz w:val="18"/>
          <w:szCs w:val="18"/>
          <w:lang w:eastAsia="zh-CN"/>
        </w:rPr>
        <w:t>沥青烟气排放检测试验温度表</w:t>
      </w:r>
    </w:p>
    <w:p w14:paraId="2BCA5FAA" w14:textId="77777777" w:rsidR="00CD0FF9" w:rsidRPr="00A90268" w:rsidRDefault="008A4E1E" w:rsidP="00381092">
      <w:pPr>
        <w:ind w:firstLineChars="200" w:firstLine="422"/>
        <w:rPr>
          <w:rFonts w:cs="Times New Roman"/>
          <w:lang w:eastAsia="zh-CN"/>
        </w:rPr>
      </w:pPr>
      <w:bookmarkStart w:id="334" w:name="_Toc169208401"/>
      <w:r w:rsidRPr="00A90268">
        <w:rPr>
          <w:rFonts w:cs="Times New Roman"/>
          <w:b/>
          <w:bCs/>
          <w:lang w:eastAsia="zh-CN"/>
        </w:rPr>
        <w:t>5</w:t>
      </w:r>
      <w:r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将搅拌器的搅拌头从</w:t>
      </w:r>
      <w:proofErr w:type="gramStart"/>
      <w:r w:rsidRPr="00A90268">
        <w:rPr>
          <w:rFonts w:cs="Times New Roman"/>
          <w:lang w:eastAsia="zh-CN"/>
        </w:rPr>
        <w:t>抽滤瓶</w:t>
      </w:r>
      <w:proofErr w:type="gramEnd"/>
      <w:r w:rsidRPr="00A90268">
        <w:rPr>
          <w:rFonts w:cs="Times New Roman"/>
          <w:lang w:eastAsia="zh-CN"/>
        </w:rPr>
        <w:t>上部的广口缓慢放入，并使搅</w:t>
      </w:r>
    </w:p>
    <w:tbl>
      <w:tblPr>
        <w:tblStyle w:val="af9"/>
        <w:tblpPr w:leftFromText="180" w:rightFromText="180" w:vertAnchor="page" w:horzAnchor="margin" w:tblpY="1460"/>
        <w:tblW w:w="0" w:type="auto"/>
        <w:tblLook w:val="04A0" w:firstRow="1" w:lastRow="0" w:firstColumn="1" w:lastColumn="0" w:noHBand="0" w:noVBand="1"/>
      </w:tblPr>
      <w:tblGrid>
        <w:gridCol w:w="2998"/>
        <w:gridCol w:w="3002"/>
      </w:tblGrid>
      <w:tr w:rsidR="00CD0FF9" w:rsidRPr="00A90268" w14:paraId="3118D886" w14:textId="77777777" w:rsidTr="00CD0FF9">
        <w:tc>
          <w:tcPr>
            <w:tcW w:w="2998" w:type="dxa"/>
            <w:vAlign w:val="center"/>
          </w:tcPr>
          <w:p w14:paraId="0DC4BD93" w14:textId="77777777" w:rsidR="00CD0FF9" w:rsidRPr="00A90268" w:rsidRDefault="00CD0FF9" w:rsidP="00CD0FF9">
            <w:pPr>
              <w:spacing w:before="100" w:beforeAutospacing="1" w:after="100" w:afterAutospacing="1" w:line="240" w:lineRule="exact"/>
              <w:jc w:val="center"/>
              <w:rPr>
                <w:rFonts w:cs="Times New Roman"/>
                <w:sz w:val="18"/>
                <w:szCs w:val="18"/>
              </w:rPr>
            </w:pPr>
            <w:proofErr w:type="spellStart"/>
            <w:r w:rsidRPr="00A90268">
              <w:rPr>
                <w:rFonts w:cs="Times New Roman"/>
                <w:sz w:val="18"/>
                <w:szCs w:val="18"/>
              </w:rPr>
              <w:t>沥青类型</w:t>
            </w:r>
            <w:proofErr w:type="spellEnd"/>
          </w:p>
        </w:tc>
        <w:tc>
          <w:tcPr>
            <w:tcW w:w="3002" w:type="dxa"/>
            <w:vAlign w:val="center"/>
          </w:tcPr>
          <w:p w14:paraId="4FA96873" w14:textId="77777777" w:rsidR="00CD0FF9" w:rsidRPr="00A90268" w:rsidRDefault="00CD0FF9" w:rsidP="00CD0FF9">
            <w:pPr>
              <w:spacing w:before="100" w:beforeAutospacing="1" w:after="100" w:afterAutospacing="1" w:line="240" w:lineRule="exact"/>
              <w:jc w:val="center"/>
              <w:rPr>
                <w:rFonts w:cs="Times New Roman"/>
                <w:sz w:val="18"/>
                <w:szCs w:val="18"/>
              </w:rPr>
            </w:pPr>
            <w:proofErr w:type="spellStart"/>
            <w:r w:rsidRPr="00A90268">
              <w:rPr>
                <w:rFonts w:cs="Times New Roman"/>
                <w:sz w:val="18"/>
                <w:szCs w:val="18"/>
              </w:rPr>
              <w:t>试验温度</w:t>
            </w:r>
            <w:proofErr w:type="spellEnd"/>
            <w:r w:rsidRPr="00A90268">
              <w:rPr>
                <w:rFonts w:cs="Times New Roman"/>
                <w:sz w:val="18"/>
                <w:szCs w:val="18"/>
                <w:lang w:eastAsia="zh-CN"/>
              </w:rPr>
              <w:t>（</w:t>
            </w:r>
            <w:r w:rsidRPr="00A90268">
              <w:rPr>
                <w:rFonts w:cs="Times New Roman"/>
                <w:sz w:val="18"/>
                <w:szCs w:val="18"/>
                <w:lang w:eastAsia="zh-CN"/>
              </w:rPr>
              <w:t>℃</w:t>
            </w:r>
            <w:r w:rsidRPr="00A90268">
              <w:rPr>
                <w:rFonts w:cs="Times New Roman"/>
                <w:sz w:val="18"/>
                <w:szCs w:val="18"/>
                <w:lang w:eastAsia="zh-CN"/>
              </w:rPr>
              <w:t>）</w:t>
            </w:r>
          </w:p>
        </w:tc>
      </w:tr>
      <w:tr w:rsidR="00CD0FF9" w:rsidRPr="00A90268" w14:paraId="69C1B1E5" w14:textId="77777777" w:rsidTr="00CD0FF9">
        <w:tc>
          <w:tcPr>
            <w:tcW w:w="2998" w:type="dxa"/>
            <w:vAlign w:val="center"/>
          </w:tcPr>
          <w:p w14:paraId="213750DE" w14:textId="77777777" w:rsidR="00CD0FF9" w:rsidRPr="00A90268" w:rsidRDefault="00CD0FF9" w:rsidP="00CD0FF9">
            <w:pPr>
              <w:spacing w:before="100" w:beforeAutospacing="1" w:after="100" w:afterAutospacing="1" w:line="240" w:lineRule="exact"/>
              <w:jc w:val="center"/>
              <w:rPr>
                <w:rFonts w:cs="Times New Roman"/>
                <w:sz w:val="18"/>
                <w:szCs w:val="18"/>
              </w:rPr>
            </w:pPr>
            <w:proofErr w:type="gramStart"/>
            <w:r w:rsidRPr="00A90268">
              <w:rPr>
                <w:rFonts w:cs="Times New Roman"/>
                <w:sz w:val="18"/>
                <w:szCs w:val="18"/>
                <w:lang w:eastAsia="zh-CN"/>
              </w:rPr>
              <w:t>低温</w:t>
            </w:r>
            <w:proofErr w:type="spellStart"/>
            <w:r w:rsidRPr="00A90268">
              <w:rPr>
                <w:rFonts w:cs="Times New Roman"/>
                <w:sz w:val="18"/>
                <w:szCs w:val="18"/>
              </w:rPr>
              <w:t>净味</w:t>
            </w:r>
            <w:proofErr w:type="spellEnd"/>
            <w:r w:rsidRPr="00A90268">
              <w:rPr>
                <w:rFonts w:cs="Times New Roman"/>
                <w:sz w:val="18"/>
                <w:szCs w:val="18"/>
                <w:lang w:eastAsia="zh-CN"/>
              </w:rPr>
              <w:t>普通</w:t>
            </w:r>
            <w:proofErr w:type="spellStart"/>
            <w:proofErr w:type="gramEnd"/>
            <w:r w:rsidRPr="00A90268">
              <w:rPr>
                <w:rFonts w:cs="Times New Roman"/>
                <w:sz w:val="18"/>
                <w:szCs w:val="18"/>
              </w:rPr>
              <w:t>沥青</w:t>
            </w:r>
            <w:proofErr w:type="spellEnd"/>
          </w:p>
        </w:tc>
        <w:tc>
          <w:tcPr>
            <w:tcW w:w="3002" w:type="dxa"/>
            <w:vAlign w:val="center"/>
          </w:tcPr>
          <w:p w14:paraId="6226135D" w14:textId="77777777" w:rsidR="00CD0FF9" w:rsidRPr="00A90268" w:rsidRDefault="00CD0FF9" w:rsidP="00CD0FF9">
            <w:pPr>
              <w:spacing w:before="100" w:beforeAutospacing="1" w:after="100" w:afterAutospacing="1" w:line="240" w:lineRule="exact"/>
              <w:jc w:val="center"/>
              <w:rPr>
                <w:rFonts w:cs="Times New Roman"/>
                <w:sz w:val="18"/>
                <w:szCs w:val="18"/>
                <w:lang w:eastAsia="zh-CN"/>
              </w:rPr>
            </w:pPr>
            <w:r w:rsidRPr="00A90268">
              <w:rPr>
                <w:rFonts w:cs="Times New Roman"/>
                <w:sz w:val="18"/>
                <w:szCs w:val="18"/>
                <w:lang w:eastAsia="zh-CN"/>
              </w:rPr>
              <w:t>110~120</w:t>
            </w:r>
          </w:p>
        </w:tc>
      </w:tr>
      <w:tr w:rsidR="00CD0FF9" w:rsidRPr="00A90268" w14:paraId="04E4022D" w14:textId="77777777" w:rsidTr="00CD0FF9">
        <w:tc>
          <w:tcPr>
            <w:tcW w:w="2998" w:type="dxa"/>
            <w:vAlign w:val="center"/>
          </w:tcPr>
          <w:p w14:paraId="46D29999" w14:textId="77777777" w:rsidR="00CD0FF9" w:rsidRPr="00A90268" w:rsidRDefault="00CD0FF9" w:rsidP="00CD0FF9">
            <w:pPr>
              <w:spacing w:before="100" w:beforeAutospacing="1" w:after="100" w:afterAutospacing="1" w:line="240" w:lineRule="exact"/>
              <w:jc w:val="center"/>
              <w:rPr>
                <w:rFonts w:cs="Times New Roman"/>
                <w:sz w:val="18"/>
                <w:szCs w:val="18"/>
                <w:lang w:eastAsia="zh-CN"/>
              </w:rPr>
            </w:pPr>
            <w:proofErr w:type="gramStart"/>
            <w:r w:rsidRPr="00A90268">
              <w:rPr>
                <w:rFonts w:cs="Times New Roman"/>
                <w:sz w:val="18"/>
                <w:szCs w:val="18"/>
                <w:lang w:eastAsia="zh-CN"/>
              </w:rPr>
              <w:t>低温净味</w:t>
            </w:r>
            <w:proofErr w:type="gramEnd"/>
            <w:r w:rsidRPr="00A90268">
              <w:rPr>
                <w:rFonts w:cs="Times New Roman"/>
                <w:sz w:val="18"/>
                <w:szCs w:val="18"/>
                <w:lang w:eastAsia="zh-CN"/>
              </w:rPr>
              <w:t>SBS</w:t>
            </w:r>
            <w:r w:rsidRPr="00A90268">
              <w:rPr>
                <w:rFonts w:cs="Times New Roman"/>
                <w:sz w:val="18"/>
                <w:szCs w:val="18"/>
                <w:lang w:eastAsia="zh-CN"/>
              </w:rPr>
              <w:t>改性沥青</w:t>
            </w:r>
          </w:p>
        </w:tc>
        <w:tc>
          <w:tcPr>
            <w:tcW w:w="3002" w:type="dxa"/>
            <w:vAlign w:val="center"/>
          </w:tcPr>
          <w:p w14:paraId="185B62A5" w14:textId="74AAEC48" w:rsidR="00CD0FF9" w:rsidRPr="00A90268" w:rsidRDefault="00CD0FF9" w:rsidP="00CD0FF9">
            <w:pPr>
              <w:spacing w:before="100" w:beforeAutospacing="1" w:after="100" w:afterAutospacing="1" w:line="240" w:lineRule="exact"/>
              <w:jc w:val="center"/>
              <w:rPr>
                <w:rFonts w:cs="Times New Roman"/>
                <w:sz w:val="18"/>
                <w:szCs w:val="18"/>
                <w:lang w:eastAsia="zh-CN"/>
              </w:rPr>
            </w:pPr>
            <w:r w:rsidRPr="00A90268">
              <w:rPr>
                <w:rFonts w:cs="Times New Roman"/>
                <w:sz w:val="18"/>
                <w:szCs w:val="18"/>
                <w:lang w:eastAsia="zh-CN"/>
              </w:rPr>
              <w:t>1</w:t>
            </w:r>
            <w:r w:rsidR="008061C1" w:rsidRPr="00A90268">
              <w:rPr>
                <w:rFonts w:cs="Times New Roman"/>
                <w:sz w:val="18"/>
                <w:szCs w:val="18"/>
                <w:lang w:eastAsia="zh-CN"/>
              </w:rPr>
              <w:t>35</w:t>
            </w:r>
            <w:r w:rsidRPr="00A90268">
              <w:rPr>
                <w:rFonts w:cs="Times New Roman"/>
                <w:sz w:val="18"/>
                <w:szCs w:val="18"/>
                <w:lang w:eastAsia="zh-CN"/>
              </w:rPr>
              <w:t>~1</w:t>
            </w:r>
            <w:r w:rsidR="008061C1" w:rsidRPr="00A90268">
              <w:rPr>
                <w:rFonts w:cs="Times New Roman"/>
                <w:sz w:val="18"/>
                <w:szCs w:val="18"/>
                <w:lang w:eastAsia="zh-CN"/>
              </w:rPr>
              <w:t>4</w:t>
            </w:r>
            <w:r w:rsidRPr="00A90268">
              <w:rPr>
                <w:rFonts w:cs="Times New Roman"/>
                <w:sz w:val="18"/>
                <w:szCs w:val="18"/>
                <w:lang w:eastAsia="zh-CN"/>
              </w:rPr>
              <w:t>5</w:t>
            </w:r>
          </w:p>
        </w:tc>
      </w:tr>
      <w:tr w:rsidR="00CD0FF9" w:rsidRPr="00A90268" w14:paraId="4EC00A7F" w14:textId="77777777" w:rsidTr="00CD0FF9">
        <w:tc>
          <w:tcPr>
            <w:tcW w:w="2998" w:type="dxa"/>
            <w:vAlign w:val="center"/>
          </w:tcPr>
          <w:p w14:paraId="3A342E99" w14:textId="77777777" w:rsidR="00CD0FF9" w:rsidRPr="00A90268" w:rsidRDefault="00CD0FF9" w:rsidP="00CD0FF9">
            <w:pPr>
              <w:spacing w:before="100" w:beforeAutospacing="1" w:after="100" w:afterAutospacing="1" w:line="240" w:lineRule="exact"/>
              <w:jc w:val="center"/>
              <w:rPr>
                <w:rFonts w:cs="Times New Roman"/>
                <w:sz w:val="18"/>
                <w:szCs w:val="18"/>
                <w:lang w:eastAsia="zh-CN"/>
              </w:rPr>
            </w:pPr>
            <w:proofErr w:type="gramStart"/>
            <w:r w:rsidRPr="00A90268">
              <w:rPr>
                <w:rFonts w:cs="Times New Roman"/>
                <w:sz w:val="18"/>
                <w:szCs w:val="18"/>
                <w:lang w:eastAsia="zh-CN"/>
              </w:rPr>
              <w:t>低温净味橡胶改性沥青</w:t>
            </w:r>
            <w:proofErr w:type="gramEnd"/>
          </w:p>
        </w:tc>
        <w:tc>
          <w:tcPr>
            <w:tcW w:w="3002" w:type="dxa"/>
            <w:vAlign w:val="center"/>
          </w:tcPr>
          <w:p w14:paraId="7EEC6A89" w14:textId="5738FF9E" w:rsidR="00CD0FF9" w:rsidRPr="00A90268" w:rsidRDefault="00CD0FF9" w:rsidP="00CD0FF9">
            <w:pPr>
              <w:spacing w:before="100" w:beforeAutospacing="1" w:after="100" w:afterAutospacing="1" w:line="240" w:lineRule="exact"/>
              <w:jc w:val="center"/>
              <w:rPr>
                <w:rFonts w:cs="Times New Roman"/>
                <w:sz w:val="18"/>
                <w:szCs w:val="18"/>
                <w:lang w:eastAsia="zh-CN"/>
              </w:rPr>
            </w:pPr>
            <w:r w:rsidRPr="00A90268">
              <w:rPr>
                <w:rFonts w:cs="Times New Roman"/>
                <w:sz w:val="18"/>
                <w:szCs w:val="18"/>
              </w:rPr>
              <w:t>1</w:t>
            </w:r>
            <w:r w:rsidRPr="00A90268">
              <w:rPr>
                <w:rFonts w:cs="Times New Roman"/>
                <w:sz w:val="18"/>
                <w:szCs w:val="18"/>
                <w:lang w:eastAsia="zh-CN"/>
              </w:rPr>
              <w:t>45~1</w:t>
            </w:r>
            <w:r w:rsidR="008061C1" w:rsidRPr="00A90268">
              <w:rPr>
                <w:rFonts w:cs="Times New Roman"/>
                <w:sz w:val="18"/>
                <w:szCs w:val="18"/>
                <w:lang w:eastAsia="zh-CN"/>
              </w:rPr>
              <w:t>5</w:t>
            </w:r>
            <w:r w:rsidRPr="00A90268">
              <w:rPr>
                <w:rFonts w:cs="Times New Roman"/>
                <w:sz w:val="18"/>
                <w:szCs w:val="18"/>
                <w:lang w:eastAsia="zh-CN"/>
              </w:rPr>
              <w:t>5</w:t>
            </w:r>
          </w:p>
        </w:tc>
      </w:tr>
    </w:tbl>
    <w:p w14:paraId="2464E2DC" w14:textId="417E77E5" w:rsidR="008A4E1E" w:rsidRPr="00A90268" w:rsidRDefault="008A4E1E" w:rsidP="00381092">
      <w:pPr>
        <w:ind w:firstLineChars="200" w:firstLine="420"/>
        <w:rPr>
          <w:rFonts w:cs="Times New Roman"/>
          <w:lang w:eastAsia="zh-CN"/>
        </w:rPr>
      </w:pPr>
      <w:r w:rsidRPr="00A90268">
        <w:rPr>
          <w:rFonts w:cs="Times New Roman"/>
          <w:lang w:eastAsia="zh-CN"/>
        </w:rPr>
        <w:t>拌头完全浸没在沥青内部，沥青和搅拌头在表</w:t>
      </w:r>
      <w:r w:rsidRPr="00A90268">
        <w:rPr>
          <w:rFonts w:cs="Times New Roman"/>
          <w:lang w:eastAsia="zh-CN"/>
        </w:rPr>
        <w:t>A.</w:t>
      </w:r>
      <w:r w:rsidR="0025281E" w:rsidRPr="00A90268">
        <w:rPr>
          <w:rFonts w:cs="Times New Roman"/>
          <w:lang w:eastAsia="zh-CN"/>
        </w:rPr>
        <w:t>0.</w:t>
      </w:r>
      <w:r w:rsidR="009A7BA4" w:rsidRPr="00A90268">
        <w:rPr>
          <w:rFonts w:cs="Times New Roman"/>
          <w:lang w:eastAsia="zh-CN"/>
        </w:rPr>
        <w:t>2</w:t>
      </w:r>
      <w:r w:rsidRPr="00A90268">
        <w:rPr>
          <w:rFonts w:cs="Times New Roman"/>
          <w:lang w:eastAsia="zh-CN"/>
        </w:rPr>
        <w:t>对用温度下保温</w:t>
      </w:r>
      <w:r w:rsidRPr="00A90268">
        <w:rPr>
          <w:rFonts w:cs="Times New Roman"/>
          <w:lang w:eastAsia="zh-CN"/>
        </w:rPr>
        <w:t>10 min</w:t>
      </w:r>
      <w:r w:rsidRPr="00A90268">
        <w:rPr>
          <w:rFonts w:cs="Times New Roman"/>
          <w:lang w:eastAsia="zh-CN"/>
        </w:rPr>
        <w:t>。</w:t>
      </w:r>
    </w:p>
    <w:p w14:paraId="4D5FC8EB" w14:textId="1C418CE3" w:rsidR="008A4E1E" w:rsidRPr="00A90268" w:rsidRDefault="008A4E1E" w:rsidP="00381092">
      <w:pPr>
        <w:ind w:firstLineChars="200" w:firstLine="422"/>
        <w:rPr>
          <w:rFonts w:cs="Times New Roman"/>
          <w:lang w:eastAsia="zh-CN"/>
        </w:rPr>
      </w:pPr>
      <w:r w:rsidRPr="00A90268">
        <w:rPr>
          <w:rFonts w:cs="Times New Roman"/>
          <w:b/>
          <w:bCs/>
          <w:lang w:eastAsia="zh-CN"/>
        </w:rPr>
        <w:t>6</w:t>
      </w:r>
      <w:r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将搅拌器转速设置为</w:t>
      </w:r>
      <w:r w:rsidRPr="00A90268">
        <w:rPr>
          <w:rFonts w:cs="Times New Roman"/>
          <w:lang w:eastAsia="zh-CN"/>
        </w:rPr>
        <w:t>500 r/min</w:t>
      </w:r>
      <w:r w:rsidR="00B96E7B" w:rsidRPr="00A90268">
        <w:rPr>
          <w:rFonts w:cs="Times New Roman"/>
          <w:lang w:eastAsia="zh-CN"/>
        </w:rPr>
        <w:t>~</w:t>
      </w:r>
      <w:r w:rsidRPr="00A90268">
        <w:rPr>
          <w:rFonts w:cs="Times New Roman"/>
          <w:lang w:eastAsia="zh-CN"/>
        </w:rPr>
        <w:t>600 r/min</w:t>
      </w:r>
      <w:r w:rsidRPr="00A90268">
        <w:rPr>
          <w:rFonts w:cs="Times New Roman"/>
          <w:lang w:eastAsia="zh-CN"/>
        </w:rPr>
        <w:t>，打开气体检测仪用室外新鲜空气标定归零，设定采集时间</w:t>
      </w:r>
      <w:r w:rsidRPr="00A90268">
        <w:rPr>
          <w:rFonts w:cs="Times New Roman"/>
          <w:lang w:eastAsia="zh-CN"/>
        </w:rPr>
        <w:t>30 min</w:t>
      </w:r>
      <w:r w:rsidRPr="00A90268">
        <w:rPr>
          <w:rFonts w:cs="Times New Roman"/>
          <w:lang w:eastAsia="zh-CN"/>
        </w:rPr>
        <w:t>，每</w:t>
      </w:r>
      <w:r w:rsidRPr="00A90268">
        <w:rPr>
          <w:rFonts w:cs="Times New Roman"/>
          <w:lang w:eastAsia="zh-CN"/>
        </w:rPr>
        <w:t>30 s</w:t>
      </w:r>
      <w:r w:rsidRPr="00A90268">
        <w:rPr>
          <w:rFonts w:cs="Times New Roman"/>
          <w:lang w:eastAsia="zh-CN"/>
        </w:rPr>
        <w:t>采集一次数据，设置采样</w:t>
      </w:r>
      <w:proofErr w:type="gramStart"/>
      <w:r w:rsidRPr="00A90268">
        <w:rPr>
          <w:rFonts w:cs="Times New Roman"/>
          <w:lang w:eastAsia="zh-CN"/>
        </w:rPr>
        <w:t>泵速度</w:t>
      </w:r>
      <w:proofErr w:type="gramEnd"/>
      <w:r w:rsidRPr="00A90268">
        <w:rPr>
          <w:rFonts w:cs="Times New Roman"/>
          <w:lang w:eastAsia="zh-CN"/>
        </w:rPr>
        <w:t>为</w:t>
      </w:r>
      <w:r w:rsidRPr="00A90268">
        <w:rPr>
          <w:rFonts w:cs="Times New Roman"/>
          <w:lang w:eastAsia="zh-CN"/>
        </w:rPr>
        <w:t>0.5 L/min</w:t>
      </w:r>
      <w:r w:rsidRPr="00A90268">
        <w:rPr>
          <w:rFonts w:cs="Times New Roman"/>
          <w:lang w:eastAsia="zh-CN"/>
        </w:rPr>
        <w:t>。</w:t>
      </w:r>
    </w:p>
    <w:p w14:paraId="6EABC5A5" w14:textId="3A419441" w:rsidR="008A4E1E" w:rsidRPr="00A90268" w:rsidRDefault="008A4E1E" w:rsidP="00381092">
      <w:pPr>
        <w:ind w:firstLineChars="200" w:firstLine="422"/>
        <w:rPr>
          <w:rFonts w:cs="Times New Roman"/>
          <w:lang w:eastAsia="zh-CN"/>
        </w:rPr>
      </w:pPr>
      <w:r w:rsidRPr="00A90268">
        <w:rPr>
          <w:rFonts w:cs="Times New Roman"/>
          <w:b/>
          <w:bCs/>
          <w:lang w:eastAsia="zh-CN"/>
        </w:rPr>
        <w:t>7</w:t>
      </w:r>
      <w:r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开启气体检测仪，</w:t>
      </w:r>
      <w:r w:rsidR="00A54285" w:rsidRPr="00A90268">
        <w:rPr>
          <w:rFonts w:cs="Times New Roman"/>
          <w:lang w:eastAsia="zh-CN"/>
        </w:rPr>
        <w:t>打开流量计，</w:t>
      </w:r>
      <w:r w:rsidRPr="00A90268">
        <w:rPr>
          <w:rFonts w:cs="Times New Roman"/>
          <w:lang w:eastAsia="zh-CN"/>
        </w:rPr>
        <w:t>同时开启搅拌器使沥青在加热状态下持续搅动。</w:t>
      </w:r>
    </w:p>
    <w:p w14:paraId="4ECA48D2" w14:textId="00E15623" w:rsidR="008A4E1E" w:rsidRPr="00A90268" w:rsidRDefault="008A4E1E" w:rsidP="00381092">
      <w:pPr>
        <w:ind w:firstLineChars="200" w:firstLine="422"/>
        <w:rPr>
          <w:rFonts w:cs="Times New Roman"/>
          <w:lang w:eastAsia="zh-CN"/>
        </w:rPr>
      </w:pPr>
      <w:r w:rsidRPr="00A90268">
        <w:rPr>
          <w:rFonts w:cs="Times New Roman"/>
          <w:b/>
          <w:bCs/>
          <w:lang w:eastAsia="zh-CN"/>
        </w:rPr>
        <w:t>8</w:t>
      </w:r>
      <w:r w:rsidRPr="00A90268">
        <w:rPr>
          <w:rFonts w:cs="Times New Roman"/>
          <w:lang w:eastAsia="zh-CN"/>
        </w:rPr>
        <w:t xml:space="preserve"> </w:t>
      </w:r>
      <w:r w:rsidR="0068698E" w:rsidRPr="00A90268">
        <w:rPr>
          <w:rFonts w:cs="Times New Roman"/>
          <w:lang w:eastAsia="zh-CN"/>
        </w:rPr>
        <w:t xml:space="preserve"> </w:t>
      </w:r>
      <w:r w:rsidRPr="00A90268">
        <w:rPr>
          <w:rFonts w:cs="Times New Roman"/>
          <w:lang w:eastAsia="zh-CN"/>
        </w:rPr>
        <w:t>关闭气体检测仪，连接电脑导出数据，对采集数据进行分析处理。</w:t>
      </w:r>
    </w:p>
    <w:p w14:paraId="2A2C8D02" w14:textId="5FB22BFE" w:rsidR="00952F37" w:rsidRPr="00A90268" w:rsidRDefault="008A4E1E" w:rsidP="00381092">
      <w:pPr>
        <w:ind w:firstLineChars="200" w:firstLine="422"/>
        <w:rPr>
          <w:rFonts w:cs="Times New Roman"/>
          <w:lang w:eastAsia="zh-CN"/>
        </w:rPr>
      </w:pPr>
      <w:r w:rsidRPr="00A90268">
        <w:rPr>
          <w:rFonts w:cs="Times New Roman"/>
          <w:b/>
          <w:bCs/>
          <w:lang w:eastAsia="zh-CN"/>
        </w:rPr>
        <w:t>9</w:t>
      </w:r>
      <w:r w:rsidRPr="00A90268">
        <w:rPr>
          <w:rFonts w:cs="Times New Roman"/>
          <w:lang w:eastAsia="zh-CN"/>
        </w:rPr>
        <w:t xml:space="preserve"> </w:t>
      </w:r>
      <w:r w:rsidR="0068698E" w:rsidRPr="00A90268">
        <w:rPr>
          <w:rFonts w:cs="Times New Roman"/>
          <w:lang w:eastAsia="zh-CN"/>
        </w:rPr>
        <w:t xml:space="preserve"> </w:t>
      </w:r>
      <w:r w:rsidR="00056496" w:rsidRPr="00A90268">
        <w:rPr>
          <w:rFonts w:cs="Times New Roman"/>
          <w:lang w:eastAsia="zh-CN"/>
        </w:rPr>
        <w:t>采集完毕后的</w:t>
      </w:r>
      <w:r w:rsidR="00952F37" w:rsidRPr="00A90268">
        <w:rPr>
          <w:rFonts w:cs="Times New Roman"/>
          <w:lang w:eastAsia="zh-CN"/>
        </w:rPr>
        <w:t>沥青烟采样管</w:t>
      </w:r>
      <w:r w:rsidR="00B26C00" w:rsidRPr="00A90268">
        <w:rPr>
          <w:rFonts w:cs="Times New Roman"/>
          <w:lang w:eastAsia="zh-CN"/>
        </w:rPr>
        <w:t>应</w:t>
      </w:r>
      <w:r w:rsidR="006F0C3F" w:rsidRPr="00A90268">
        <w:rPr>
          <w:rFonts w:cs="Times New Roman"/>
          <w:lang w:eastAsia="zh-CN"/>
        </w:rPr>
        <w:t>按照</w:t>
      </w:r>
      <w:proofErr w:type="gramStart"/>
      <w:r w:rsidR="00453F0A" w:rsidRPr="00A90268">
        <w:rPr>
          <w:rFonts w:cs="Times New Roman"/>
          <w:lang w:eastAsia="zh-CN"/>
        </w:rPr>
        <w:t>现行行业</w:t>
      </w:r>
      <w:proofErr w:type="gramEnd"/>
      <w:r w:rsidR="00453F0A" w:rsidRPr="00A90268">
        <w:rPr>
          <w:rFonts w:cs="Times New Roman"/>
          <w:lang w:eastAsia="zh-CN"/>
        </w:rPr>
        <w:t>标准</w:t>
      </w:r>
      <w:r w:rsidR="003B7FB2" w:rsidRPr="00A90268">
        <w:rPr>
          <w:rFonts w:cs="Times New Roman"/>
          <w:lang w:eastAsia="zh-CN"/>
        </w:rPr>
        <w:t>《固定污染源排气中沥青烟的测定重量法》</w:t>
      </w:r>
      <w:r w:rsidR="003B7FB2" w:rsidRPr="00A90268">
        <w:rPr>
          <w:rFonts w:cs="Times New Roman"/>
          <w:lang w:eastAsia="zh-CN"/>
        </w:rPr>
        <w:t>HJ/T 45</w:t>
      </w:r>
      <w:r w:rsidR="006F0C3F" w:rsidRPr="00A90268">
        <w:rPr>
          <w:rFonts w:cs="Times New Roman"/>
          <w:lang w:eastAsia="zh-CN"/>
        </w:rPr>
        <w:t>描述的方法进行</w:t>
      </w:r>
      <w:r w:rsidR="007442F0" w:rsidRPr="00A90268">
        <w:rPr>
          <w:rFonts w:cs="Times New Roman"/>
          <w:lang w:eastAsia="zh-CN"/>
        </w:rPr>
        <w:t>处理</w:t>
      </w:r>
      <w:r w:rsidR="00056496" w:rsidRPr="00A90268">
        <w:rPr>
          <w:rFonts w:cs="Times New Roman"/>
          <w:lang w:eastAsia="zh-CN"/>
        </w:rPr>
        <w:t>。</w:t>
      </w:r>
    </w:p>
    <w:p w14:paraId="6CEA872F" w14:textId="3EAD274E" w:rsidR="00CE110D" w:rsidRPr="00A90268" w:rsidRDefault="00CD0FF9" w:rsidP="00CE110D">
      <w:pPr>
        <w:rPr>
          <w:rFonts w:cs="Times New Roman"/>
          <w:lang w:eastAsia="zh-CN"/>
        </w:rPr>
      </w:pPr>
      <w:bookmarkStart w:id="335" w:name="_Hlk172021528"/>
      <w:bookmarkEnd w:id="334"/>
      <w:r w:rsidRPr="00A90268">
        <w:rPr>
          <w:rFonts w:cs="Times New Roman"/>
          <w:b/>
          <w:bCs/>
          <w:lang w:eastAsia="zh-CN"/>
        </w:rPr>
        <w:t xml:space="preserve"> </w:t>
      </w:r>
      <w:r w:rsidR="00CE110D" w:rsidRPr="00A90268">
        <w:rPr>
          <w:rFonts w:cs="Times New Roman"/>
          <w:b/>
          <w:bCs/>
          <w:lang w:eastAsia="zh-CN"/>
        </w:rPr>
        <w:t>A.</w:t>
      </w:r>
      <w:r w:rsidR="00C1264E" w:rsidRPr="00A90268">
        <w:rPr>
          <w:rFonts w:cs="Times New Roman"/>
          <w:b/>
          <w:bCs/>
          <w:lang w:eastAsia="zh-CN"/>
        </w:rPr>
        <w:t>0.</w:t>
      </w:r>
      <w:r w:rsidR="00CE110D" w:rsidRPr="00A90268">
        <w:rPr>
          <w:rFonts w:cs="Times New Roman"/>
          <w:b/>
          <w:bCs/>
          <w:lang w:eastAsia="zh-CN"/>
        </w:rPr>
        <w:t xml:space="preserve">3 </w:t>
      </w:r>
      <w:bookmarkEnd w:id="335"/>
      <w:r w:rsidR="0068698E" w:rsidRPr="00A90268">
        <w:rPr>
          <w:rFonts w:cs="Times New Roman"/>
          <w:b/>
          <w:bCs/>
          <w:lang w:eastAsia="zh-CN"/>
        </w:rPr>
        <w:t xml:space="preserve"> </w:t>
      </w:r>
      <w:r w:rsidR="00C1264E" w:rsidRPr="00A90268">
        <w:rPr>
          <w:rFonts w:cs="Times New Roman"/>
          <w:lang w:eastAsia="zh-CN"/>
        </w:rPr>
        <w:t>检测完毕后进行数据处理。</w:t>
      </w:r>
      <w:r w:rsidR="00CE110D" w:rsidRPr="00A90268">
        <w:rPr>
          <w:rFonts w:cs="Times New Roman"/>
          <w:lang w:eastAsia="zh-CN"/>
        </w:rPr>
        <w:t>对三组检测样品的</w:t>
      </w:r>
      <w:r w:rsidR="002C6BB9" w:rsidRPr="00A90268">
        <w:rPr>
          <w:rFonts w:cs="Times New Roman"/>
          <w:lang w:eastAsia="zh-CN"/>
        </w:rPr>
        <w:t>综合</w:t>
      </w:r>
      <w:proofErr w:type="gramStart"/>
      <w:r w:rsidR="002C6BB9" w:rsidRPr="00A90268">
        <w:rPr>
          <w:rFonts w:cs="Times New Roman"/>
          <w:lang w:eastAsia="zh-CN"/>
        </w:rPr>
        <w:t>排放值</w:t>
      </w:r>
      <w:r w:rsidR="00CE110D" w:rsidRPr="00A90268">
        <w:rPr>
          <w:rFonts w:cs="Times New Roman"/>
          <w:lang w:eastAsia="zh-CN"/>
        </w:rPr>
        <w:t>取平</w:t>
      </w:r>
      <w:proofErr w:type="gramEnd"/>
      <w:r w:rsidR="00CE110D" w:rsidRPr="00A90268">
        <w:rPr>
          <w:rFonts w:cs="Times New Roman"/>
          <w:lang w:eastAsia="zh-CN"/>
        </w:rPr>
        <w:t>均值。检测得到的每种气体含量数据，</w:t>
      </w:r>
      <w:r w:rsidR="00B77187" w:rsidRPr="00A90268">
        <w:rPr>
          <w:rFonts w:cs="Times New Roman"/>
          <w:lang w:eastAsia="zh-CN"/>
        </w:rPr>
        <w:t>根据</w:t>
      </w:r>
      <w:r w:rsidR="00CE110D" w:rsidRPr="00A90268">
        <w:rPr>
          <w:rFonts w:cs="Times New Roman"/>
          <w:lang w:eastAsia="zh-CN"/>
        </w:rPr>
        <w:t>2 min</w:t>
      </w:r>
      <w:r w:rsidR="00CE110D" w:rsidRPr="00A90268">
        <w:rPr>
          <w:rFonts w:cs="Times New Roman"/>
          <w:lang w:eastAsia="zh-CN"/>
        </w:rPr>
        <w:t>至</w:t>
      </w:r>
      <w:r w:rsidR="00CE110D" w:rsidRPr="00A90268">
        <w:rPr>
          <w:rFonts w:cs="Times New Roman"/>
          <w:lang w:eastAsia="zh-CN"/>
        </w:rPr>
        <w:t>30 min</w:t>
      </w:r>
      <w:r w:rsidR="00CE110D" w:rsidRPr="00A90268">
        <w:rPr>
          <w:rFonts w:cs="Times New Roman"/>
          <w:lang w:eastAsia="zh-CN"/>
        </w:rPr>
        <w:t>气体含量的</w:t>
      </w:r>
      <w:r w:rsidR="00B77187" w:rsidRPr="00A90268">
        <w:rPr>
          <w:rFonts w:cs="Times New Roman"/>
          <w:lang w:eastAsia="zh-CN"/>
        </w:rPr>
        <w:t>最大值与平均值</w:t>
      </w:r>
      <w:r w:rsidR="00B77187" w:rsidRPr="00A90268">
        <w:rPr>
          <w:rFonts w:cs="Times New Roman"/>
          <w:lang w:eastAsia="zh-CN"/>
        </w:rPr>
        <w:t>4</w:t>
      </w:r>
      <w:r w:rsidR="00FB5A8A" w:rsidRPr="00A90268">
        <w:rPr>
          <w:rFonts w:cs="Times New Roman"/>
          <w:lang w:eastAsia="zh-CN"/>
        </w:rPr>
        <w:t>:</w:t>
      </w:r>
      <w:r w:rsidR="00B77187" w:rsidRPr="00A90268">
        <w:rPr>
          <w:rFonts w:cs="Times New Roman"/>
          <w:lang w:eastAsia="zh-CN"/>
        </w:rPr>
        <w:t>6</w:t>
      </w:r>
      <w:r w:rsidR="00B77187" w:rsidRPr="00A90268">
        <w:rPr>
          <w:rFonts w:cs="Times New Roman"/>
          <w:lang w:eastAsia="zh-CN"/>
        </w:rPr>
        <w:t>权值加权得到综合排放值</w:t>
      </w:r>
      <w:r w:rsidR="00F75B1A" w:rsidRPr="00A90268">
        <w:rPr>
          <w:rFonts w:cs="Times New Roman"/>
          <w:lang w:eastAsia="zh-CN"/>
        </w:rPr>
        <w:t>，按下列公式计算</w:t>
      </w:r>
      <w:r w:rsidR="00BD0CB9" w:rsidRPr="00A90268">
        <w:rPr>
          <w:rFonts w:cs="Times New Roman"/>
          <w:lang w:eastAsia="zh-CN"/>
        </w:rPr>
        <w:t>：</w:t>
      </w:r>
    </w:p>
    <w:p w14:paraId="7C510890" w14:textId="6A5C443A" w:rsidR="00CE110D" w:rsidRPr="00A90268" w:rsidRDefault="00000000" w:rsidP="00C1264E">
      <w:pPr>
        <w:jc w:val="right"/>
        <w:rPr>
          <w:rFonts w:cs="Times New Roman"/>
          <w:lang w:eastAsia="zh-CN"/>
        </w:rPr>
      </w:pPr>
      <m:oMath>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avg</m:t>
            </m:r>
          </m:sub>
        </m:sSub>
        <m:r>
          <w:rPr>
            <w:rFonts w:ascii="Cambria Math" w:hAnsi="Cambria Math" w:cs="Times New Roman"/>
            <w:lang w:eastAsia="zh-C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2min</m:t>
                </m:r>
              </m:sub>
            </m:sSub>
            <m:r>
              <w:rPr>
                <w:rFonts w:ascii="Cambria Math" w:hAnsi="Cambria Math" w:cs="Times New Roman"/>
                <w:lang w:eastAsia="zh-CN"/>
              </w:rPr>
              <m:t>+</m:t>
            </m:r>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2.5min</m:t>
                </m:r>
              </m:sub>
            </m:sSub>
            <m:r>
              <w:rPr>
                <w:rFonts w:ascii="Cambria Math" w:hAnsi="Cambria Math" w:cs="Times New Roman"/>
                <w:lang w:eastAsia="zh-CN"/>
              </w:rPr>
              <m:t>+…⋯+</m:t>
            </m:r>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29.5min</m:t>
                </m:r>
              </m:sub>
            </m:sSub>
            <m:r>
              <w:rPr>
                <w:rFonts w:ascii="Cambria Math" w:hAnsi="Cambria Math" w:cs="Times New Roman"/>
                <w:lang w:eastAsia="zh-CN"/>
              </w:rPr>
              <m:t>+</m:t>
            </m:r>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30min</m:t>
                </m:r>
              </m:sub>
            </m:sSub>
          </m:num>
          <m:den>
            <m:r>
              <w:rPr>
                <w:rFonts w:ascii="Cambria Math" w:hAnsi="Cambria Math" w:cs="Times New Roman"/>
                <w:lang w:eastAsia="zh-CN"/>
              </w:rPr>
              <m:t>57</m:t>
            </m:r>
          </m:den>
        </m:f>
      </m:oMath>
      <w:r w:rsidR="00F75B1A" w:rsidRPr="00A90268">
        <w:rPr>
          <w:rFonts w:cs="Times New Roman"/>
          <w:lang w:eastAsia="zh-CN"/>
        </w:rPr>
        <w:t xml:space="preserve">     </w:t>
      </w:r>
      <w:r w:rsidR="00CE110D" w:rsidRPr="00A90268">
        <w:rPr>
          <w:rFonts w:cs="Times New Roman"/>
          <w:lang w:eastAsia="zh-CN"/>
        </w:rPr>
        <w:t>（</w:t>
      </w:r>
      <w:r w:rsidR="00CE110D" w:rsidRPr="00A90268">
        <w:rPr>
          <w:rFonts w:cs="Times New Roman"/>
          <w:lang w:eastAsia="zh-CN"/>
        </w:rPr>
        <w:t>A.</w:t>
      </w:r>
      <w:r w:rsidR="002C4DE0" w:rsidRPr="00A90268">
        <w:rPr>
          <w:rFonts w:cs="Times New Roman"/>
          <w:lang w:eastAsia="zh-CN"/>
        </w:rPr>
        <w:t>0</w:t>
      </w:r>
      <w:r w:rsidR="00F75B1A" w:rsidRPr="00A90268">
        <w:rPr>
          <w:rFonts w:cs="Times New Roman"/>
          <w:lang w:eastAsia="zh-CN"/>
        </w:rPr>
        <w:t>.</w:t>
      </w:r>
      <w:r w:rsidR="002C4DE0" w:rsidRPr="00A90268">
        <w:rPr>
          <w:rFonts w:cs="Times New Roman"/>
          <w:lang w:eastAsia="zh-CN"/>
        </w:rPr>
        <w:t>3</w:t>
      </w:r>
      <w:r w:rsidR="00F75B1A" w:rsidRPr="00A90268">
        <w:rPr>
          <w:rFonts w:cs="Times New Roman"/>
          <w:lang w:eastAsia="zh-CN"/>
        </w:rPr>
        <w:t>-</w:t>
      </w:r>
      <w:r w:rsidR="00CE110D" w:rsidRPr="00A90268">
        <w:rPr>
          <w:rFonts w:cs="Times New Roman"/>
          <w:lang w:eastAsia="zh-CN"/>
        </w:rPr>
        <w:t>1</w:t>
      </w:r>
      <w:r w:rsidR="00CE110D" w:rsidRPr="00A90268">
        <w:rPr>
          <w:rFonts w:cs="Times New Roman"/>
          <w:lang w:eastAsia="zh-CN"/>
        </w:rPr>
        <w:t>）</w:t>
      </w:r>
    </w:p>
    <w:p w14:paraId="4BC26B22" w14:textId="77777777" w:rsidR="00CE110D" w:rsidRPr="00A90268" w:rsidRDefault="00CE110D" w:rsidP="00CE110D">
      <w:pPr>
        <w:jc w:val="left"/>
        <w:rPr>
          <w:rFonts w:cs="Times New Roman"/>
          <w:lang w:eastAsia="zh-CN"/>
        </w:rPr>
      </w:pPr>
      <w:r w:rsidRPr="00A90268">
        <w:rPr>
          <w:rFonts w:cs="Times New Roman"/>
          <w:lang w:eastAsia="zh-CN"/>
        </w:rPr>
        <w:t>式中：</w:t>
      </w:r>
    </w:p>
    <w:p w14:paraId="6F0181C7" w14:textId="47B3BCCB" w:rsidR="008D31D7" w:rsidRPr="00A90268" w:rsidRDefault="00000000" w:rsidP="00416D55">
      <w:pPr>
        <w:jc w:val="left"/>
        <w:rPr>
          <w:rFonts w:cs="Times New Roman"/>
          <w:iCs/>
          <w:lang w:eastAsia="zh-CN"/>
        </w:rPr>
      </w:pPr>
      <m:oMath>
        <m:sSub>
          <m:sSubPr>
            <m:ctrlPr>
              <w:rPr>
                <w:rFonts w:ascii="Cambria Math" w:hAnsi="Cambria Math" w:cs="Times New Roman"/>
                <w:i/>
                <w:iCs/>
              </w:rPr>
            </m:ctrlPr>
          </m:sSubPr>
          <m:e>
            <m:r>
              <w:rPr>
                <w:rFonts w:ascii="Cambria Math" w:hAnsi="Cambria Math" w:cs="Times New Roman"/>
                <w:lang w:eastAsia="zh-CN"/>
              </w:rPr>
              <m:t>V</m:t>
            </m:r>
          </m:e>
          <m:sub>
            <m:r>
              <w:rPr>
                <w:rFonts w:ascii="Cambria Math" w:hAnsi="Cambria Math" w:cs="Times New Roman"/>
                <w:lang w:eastAsia="zh-CN"/>
              </w:rPr>
              <m:t>avg</m:t>
            </m:r>
          </m:sub>
        </m:sSub>
      </m:oMath>
      <w:r w:rsidR="00CE110D" w:rsidRPr="00A90268">
        <w:rPr>
          <w:rFonts w:cs="Times New Roman"/>
          <w:iCs/>
          <w:lang w:eastAsia="zh-CN"/>
        </w:rPr>
        <w:t>——</w:t>
      </w:r>
      <w:r w:rsidR="00CE110D" w:rsidRPr="00A90268">
        <w:rPr>
          <w:rFonts w:cs="Times New Roman"/>
          <w:iCs/>
          <w:lang w:eastAsia="zh-CN"/>
        </w:rPr>
        <w:t>检测气体</w:t>
      </w:r>
      <w:r w:rsidR="005F0FFB" w:rsidRPr="00A90268">
        <w:rPr>
          <w:rFonts w:cs="Times New Roman"/>
          <w:iCs/>
          <w:lang w:eastAsia="zh-CN"/>
        </w:rPr>
        <w:t>的含量</w:t>
      </w:r>
      <w:r w:rsidR="00CE110D" w:rsidRPr="00A90268">
        <w:rPr>
          <w:rFonts w:cs="Times New Roman"/>
          <w:iCs/>
          <w:lang w:eastAsia="zh-CN"/>
        </w:rPr>
        <w:t>平均值</w:t>
      </w:r>
      <w:r w:rsidR="00A2166C" w:rsidRPr="00A90268">
        <w:rPr>
          <w:rFonts w:cs="Times New Roman"/>
          <w:iCs/>
          <w:lang w:eastAsia="zh-CN"/>
        </w:rPr>
        <w:t>（</w:t>
      </w:r>
      <w:r w:rsidR="00921DB6" w:rsidRPr="00A90268">
        <w:rPr>
          <w:rFonts w:cs="Times New Roman"/>
          <w:iCs/>
          <w:lang w:eastAsia="zh-CN"/>
        </w:rPr>
        <w:t>mg/m</w:t>
      </w:r>
      <w:r w:rsidR="00921DB6" w:rsidRPr="00A90268">
        <w:rPr>
          <w:rFonts w:cs="Times New Roman"/>
          <w:iCs/>
          <w:vertAlign w:val="superscript"/>
          <w:lang w:eastAsia="zh-CN"/>
        </w:rPr>
        <w:t>3</w:t>
      </w:r>
      <w:r w:rsidR="00A2166C" w:rsidRPr="00A90268">
        <w:rPr>
          <w:rFonts w:cs="Times New Roman"/>
          <w:iCs/>
          <w:lang w:eastAsia="zh-CN"/>
        </w:rPr>
        <w:t>）</w:t>
      </w:r>
      <w:r w:rsidR="00CE110D" w:rsidRPr="00A90268">
        <w:rPr>
          <w:rFonts w:cs="Times New Roman"/>
          <w:iCs/>
          <w:lang w:eastAsia="zh-CN"/>
        </w:rPr>
        <w:t>；</w:t>
      </w:r>
    </w:p>
    <w:p w14:paraId="034F70D8" w14:textId="15E1F267" w:rsidR="00761BF7" w:rsidRPr="00A90268" w:rsidRDefault="00000000" w:rsidP="00E92747">
      <w:pPr>
        <w:jc w:val="left"/>
        <w:rPr>
          <w:rFonts w:cs="Times New Roman"/>
          <w:i/>
          <w:lang w:eastAsia="zh-CN"/>
        </w:rPr>
      </w:pPr>
      <m:oMath>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2min</m:t>
            </m:r>
          </m:sub>
        </m:sSub>
      </m:oMath>
      <w:r w:rsidR="00E92747" w:rsidRPr="00A90268">
        <w:rPr>
          <w:rFonts w:cs="Times New Roman"/>
          <w:i/>
          <w:lang w:eastAsia="zh-CN"/>
        </w:rPr>
        <w:t>——</w:t>
      </w:r>
      <w:r w:rsidR="00E92747" w:rsidRPr="00A90268">
        <w:rPr>
          <w:rFonts w:cs="Times New Roman"/>
          <w:iCs/>
          <w:lang w:eastAsia="zh-CN"/>
        </w:rPr>
        <w:t>检测气体在</w:t>
      </w:r>
      <w:r w:rsidR="00E92747" w:rsidRPr="00A90268">
        <w:rPr>
          <w:rFonts w:cs="Times New Roman"/>
          <w:iCs/>
          <w:lang w:eastAsia="zh-CN"/>
        </w:rPr>
        <w:t>2 min</w:t>
      </w:r>
      <w:r w:rsidR="00E92747" w:rsidRPr="00A90268">
        <w:rPr>
          <w:rFonts w:cs="Times New Roman"/>
          <w:iCs/>
          <w:lang w:eastAsia="zh-CN"/>
        </w:rPr>
        <w:t>时检测的含量值</w:t>
      </w:r>
      <w:r w:rsidR="00A2166C" w:rsidRPr="00A90268">
        <w:rPr>
          <w:rFonts w:cs="Times New Roman"/>
          <w:iCs/>
          <w:lang w:eastAsia="zh-CN"/>
        </w:rPr>
        <w:t>（</w:t>
      </w:r>
      <w:r w:rsidR="00921DB6" w:rsidRPr="00A90268">
        <w:rPr>
          <w:rFonts w:cs="Times New Roman"/>
          <w:iCs/>
          <w:lang w:eastAsia="zh-CN"/>
        </w:rPr>
        <w:t>mg/m</w:t>
      </w:r>
      <w:r w:rsidR="00921DB6" w:rsidRPr="00A90268">
        <w:rPr>
          <w:rFonts w:cs="Times New Roman"/>
          <w:iCs/>
          <w:vertAlign w:val="superscript"/>
          <w:lang w:eastAsia="zh-CN"/>
        </w:rPr>
        <w:t>3</w:t>
      </w:r>
      <w:r w:rsidR="00A2166C" w:rsidRPr="00A90268">
        <w:rPr>
          <w:rFonts w:cs="Times New Roman"/>
          <w:iCs/>
          <w:lang w:eastAsia="zh-CN"/>
        </w:rPr>
        <w:t>）</w:t>
      </w:r>
      <w:r w:rsidR="003E1D45" w:rsidRPr="00A90268">
        <w:rPr>
          <w:rFonts w:cs="Times New Roman"/>
          <w:iCs/>
          <w:lang w:eastAsia="zh-CN"/>
        </w:rPr>
        <w:t>；</w:t>
      </w:r>
    </w:p>
    <w:p w14:paraId="79612E80" w14:textId="3550E9B4" w:rsidR="00CF374F" w:rsidRPr="00A90268" w:rsidRDefault="00000000" w:rsidP="005F0FFB">
      <w:pPr>
        <w:jc w:val="left"/>
        <w:rPr>
          <w:rFonts w:cs="Times New Roman"/>
          <w:iCs/>
          <w:lang w:eastAsia="zh-CN"/>
        </w:rPr>
      </w:pPr>
      <m:oMath>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2.5min</m:t>
            </m:r>
          </m:sub>
        </m:sSub>
      </m:oMath>
      <w:r w:rsidR="00080442" w:rsidRPr="00A90268">
        <w:rPr>
          <w:rFonts w:cs="Times New Roman"/>
          <w:i/>
          <w:lang w:eastAsia="zh-CN"/>
        </w:rPr>
        <w:t>……</w:t>
      </w:r>
      <m:oMath>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29.5min</m:t>
            </m:r>
          </m:sub>
        </m:sSub>
        <m:r>
          <w:rPr>
            <w:rFonts w:ascii="Cambria Math" w:hAnsi="Cambria Math" w:cs="Times New Roman"/>
            <w:lang w:eastAsia="zh-CN"/>
          </w:rPr>
          <m:t>、</m:t>
        </m:r>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30min</m:t>
            </m:r>
          </m:sub>
        </m:sSub>
      </m:oMath>
      <w:r w:rsidR="00761BF7" w:rsidRPr="00A90268">
        <w:rPr>
          <w:rFonts w:cs="Times New Roman"/>
          <w:iCs/>
          <w:lang w:eastAsia="zh-CN"/>
        </w:rPr>
        <w:t>——</w:t>
      </w:r>
      <w:r w:rsidR="003E1D45" w:rsidRPr="00A90268">
        <w:rPr>
          <w:rFonts w:cs="Times New Roman"/>
          <w:iCs/>
          <w:lang w:eastAsia="zh-CN"/>
        </w:rPr>
        <w:t>表达同</w:t>
      </w:r>
      <m:oMath>
        <m:sSub>
          <m:sSubPr>
            <m:ctrlPr>
              <w:rPr>
                <w:rFonts w:ascii="Cambria Math" w:hAnsi="Cambria Math" w:cs="Times New Roman"/>
                <w:i/>
              </w:rPr>
            </m:ctrlPr>
          </m:sSubPr>
          <m:e>
            <m:r>
              <w:rPr>
                <w:rFonts w:ascii="Cambria Math" w:hAnsi="Cambria Math" w:cs="Times New Roman"/>
                <w:lang w:eastAsia="zh-CN"/>
              </w:rPr>
              <m:t>V</m:t>
            </m:r>
          </m:e>
          <m:sub>
            <m:r>
              <w:rPr>
                <w:rFonts w:ascii="Cambria Math" w:hAnsi="Cambria Math" w:cs="Times New Roman"/>
                <w:lang w:eastAsia="zh-CN"/>
              </w:rPr>
              <m:t>2min</m:t>
            </m:r>
          </m:sub>
        </m:sSub>
      </m:oMath>
      <w:r w:rsidR="00A2166C" w:rsidRPr="00A90268">
        <w:rPr>
          <w:rFonts w:cs="Times New Roman"/>
          <w:iCs/>
          <w:lang w:eastAsia="zh-CN"/>
        </w:rPr>
        <w:t>（</w:t>
      </w:r>
      <w:r w:rsidR="00921DB6" w:rsidRPr="00A90268">
        <w:rPr>
          <w:rFonts w:cs="Times New Roman"/>
          <w:iCs/>
          <w:lang w:eastAsia="zh-CN"/>
        </w:rPr>
        <w:t>mg/m</w:t>
      </w:r>
      <w:r w:rsidR="00921DB6" w:rsidRPr="00A90268">
        <w:rPr>
          <w:rFonts w:cs="Times New Roman"/>
          <w:iCs/>
          <w:vertAlign w:val="superscript"/>
          <w:lang w:eastAsia="zh-CN"/>
        </w:rPr>
        <w:t>3</w:t>
      </w:r>
      <w:r w:rsidR="00A2166C" w:rsidRPr="00A90268">
        <w:rPr>
          <w:rFonts w:cs="Times New Roman"/>
          <w:iCs/>
          <w:lang w:eastAsia="zh-CN"/>
        </w:rPr>
        <w:t>）</w:t>
      </w:r>
      <w:r w:rsidR="00E92747" w:rsidRPr="00A90268">
        <w:rPr>
          <w:rFonts w:cs="Times New Roman"/>
          <w:iCs/>
          <w:lang w:eastAsia="zh-CN"/>
        </w:rPr>
        <w:t>。</w:t>
      </w:r>
    </w:p>
    <w:p w14:paraId="5ECB50BB" w14:textId="3BD7B68C" w:rsidR="00B77187" w:rsidRPr="00A90268" w:rsidRDefault="00000000" w:rsidP="00C1264E">
      <w:pPr>
        <w:pStyle w:val="a8"/>
        <w:jc w:val="right"/>
        <w:rPr>
          <w:rFonts w:cs="Times New Roman"/>
          <w:sz w:val="21"/>
          <w:szCs w:val="24"/>
          <w:lang w:eastAsia="zh-CN"/>
        </w:rPr>
      </w:pPr>
      <m:oMath>
        <m:sSub>
          <m:sSubPr>
            <m:ctrlPr>
              <w:rPr>
                <w:rFonts w:ascii="Cambria Math" w:hAnsi="Cambria Math" w:cs="Times New Roman"/>
                <w:i/>
                <w:sz w:val="21"/>
                <w:szCs w:val="24"/>
              </w:rPr>
            </m:ctrlPr>
          </m:sSubPr>
          <m:e>
            <m:r>
              <w:rPr>
                <w:rFonts w:ascii="Cambria Math" w:hAnsi="Cambria Math" w:cs="Times New Roman"/>
                <w:sz w:val="21"/>
                <w:szCs w:val="24"/>
                <w:lang w:eastAsia="zh-CN"/>
              </w:rPr>
              <m:t>V</m:t>
            </m:r>
          </m:e>
          <m:sub>
            <m:r>
              <w:rPr>
                <w:rFonts w:ascii="Cambria Math" w:hAnsi="Cambria Math" w:cs="Times New Roman"/>
                <w:sz w:val="21"/>
                <w:szCs w:val="24"/>
                <w:lang w:eastAsia="zh-CN"/>
              </w:rPr>
              <m:t>z</m:t>
            </m:r>
          </m:sub>
        </m:sSub>
        <m:r>
          <w:rPr>
            <w:rFonts w:ascii="Cambria Math" w:hAnsi="Cambria Math" w:cs="Times New Roman"/>
            <w:sz w:val="21"/>
            <w:szCs w:val="24"/>
            <w:lang w:eastAsia="zh-CN"/>
          </w:rPr>
          <m:t>=0.4×</m:t>
        </m:r>
        <m:sSub>
          <m:sSubPr>
            <m:ctrlPr>
              <w:rPr>
                <w:rFonts w:ascii="Cambria Math" w:hAnsi="Cambria Math" w:cs="Times New Roman"/>
                <w:i/>
                <w:sz w:val="21"/>
                <w:szCs w:val="24"/>
              </w:rPr>
            </m:ctrlPr>
          </m:sSubPr>
          <m:e>
            <m:r>
              <w:rPr>
                <w:rFonts w:ascii="Cambria Math" w:hAnsi="Cambria Math" w:cs="Times New Roman"/>
                <w:sz w:val="21"/>
                <w:szCs w:val="24"/>
                <w:lang w:eastAsia="zh-CN"/>
              </w:rPr>
              <m:t>V</m:t>
            </m:r>
          </m:e>
          <m:sub>
            <m:r>
              <w:rPr>
                <w:rFonts w:ascii="Cambria Math" w:hAnsi="Cambria Math" w:cs="Times New Roman"/>
                <w:sz w:val="21"/>
                <w:szCs w:val="24"/>
                <w:lang w:eastAsia="zh-CN"/>
              </w:rPr>
              <m:t>max</m:t>
            </m:r>
          </m:sub>
        </m:sSub>
        <m:r>
          <w:rPr>
            <w:rFonts w:ascii="Cambria Math" w:hAnsi="Cambria Math" w:cs="Times New Roman"/>
            <w:sz w:val="21"/>
            <w:szCs w:val="24"/>
            <w:lang w:eastAsia="zh-CN"/>
          </w:rPr>
          <m:t>+0.6×</m:t>
        </m:r>
        <m:sSub>
          <m:sSubPr>
            <m:ctrlPr>
              <w:rPr>
                <w:rFonts w:ascii="Cambria Math" w:hAnsi="Cambria Math" w:cs="Times New Roman"/>
                <w:i/>
                <w:sz w:val="21"/>
                <w:szCs w:val="24"/>
              </w:rPr>
            </m:ctrlPr>
          </m:sSubPr>
          <m:e>
            <m:r>
              <w:rPr>
                <w:rFonts w:ascii="Cambria Math" w:hAnsi="Cambria Math" w:cs="Times New Roman"/>
                <w:sz w:val="21"/>
                <w:szCs w:val="24"/>
                <w:lang w:eastAsia="zh-CN"/>
              </w:rPr>
              <m:t>V</m:t>
            </m:r>
          </m:e>
          <m:sub>
            <m:r>
              <w:rPr>
                <w:rFonts w:ascii="Cambria Math" w:hAnsi="Cambria Math" w:cs="Times New Roman"/>
                <w:lang w:eastAsia="zh-CN"/>
              </w:rPr>
              <m:t>avg</m:t>
            </m:r>
          </m:sub>
        </m:sSub>
      </m:oMath>
      <w:r w:rsidR="00F75B1A" w:rsidRPr="00A90268">
        <w:rPr>
          <w:rFonts w:cs="Times New Roman"/>
          <w:sz w:val="21"/>
          <w:szCs w:val="24"/>
          <w:lang w:eastAsia="zh-CN"/>
        </w:rPr>
        <w:t xml:space="preserve">     </w:t>
      </w:r>
      <w:r w:rsidR="00C74B3F" w:rsidRPr="00A90268">
        <w:rPr>
          <w:rFonts w:cs="Times New Roman"/>
          <w:sz w:val="21"/>
          <w:szCs w:val="24"/>
          <w:lang w:eastAsia="zh-CN"/>
        </w:rPr>
        <w:t xml:space="preserve"> </w:t>
      </w:r>
      <w:r w:rsidR="00F75B1A" w:rsidRPr="00A90268">
        <w:rPr>
          <w:rFonts w:cs="Times New Roman"/>
          <w:sz w:val="21"/>
          <w:szCs w:val="24"/>
          <w:lang w:eastAsia="zh-CN"/>
        </w:rPr>
        <w:t xml:space="preserve">     </w:t>
      </w:r>
      <w:r w:rsidR="00001357" w:rsidRPr="00A90268">
        <w:rPr>
          <w:rFonts w:cs="Times New Roman"/>
          <w:sz w:val="21"/>
          <w:szCs w:val="24"/>
          <w:lang w:eastAsia="zh-CN"/>
        </w:rPr>
        <w:t>（</w:t>
      </w:r>
      <w:r w:rsidR="00001357" w:rsidRPr="00A90268">
        <w:rPr>
          <w:rFonts w:cs="Times New Roman"/>
          <w:sz w:val="21"/>
          <w:szCs w:val="24"/>
          <w:lang w:eastAsia="zh-CN"/>
        </w:rPr>
        <w:t>A.</w:t>
      </w:r>
      <w:r w:rsidR="002C4DE0" w:rsidRPr="00A90268">
        <w:rPr>
          <w:rFonts w:cs="Times New Roman"/>
          <w:sz w:val="21"/>
          <w:szCs w:val="24"/>
          <w:lang w:eastAsia="zh-CN"/>
        </w:rPr>
        <w:t>0</w:t>
      </w:r>
      <w:r w:rsidR="00F75B1A" w:rsidRPr="00A90268">
        <w:rPr>
          <w:rFonts w:cs="Times New Roman"/>
          <w:sz w:val="21"/>
          <w:szCs w:val="24"/>
          <w:lang w:eastAsia="zh-CN"/>
        </w:rPr>
        <w:t>.</w:t>
      </w:r>
      <w:r w:rsidR="002C4DE0" w:rsidRPr="00A90268">
        <w:rPr>
          <w:rFonts w:cs="Times New Roman"/>
          <w:sz w:val="21"/>
          <w:szCs w:val="24"/>
          <w:lang w:eastAsia="zh-CN"/>
        </w:rPr>
        <w:t>3</w:t>
      </w:r>
      <w:r w:rsidR="00F75B1A" w:rsidRPr="00A90268">
        <w:rPr>
          <w:rFonts w:cs="Times New Roman"/>
          <w:sz w:val="21"/>
          <w:szCs w:val="24"/>
          <w:lang w:eastAsia="zh-CN"/>
        </w:rPr>
        <w:t>-</w:t>
      </w:r>
      <w:r w:rsidR="00001357" w:rsidRPr="00A90268">
        <w:rPr>
          <w:rFonts w:cs="Times New Roman"/>
          <w:sz w:val="21"/>
          <w:szCs w:val="24"/>
          <w:lang w:eastAsia="zh-CN"/>
        </w:rPr>
        <w:t>2</w:t>
      </w:r>
      <w:r w:rsidR="00001357" w:rsidRPr="00A90268">
        <w:rPr>
          <w:rFonts w:cs="Times New Roman"/>
          <w:sz w:val="21"/>
          <w:szCs w:val="24"/>
          <w:lang w:eastAsia="zh-CN"/>
        </w:rPr>
        <w:t>）</w:t>
      </w:r>
    </w:p>
    <w:p w14:paraId="6FEC8A24" w14:textId="77777777" w:rsidR="00416D55" w:rsidRPr="00A90268" w:rsidRDefault="00416D55" w:rsidP="00416D55">
      <w:pPr>
        <w:jc w:val="left"/>
        <w:rPr>
          <w:rFonts w:cs="Times New Roman"/>
          <w:szCs w:val="21"/>
          <w:lang w:eastAsia="zh-CN"/>
        </w:rPr>
      </w:pPr>
      <w:r w:rsidRPr="00A90268">
        <w:rPr>
          <w:rFonts w:cs="Times New Roman"/>
          <w:szCs w:val="21"/>
          <w:lang w:eastAsia="zh-CN"/>
        </w:rPr>
        <w:t>式中：</w:t>
      </w:r>
    </w:p>
    <w:p w14:paraId="2389F07A" w14:textId="3C30F1AD" w:rsidR="00416D55" w:rsidRPr="00A90268" w:rsidRDefault="00000000" w:rsidP="00416D55">
      <w:pPr>
        <w:pStyle w:val="a8"/>
        <w:rPr>
          <w:rFonts w:cs="Times New Roman"/>
          <w:sz w:val="21"/>
          <w:szCs w:val="21"/>
          <w:lang w:eastAsia="zh-CN"/>
        </w:rPr>
      </w:pPr>
      <m:oMath>
        <m:sSub>
          <m:sSubPr>
            <m:ctrlPr>
              <w:rPr>
                <w:rFonts w:ascii="Cambria Math" w:hAnsi="Cambria Math" w:cs="Times New Roman"/>
                <w:i/>
                <w:sz w:val="21"/>
                <w:szCs w:val="21"/>
              </w:rPr>
            </m:ctrlPr>
          </m:sSubPr>
          <m:e>
            <m:r>
              <w:rPr>
                <w:rFonts w:ascii="Cambria Math" w:hAnsi="Cambria Math" w:cs="Times New Roman"/>
                <w:sz w:val="21"/>
                <w:szCs w:val="21"/>
                <w:lang w:eastAsia="zh-CN"/>
              </w:rPr>
              <m:t>V</m:t>
            </m:r>
          </m:e>
          <m:sub>
            <m:r>
              <w:rPr>
                <w:rFonts w:ascii="Cambria Math" w:hAnsi="Cambria Math" w:cs="Times New Roman"/>
                <w:sz w:val="21"/>
                <w:szCs w:val="21"/>
                <w:lang w:eastAsia="zh-CN"/>
              </w:rPr>
              <m:t>z</m:t>
            </m:r>
          </m:sub>
        </m:sSub>
      </m:oMath>
      <w:r w:rsidR="00416D55" w:rsidRPr="00A90268">
        <w:rPr>
          <w:rFonts w:cs="Times New Roman"/>
          <w:sz w:val="21"/>
          <w:szCs w:val="21"/>
          <w:lang w:eastAsia="zh-CN"/>
        </w:rPr>
        <w:t>——</w:t>
      </w:r>
      <w:r w:rsidR="00416D55" w:rsidRPr="00A90268">
        <w:rPr>
          <w:rFonts w:cs="Times New Roman"/>
          <w:sz w:val="21"/>
          <w:szCs w:val="21"/>
          <w:lang w:eastAsia="zh-CN"/>
        </w:rPr>
        <w:t>检测气体的含量综合值</w:t>
      </w:r>
      <w:r w:rsidR="00A2166C" w:rsidRPr="00A90268">
        <w:rPr>
          <w:rFonts w:cs="Times New Roman"/>
          <w:iCs/>
          <w:sz w:val="21"/>
          <w:szCs w:val="21"/>
          <w:lang w:eastAsia="zh-CN"/>
        </w:rPr>
        <w:t>（</w:t>
      </w:r>
      <w:r w:rsidR="00921DB6" w:rsidRPr="00A90268">
        <w:rPr>
          <w:rFonts w:cs="Times New Roman"/>
          <w:iCs/>
          <w:sz w:val="21"/>
          <w:szCs w:val="24"/>
          <w:lang w:eastAsia="zh-CN"/>
        </w:rPr>
        <w:t>mg/m</w:t>
      </w:r>
      <w:r w:rsidR="00921DB6" w:rsidRPr="00A90268">
        <w:rPr>
          <w:rFonts w:cs="Times New Roman"/>
          <w:iCs/>
          <w:sz w:val="21"/>
          <w:szCs w:val="24"/>
          <w:vertAlign w:val="superscript"/>
          <w:lang w:eastAsia="zh-CN"/>
        </w:rPr>
        <w:t>3</w:t>
      </w:r>
      <w:r w:rsidR="00A2166C" w:rsidRPr="00A90268">
        <w:rPr>
          <w:rFonts w:cs="Times New Roman"/>
          <w:iCs/>
          <w:sz w:val="21"/>
          <w:szCs w:val="21"/>
          <w:lang w:eastAsia="zh-CN"/>
        </w:rPr>
        <w:t>）</w:t>
      </w:r>
      <w:r w:rsidR="00416D55" w:rsidRPr="00A90268">
        <w:rPr>
          <w:rFonts w:cs="Times New Roman"/>
          <w:sz w:val="21"/>
          <w:szCs w:val="21"/>
          <w:lang w:eastAsia="zh-CN"/>
        </w:rPr>
        <w:t>；</w:t>
      </w:r>
    </w:p>
    <w:p w14:paraId="71BF72AB" w14:textId="6E4BA97A" w:rsidR="00416D55" w:rsidRPr="00A90268" w:rsidRDefault="00000000" w:rsidP="005F0FFB">
      <w:pPr>
        <w:pStyle w:val="a8"/>
        <w:rPr>
          <w:rFonts w:cs="Times New Roman"/>
          <w:sz w:val="21"/>
          <w:szCs w:val="21"/>
          <w:lang w:eastAsia="zh-CN"/>
        </w:rPr>
      </w:pPr>
      <m:oMath>
        <m:sSub>
          <m:sSubPr>
            <m:ctrlPr>
              <w:rPr>
                <w:rFonts w:ascii="Cambria Math" w:hAnsi="Cambria Math" w:cs="Times New Roman"/>
                <w:i/>
                <w:sz w:val="21"/>
                <w:szCs w:val="21"/>
              </w:rPr>
            </m:ctrlPr>
          </m:sSubPr>
          <m:e>
            <m:r>
              <w:rPr>
                <w:rFonts w:ascii="Cambria Math" w:hAnsi="Cambria Math" w:cs="Times New Roman"/>
                <w:sz w:val="21"/>
                <w:szCs w:val="21"/>
                <w:lang w:eastAsia="zh-CN"/>
              </w:rPr>
              <m:t>V</m:t>
            </m:r>
          </m:e>
          <m:sub>
            <m:r>
              <w:rPr>
                <w:rFonts w:ascii="Cambria Math" w:hAnsi="Cambria Math" w:cs="Times New Roman"/>
                <w:sz w:val="21"/>
                <w:szCs w:val="21"/>
                <w:lang w:eastAsia="zh-CN"/>
              </w:rPr>
              <m:t>max</m:t>
            </m:r>
          </m:sub>
        </m:sSub>
      </m:oMath>
      <w:r w:rsidR="00416D55" w:rsidRPr="00A90268">
        <w:rPr>
          <w:rFonts w:cs="Times New Roman"/>
          <w:sz w:val="21"/>
          <w:szCs w:val="21"/>
          <w:lang w:eastAsia="zh-CN"/>
        </w:rPr>
        <w:t>——</w:t>
      </w:r>
      <w:r w:rsidR="00416D55" w:rsidRPr="00A90268">
        <w:rPr>
          <w:rFonts w:cs="Times New Roman"/>
          <w:sz w:val="21"/>
          <w:szCs w:val="21"/>
          <w:lang w:eastAsia="zh-CN"/>
        </w:rPr>
        <w:t>检测气体的含量最大值</w:t>
      </w:r>
      <w:r w:rsidR="00A2166C" w:rsidRPr="00A90268">
        <w:rPr>
          <w:rFonts w:cs="Times New Roman"/>
          <w:iCs/>
          <w:sz w:val="21"/>
          <w:szCs w:val="21"/>
          <w:lang w:eastAsia="zh-CN"/>
        </w:rPr>
        <w:t>（</w:t>
      </w:r>
      <w:r w:rsidR="00921DB6" w:rsidRPr="00A90268">
        <w:rPr>
          <w:rFonts w:cs="Times New Roman"/>
          <w:iCs/>
          <w:sz w:val="21"/>
          <w:szCs w:val="24"/>
          <w:lang w:eastAsia="zh-CN"/>
        </w:rPr>
        <w:t>mg/m</w:t>
      </w:r>
      <w:r w:rsidR="00921DB6" w:rsidRPr="00A90268">
        <w:rPr>
          <w:rFonts w:cs="Times New Roman"/>
          <w:iCs/>
          <w:sz w:val="21"/>
          <w:szCs w:val="24"/>
          <w:vertAlign w:val="superscript"/>
          <w:lang w:eastAsia="zh-CN"/>
        </w:rPr>
        <w:t>3</w:t>
      </w:r>
      <w:r w:rsidR="00A2166C" w:rsidRPr="00A90268">
        <w:rPr>
          <w:rFonts w:cs="Times New Roman"/>
          <w:iCs/>
          <w:sz w:val="21"/>
          <w:szCs w:val="21"/>
          <w:lang w:eastAsia="zh-CN"/>
        </w:rPr>
        <w:t>）</w:t>
      </w:r>
      <w:r w:rsidR="00A2166C" w:rsidRPr="00A90268">
        <w:rPr>
          <w:rFonts w:cs="Times New Roman"/>
          <w:sz w:val="21"/>
          <w:szCs w:val="21"/>
          <w:lang w:eastAsia="zh-CN"/>
        </w:rPr>
        <w:t>。</w:t>
      </w:r>
    </w:p>
    <w:p w14:paraId="1BA796DD" w14:textId="4005E188" w:rsidR="00CF374F" w:rsidRPr="00A90268" w:rsidRDefault="00CF374F" w:rsidP="00416D55">
      <w:pPr>
        <w:pStyle w:val="a8"/>
        <w:ind w:right="840"/>
        <w:rPr>
          <w:rFonts w:cs="Times New Roman"/>
          <w:sz w:val="21"/>
          <w:szCs w:val="21"/>
          <w:lang w:eastAsia="zh-CN"/>
        </w:rPr>
      </w:pPr>
      <w:r w:rsidRPr="00A90268">
        <w:rPr>
          <w:rFonts w:cs="Times New Roman"/>
          <w:b/>
          <w:bCs/>
          <w:sz w:val="21"/>
          <w:szCs w:val="21"/>
          <w:lang w:eastAsia="zh-CN"/>
        </w:rPr>
        <w:t>A.</w:t>
      </w:r>
      <w:r w:rsidR="00C1264E" w:rsidRPr="00A90268">
        <w:rPr>
          <w:rFonts w:cs="Times New Roman"/>
          <w:b/>
          <w:bCs/>
          <w:sz w:val="21"/>
          <w:szCs w:val="21"/>
          <w:lang w:eastAsia="zh-CN"/>
        </w:rPr>
        <w:t>0</w:t>
      </w:r>
      <w:r w:rsidRPr="00A90268">
        <w:rPr>
          <w:rFonts w:cs="Times New Roman"/>
          <w:b/>
          <w:bCs/>
          <w:sz w:val="21"/>
          <w:szCs w:val="21"/>
          <w:lang w:eastAsia="zh-CN"/>
        </w:rPr>
        <w:t>.</w:t>
      </w:r>
      <w:r w:rsidR="00C1264E" w:rsidRPr="00A90268">
        <w:rPr>
          <w:rFonts w:cs="Times New Roman"/>
          <w:b/>
          <w:bCs/>
          <w:sz w:val="21"/>
          <w:szCs w:val="21"/>
          <w:lang w:eastAsia="zh-CN"/>
        </w:rPr>
        <w:t>4</w:t>
      </w:r>
      <w:r w:rsidRPr="00A90268">
        <w:rPr>
          <w:rFonts w:cs="Times New Roman"/>
          <w:b/>
          <w:bCs/>
          <w:sz w:val="21"/>
          <w:szCs w:val="21"/>
          <w:lang w:eastAsia="zh-CN"/>
        </w:rPr>
        <w:t xml:space="preserve">  </w:t>
      </w:r>
      <w:r w:rsidRPr="00A90268">
        <w:rPr>
          <w:rFonts w:cs="Times New Roman"/>
          <w:sz w:val="21"/>
          <w:szCs w:val="21"/>
          <w:lang w:eastAsia="zh-CN"/>
        </w:rPr>
        <w:t>沥青烟</w:t>
      </w:r>
      <w:r w:rsidR="002724A8" w:rsidRPr="00A90268">
        <w:rPr>
          <w:rFonts w:cs="Times New Roman"/>
          <w:sz w:val="21"/>
          <w:szCs w:val="21"/>
          <w:lang w:eastAsia="zh-CN"/>
        </w:rPr>
        <w:t>的</w:t>
      </w:r>
      <w:r w:rsidRPr="00A90268">
        <w:rPr>
          <w:rFonts w:cs="Times New Roman"/>
          <w:sz w:val="21"/>
          <w:szCs w:val="21"/>
          <w:lang w:eastAsia="zh-CN"/>
        </w:rPr>
        <w:t>浓度</w:t>
      </w:r>
      <w:r w:rsidR="002724A8" w:rsidRPr="00A90268">
        <w:rPr>
          <w:rFonts w:cs="Times New Roman"/>
          <w:sz w:val="21"/>
          <w:szCs w:val="21"/>
          <w:lang w:eastAsia="zh-CN"/>
        </w:rPr>
        <w:t>计算</w:t>
      </w:r>
      <w:r w:rsidR="00F75B1A" w:rsidRPr="00A90268">
        <w:rPr>
          <w:rFonts w:cs="Times New Roman"/>
          <w:sz w:val="21"/>
          <w:szCs w:val="21"/>
          <w:lang w:eastAsia="zh-CN"/>
        </w:rPr>
        <w:t>，</w:t>
      </w:r>
      <w:r w:rsidRPr="00A90268">
        <w:rPr>
          <w:rFonts w:cs="Times New Roman"/>
          <w:sz w:val="21"/>
          <w:szCs w:val="21"/>
          <w:lang w:eastAsia="zh-CN"/>
        </w:rPr>
        <w:t>按</w:t>
      </w:r>
      <w:r w:rsidR="00F75B1A" w:rsidRPr="00A90268">
        <w:rPr>
          <w:rFonts w:cs="Times New Roman"/>
          <w:sz w:val="21"/>
          <w:szCs w:val="21"/>
          <w:lang w:eastAsia="zh-CN"/>
        </w:rPr>
        <w:t>下列公</w:t>
      </w:r>
      <w:r w:rsidRPr="00A90268">
        <w:rPr>
          <w:rFonts w:cs="Times New Roman"/>
          <w:sz w:val="21"/>
          <w:szCs w:val="21"/>
          <w:lang w:eastAsia="zh-CN"/>
        </w:rPr>
        <w:t>式计算：</w:t>
      </w:r>
    </w:p>
    <w:p w14:paraId="65355D3B" w14:textId="14CA2515" w:rsidR="00CF374F" w:rsidRPr="00A90268" w:rsidRDefault="00CF374F" w:rsidP="002724A8">
      <w:pPr>
        <w:pStyle w:val="a8"/>
        <w:jc w:val="right"/>
        <w:rPr>
          <w:rFonts w:cs="Times New Roman"/>
          <w:sz w:val="21"/>
          <w:szCs w:val="21"/>
          <w:lang w:eastAsia="zh-CN"/>
        </w:rPr>
      </w:pPr>
      <m:oMath>
        <m:r>
          <w:rPr>
            <w:rFonts w:ascii="Cambria Math" w:hAnsi="Cambria Math" w:cs="Times New Roman"/>
            <w:sz w:val="21"/>
            <w:szCs w:val="21"/>
            <w:lang w:eastAsia="zh-CN"/>
          </w:rPr>
          <m:t>c=</m:t>
        </m:r>
        <m:f>
          <m:fPr>
            <m:ctrlPr>
              <w:rPr>
                <w:rFonts w:ascii="Cambria Math" w:hAnsi="Cambria Math" w:cs="Times New Roman"/>
                <w:i/>
                <w:sz w:val="21"/>
                <w:szCs w:val="21"/>
                <w:lang w:eastAsia="zh-CN"/>
              </w:rPr>
            </m:ctrlPr>
          </m:fPr>
          <m:num>
            <m:sSub>
              <m:sSubPr>
                <m:ctrlPr>
                  <w:rPr>
                    <w:rFonts w:ascii="Cambria Math" w:hAnsi="Cambria Math" w:cs="Times New Roman"/>
                    <w:i/>
                    <w:sz w:val="21"/>
                    <w:szCs w:val="21"/>
                    <w:lang w:eastAsia="zh-CN"/>
                  </w:rPr>
                </m:ctrlPr>
              </m:sSubPr>
              <m:e>
                <m:r>
                  <w:rPr>
                    <w:rFonts w:ascii="Cambria Math" w:hAnsi="Cambria Math" w:cs="Times New Roman"/>
                    <w:sz w:val="21"/>
                    <w:szCs w:val="21"/>
                    <w:lang w:eastAsia="zh-CN"/>
                  </w:rPr>
                  <m:t>∆W</m:t>
                </m:r>
              </m:e>
              <m:sub>
                <m:r>
                  <w:rPr>
                    <w:rFonts w:ascii="Cambria Math" w:hAnsi="Cambria Math" w:cs="Times New Roman"/>
                    <w:sz w:val="21"/>
                    <w:szCs w:val="21"/>
                    <w:lang w:eastAsia="zh-CN"/>
                  </w:rPr>
                  <m:t>1</m:t>
                </m:r>
              </m:sub>
            </m:sSub>
          </m:num>
          <m:den>
            <m:sSub>
              <m:sSubPr>
                <m:ctrlPr>
                  <w:rPr>
                    <w:rFonts w:ascii="Cambria Math" w:hAnsi="Cambria Math" w:cs="Times New Roman"/>
                    <w:i/>
                    <w:sz w:val="21"/>
                    <w:szCs w:val="21"/>
                    <w:lang w:eastAsia="zh-CN"/>
                  </w:rPr>
                </m:ctrlPr>
              </m:sSubPr>
              <m:e>
                <m:r>
                  <w:rPr>
                    <w:rFonts w:ascii="Cambria Math" w:hAnsi="Cambria Math" w:cs="Times New Roman"/>
                    <w:sz w:val="21"/>
                    <w:szCs w:val="21"/>
                    <w:lang w:eastAsia="zh-CN"/>
                  </w:rPr>
                  <m:t>V</m:t>
                </m:r>
              </m:e>
              <m:sub>
                <m:r>
                  <w:rPr>
                    <w:rFonts w:ascii="Cambria Math" w:hAnsi="Cambria Math" w:cs="Times New Roman"/>
                    <w:sz w:val="21"/>
                    <w:szCs w:val="21"/>
                    <w:lang w:eastAsia="zh-CN"/>
                  </w:rPr>
                  <m:t>nd</m:t>
                </m:r>
              </m:sub>
            </m:sSub>
          </m:den>
        </m:f>
        <m:r>
          <w:rPr>
            <w:rFonts w:ascii="Cambria Math" w:hAnsi="Cambria Math" w:cs="Times New Roman"/>
            <w:sz w:val="21"/>
            <w:szCs w:val="21"/>
            <w:lang w:eastAsia="zh-CN"/>
          </w:rPr>
          <m:t>×</m:t>
        </m:r>
        <m:sSup>
          <m:sSupPr>
            <m:ctrlPr>
              <w:rPr>
                <w:rFonts w:ascii="Cambria Math" w:hAnsi="Cambria Math" w:cs="Times New Roman"/>
                <w:i/>
                <w:sz w:val="21"/>
                <w:szCs w:val="21"/>
                <w:lang w:eastAsia="zh-CN"/>
              </w:rPr>
            </m:ctrlPr>
          </m:sSupPr>
          <m:e>
            <m:r>
              <w:rPr>
                <w:rFonts w:ascii="Cambria Math" w:hAnsi="Cambria Math" w:cs="Times New Roman"/>
                <w:sz w:val="21"/>
                <w:szCs w:val="21"/>
                <w:lang w:eastAsia="zh-CN"/>
              </w:rPr>
              <m:t>10</m:t>
            </m:r>
          </m:e>
          <m:sup>
            <m:r>
              <w:rPr>
                <w:rFonts w:ascii="Cambria Math" w:hAnsi="Cambria Math" w:cs="Times New Roman"/>
                <w:sz w:val="21"/>
                <w:szCs w:val="21"/>
                <w:lang w:eastAsia="zh-CN"/>
              </w:rPr>
              <m:t>3</m:t>
            </m:r>
          </m:sup>
        </m:sSup>
      </m:oMath>
      <w:r w:rsidR="00F75B1A" w:rsidRPr="00A90268">
        <w:rPr>
          <w:rFonts w:cs="Times New Roman"/>
          <w:sz w:val="21"/>
          <w:szCs w:val="24"/>
          <w:lang w:eastAsia="zh-CN"/>
        </w:rPr>
        <w:t xml:space="preserve">            </w:t>
      </w:r>
      <w:r w:rsidR="00C74B3F" w:rsidRPr="00A90268">
        <w:rPr>
          <w:rFonts w:cs="Times New Roman"/>
          <w:sz w:val="21"/>
          <w:szCs w:val="24"/>
          <w:lang w:eastAsia="zh-CN"/>
        </w:rPr>
        <w:t xml:space="preserve"> </w:t>
      </w:r>
      <w:r w:rsidR="00F75B1A" w:rsidRPr="00A90268">
        <w:rPr>
          <w:rFonts w:cs="Times New Roman"/>
          <w:sz w:val="21"/>
          <w:szCs w:val="24"/>
          <w:lang w:eastAsia="zh-CN"/>
        </w:rPr>
        <w:t xml:space="preserve">            </w:t>
      </w:r>
      <w:r w:rsidR="002724A8" w:rsidRPr="00A90268">
        <w:rPr>
          <w:rFonts w:cs="Times New Roman"/>
          <w:sz w:val="21"/>
          <w:szCs w:val="24"/>
        </w:rPr>
        <w:t>（</w:t>
      </w:r>
      <w:r w:rsidR="002724A8" w:rsidRPr="00A90268">
        <w:rPr>
          <w:rFonts w:cs="Times New Roman"/>
          <w:sz w:val="21"/>
          <w:szCs w:val="24"/>
        </w:rPr>
        <w:t>A.</w:t>
      </w:r>
      <w:r w:rsidR="002C4DE0" w:rsidRPr="00A90268">
        <w:rPr>
          <w:rFonts w:cs="Times New Roman"/>
          <w:sz w:val="21"/>
          <w:szCs w:val="24"/>
          <w:lang w:eastAsia="zh-CN"/>
        </w:rPr>
        <w:t>0</w:t>
      </w:r>
      <w:r w:rsidR="00F75B1A" w:rsidRPr="00A90268">
        <w:rPr>
          <w:rFonts w:cs="Times New Roman"/>
          <w:sz w:val="21"/>
          <w:szCs w:val="24"/>
          <w:lang w:eastAsia="zh-CN"/>
        </w:rPr>
        <w:t>.</w:t>
      </w:r>
      <w:r w:rsidR="002C4DE0" w:rsidRPr="00A90268">
        <w:rPr>
          <w:rFonts w:cs="Times New Roman"/>
          <w:sz w:val="21"/>
          <w:szCs w:val="24"/>
          <w:lang w:eastAsia="zh-CN"/>
        </w:rPr>
        <w:t>4</w:t>
      </w:r>
      <w:r w:rsidR="002724A8" w:rsidRPr="00A90268">
        <w:rPr>
          <w:rFonts w:cs="Times New Roman"/>
          <w:sz w:val="21"/>
          <w:szCs w:val="24"/>
        </w:rPr>
        <w:t>）</w:t>
      </w:r>
    </w:p>
    <w:p w14:paraId="3ED2A514" w14:textId="003677AF" w:rsidR="00056496" w:rsidRPr="00A90268" w:rsidRDefault="00056496" w:rsidP="00416D55">
      <w:pPr>
        <w:pStyle w:val="a8"/>
        <w:ind w:right="840"/>
        <w:rPr>
          <w:rFonts w:cs="Times New Roman"/>
          <w:iCs/>
          <w:sz w:val="21"/>
          <w:szCs w:val="21"/>
          <w:lang w:eastAsia="zh-CN"/>
        </w:rPr>
      </w:pPr>
      <w:r w:rsidRPr="00A90268">
        <w:rPr>
          <w:rFonts w:cs="Times New Roman"/>
          <w:iCs/>
          <w:sz w:val="21"/>
          <w:szCs w:val="21"/>
          <w:lang w:eastAsia="zh-CN"/>
        </w:rPr>
        <w:t>式中：</w:t>
      </w:r>
    </w:p>
    <w:p w14:paraId="696C877B" w14:textId="6E6C629A" w:rsidR="00056496" w:rsidRPr="00A90268" w:rsidRDefault="00056496" w:rsidP="00416D55">
      <w:pPr>
        <w:pStyle w:val="a8"/>
        <w:ind w:right="840"/>
        <w:rPr>
          <w:rFonts w:cs="Times New Roman"/>
          <w:iCs/>
          <w:sz w:val="21"/>
          <w:szCs w:val="21"/>
          <w:lang w:eastAsia="zh-CN"/>
        </w:rPr>
      </w:pPr>
      <m:oMath>
        <m:r>
          <w:rPr>
            <w:rFonts w:ascii="Cambria Math" w:hAnsi="Cambria Math" w:cs="Times New Roman"/>
            <w:sz w:val="21"/>
            <w:szCs w:val="21"/>
            <w:lang w:eastAsia="zh-CN"/>
          </w:rPr>
          <m:t>c</m:t>
        </m:r>
      </m:oMath>
      <w:r w:rsidRPr="00A90268">
        <w:rPr>
          <w:rFonts w:cs="Times New Roman"/>
          <w:iCs/>
          <w:sz w:val="21"/>
          <w:szCs w:val="21"/>
          <w:lang w:eastAsia="zh-CN"/>
        </w:rPr>
        <w:t>——</w:t>
      </w:r>
      <w:r w:rsidRPr="00A90268">
        <w:rPr>
          <w:rFonts w:cs="Times New Roman"/>
          <w:iCs/>
          <w:sz w:val="21"/>
          <w:szCs w:val="21"/>
          <w:lang w:eastAsia="zh-CN"/>
        </w:rPr>
        <w:t>沥青烟浓度</w:t>
      </w:r>
      <w:r w:rsidR="00E746A4" w:rsidRPr="00A90268">
        <w:rPr>
          <w:rFonts w:cs="Times New Roman"/>
          <w:iCs/>
          <w:sz w:val="21"/>
          <w:szCs w:val="21"/>
          <w:lang w:eastAsia="zh-CN"/>
        </w:rPr>
        <w:t>（</w:t>
      </w:r>
      <w:r w:rsidRPr="00A90268">
        <w:rPr>
          <w:rFonts w:cs="Times New Roman"/>
          <w:iCs/>
          <w:sz w:val="21"/>
          <w:szCs w:val="21"/>
          <w:lang w:eastAsia="zh-CN"/>
        </w:rPr>
        <w:t>mg/m</w:t>
      </w:r>
      <w:r w:rsidRPr="00A90268">
        <w:rPr>
          <w:rFonts w:cs="Times New Roman"/>
          <w:iCs/>
          <w:sz w:val="21"/>
          <w:szCs w:val="21"/>
          <w:vertAlign w:val="superscript"/>
          <w:lang w:eastAsia="zh-CN"/>
        </w:rPr>
        <w:t>3</w:t>
      </w:r>
      <w:r w:rsidR="00E746A4" w:rsidRPr="00A90268">
        <w:rPr>
          <w:rFonts w:cs="Times New Roman"/>
          <w:iCs/>
          <w:sz w:val="21"/>
          <w:szCs w:val="21"/>
          <w:lang w:eastAsia="zh-CN"/>
        </w:rPr>
        <w:t>）</w:t>
      </w:r>
      <w:r w:rsidRPr="00A90268">
        <w:rPr>
          <w:rFonts w:cs="Times New Roman"/>
          <w:iCs/>
          <w:sz w:val="21"/>
          <w:szCs w:val="21"/>
          <w:lang w:eastAsia="zh-CN"/>
        </w:rPr>
        <w:t>；</w:t>
      </w:r>
    </w:p>
    <w:p w14:paraId="3A73DFCD" w14:textId="77777777" w:rsidR="00970E3F" w:rsidRPr="00A90268" w:rsidRDefault="00000000" w:rsidP="00970E3F">
      <w:pPr>
        <w:pStyle w:val="a8"/>
        <w:ind w:right="840"/>
        <w:rPr>
          <w:rFonts w:cs="Times New Roman"/>
          <w:iCs/>
          <w:sz w:val="21"/>
          <w:szCs w:val="21"/>
          <w:lang w:eastAsia="zh-CN"/>
        </w:rPr>
      </w:pPr>
      <m:oMath>
        <m:sSub>
          <m:sSubPr>
            <m:ctrlPr>
              <w:rPr>
                <w:rFonts w:ascii="Cambria Math" w:hAnsi="Cambria Math" w:cs="Times New Roman"/>
                <w:iCs/>
                <w:sz w:val="21"/>
                <w:szCs w:val="21"/>
                <w:lang w:eastAsia="zh-CN"/>
              </w:rPr>
            </m:ctrlPr>
          </m:sSubPr>
          <m:e>
            <m:r>
              <m:rPr>
                <m:sty m:val="p"/>
              </m:rPr>
              <w:rPr>
                <w:rFonts w:ascii="Cambria Math" w:hAnsi="Cambria Math" w:cs="Times New Roman"/>
                <w:sz w:val="21"/>
                <w:szCs w:val="21"/>
                <w:lang w:eastAsia="zh-CN"/>
              </w:rPr>
              <m:t>∆</m:t>
            </m:r>
            <m:r>
              <w:rPr>
                <w:rFonts w:ascii="Cambria Math" w:hAnsi="Cambria Math" w:cs="Times New Roman"/>
                <w:sz w:val="21"/>
                <w:szCs w:val="21"/>
                <w:lang w:eastAsia="zh-CN"/>
              </w:rPr>
              <m:t>W</m:t>
            </m:r>
          </m:e>
          <m:sub>
            <m:r>
              <m:rPr>
                <m:sty m:val="p"/>
              </m:rPr>
              <w:rPr>
                <w:rFonts w:ascii="Cambria Math" w:hAnsi="Cambria Math" w:cs="Times New Roman"/>
                <w:sz w:val="21"/>
                <w:szCs w:val="21"/>
                <w:lang w:eastAsia="zh-CN"/>
              </w:rPr>
              <m:t>1</m:t>
            </m:r>
          </m:sub>
        </m:sSub>
      </m:oMath>
      <w:r w:rsidR="00970E3F" w:rsidRPr="00A90268">
        <w:rPr>
          <w:rFonts w:cs="Times New Roman"/>
          <w:iCs/>
          <w:sz w:val="21"/>
          <w:szCs w:val="21"/>
          <w:lang w:eastAsia="zh-CN"/>
        </w:rPr>
        <w:t>——3</w:t>
      </w:r>
      <w:r w:rsidR="00970E3F" w:rsidRPr="00A90268">
        <w:rPr>
          <w:rFonts w:cs="Times New Roman"/>
          <w:iCs/>
          <w:sz w:val="21"/>
          <w:szCs w:val="21"/>
          <w:vertAlign w:val="superscript"/>
          <w:lang w:eastAsia="zh-CN"/>
        </w:rPr>
        <w:t>#</w:t>
      </w:r>
      <w:r w:rsidR="00970E3F" w:rsidRPr="00A90268">
        <w:rPr>
          <w:rFonts w:cs="Times New Roman"/>
          <w:iCs/>
          <w:sz w:val="21"/>
          <w:szCs w:val="21"/>
          <w:lang w:eastAsia="zh-CN"/>
        </w:rPr>
        <w:t>玻璃纤维滤筒中沥青烟重量（</w:t>
      </w:r>
      <w:r w:rsidR="00970E3F" w:rsidRPr="00A90268">
        <w:rPr>
          <w:rFonts w:cs="Times New Roman"/>
          <w:iCs/>
          <w:sz w:val="21"/>
          <w:szCs w:val="21"/>
          <w:lang w:eastAsia="zh-CN"/>
        </w:rPr>
        <w:t>mg</w:t>
      </w:r>
      <w:r w:rsidR="00970E3F" w:rsidRPr="00A90268">
        <w:rPr>
          <w:rFonts w:cs="Times New Roman"/>
          <w:iCs/>
          <w:sz w:val="21"/>
          <w:szCs w:val="21"/>
          <w:lang w:eastAsia="zh-CN"/>
        </w:rPr>
        <w:t>）；</w:t>
      </w:r>
    </w:p>
    <w:p w14:paraId="2524A10C" w14:textId="1DB5F6F0" w:rsidR="00056496" w:rsidRPr="00A90268" w:rsidRDefault="00000000" w:rsidP="00C1264E">
      <w:pPr>
        <w:pStyle w:val="a8"/>
        <w:ind w:right="-86"/>
        <w:jc w:val="both"/>
        <w:rPr>
          <w:rFonts w:cs="Times New Roman"/>
          <w:iCs/>
          <w:sz w:val="21"/>
          <w:szCs w:val="21"/>
          <w:lang w:eastAsia="zh-CN"/>
        </w:rPr>
      </w:pPr>
      <m:oMath>
        <m:sSub>
          <m:sSubPr>
            <m:ctrlPr>
              <w:rPr>
                <w:rFonts w:ascii="Cambria Math" w:hAnsi="Cambria Math" w:cs="Times New Roman"/>
                <w:iCs/>
                <w:sz w:val="21"/>
                <w:szCs w:val="21"/>
                <w:lang w:eastAsia="zh-CN"/>
              </w:rPr>
            </m:ctrlPr>
          </m:sSubPr>
          <m:e>
            <m:r>
              <w:rPr>
                <w:rFonts w:ascii="Cambria Math" w:hAnsi="Cambria Math" w:cs="Times New Roman"/>
                <w:sz w:val="21"/>
                <w:szCs w:val="21"/>
                <w:lang w:eastAsia="zh-CN"/>
              </w:rPr>
              <m:t>V</m:t>
            </m:r>
          </m:e>
          <m:sub>
            <m:r>
              <w:rPr>
                <w:rFonts w:ascii="Cambria Math" w:hAnsi="Cambria Math" w:cs="Times New Roman"/>
                <w:sz w:val="21"/>
                <w:szCs w:val="21"/>
                <w:lang w:eastAsia="zh-CN"/>
              </w:rPr>
              <m:t>nd</m:t>
            </m:r>
          </m:sub>
        </m:sSub>
      </m:oMath>
      <w:r w:rsidR="00056496" w:rsidRPr="00A90268">
        <w:rPr>
          <w:rFonts w:cs="Times New Roman"/>
          <w:iCs/>
          <w:sz w:val="21"/>
          <w:szCs w:val="21"/>
          <w:lang w:eastAsia="zh-CN"/>
        </w:rPr>
        <w:t>——</w:t>
      </w:r>
      <w:r w:rsidR="00056496" w:rsidRPr="00A90268">
        <w:rPr>
          <w:rFonts w:cs="Times New Roman"/>
          <w:iCs/>
          <w:sz w:val="21"/>
          <w:szCs w:val="21"/>
          <w:lang w:eastAsia="zh-CN"/>
        </w:rPr>
        <w:t>标准状态下的采样体积</w:t>
      </w:r>
      <w:r w:rsidR="00E746A4" w:rsidRPr="00A90268">
        <w:rPr>
          <w:rFonts w:cs="Times New Roman"/>
          <w:iCs/>
          <w:sz w:val="21"/>
          <w:szCs w:val="21"/>
          <w:lang w:eastAsia="zh-CN"/>
        </w:rPr>
        <w:t>（</w:t>
      </w:r>
      <w:r w:rsidR="00056496" w:rsidRPr="00A90268">
        <w:rPr>
          <w:rFonts w:cs="Times New Roman"/>
          <w:iCs/>
          <w:sz w:val="21"/>
          <w:szCs w:val="21"/>
          <w:lang w:eastAsia="zh-CN"/>
        </w:rPr>
        <w:t>L</w:t>
      </w:r>
      <w:r w:rsidR="00E746A4" w:rsidRPr="00A90268">
        <w:rPr>
          <w:rFonts w:cs="Times New Roman"/>
          <w:iCs/>
          <w:sz w:val="21"/>
          <w:szCs w:val="21"/>
          <w:lang w:eastAsia="zh-CN"/>
        </w:rPr>
        <w:t>）</w:t>
      </w:r>
      <w:r w:rsidR="009C3EB2" w:rsidRPr="00A90268">
        <w:rPr>
          <w:rFonts w:cs="Times New Roman"/>
          <w:iCs/>
          <w:sz w:val="21"/>
          <w:szCs w:val="21"/>
          <w:lang w:eastAsia="zh-CN"/>
        </w:rPr>
        <w:t>，</w:t>
      </w:r>
      <w:r w:rsidR="00AC254B" w:rsidRPr="00A90268">
        <w:rPr>
          <w:rFonts w:cs="Times New Roman"/>
          <w:iCs/>
          <w:sz w:val="21"/>
          <w:szCs w:val="21"/>
          <w:lang w:eastAsia="zh-CN"/>
        </w:rPr>
        <w:t>应</w:t>
      </w:r>
      <w:r w:rsidR="002F3A5C" w:rsidRPr="00A90268">
        <w:rPr>
          <w:rFonts w:cs="Times New Roman"/>
          <w:iCs/>
          <w:sz w:val="21"/>
          <w:szCs w:val="21"/>
          <w:lang w:eastAsia="zh-CN"/>
        </w:rPr>
        <w:t>按照</w:t>
      </w:r>
      <w:r w:rsidR="00BF639C" w:rsidRPr="00A90268">
        <w:rPr>
          <w:rFonts w:cs="Times New Roman"/>
          <w:iCs/>
          <w:sz w:val="21"/>
          <w:szCs w:val="21"/>
          <w:lang w:eastAsia="zh-CN"/>
        </w:rPr>
        <w:t>现行国家标准</w:t>
      </w:r>
      <w:r w:rsidR="002F3A5C" w:rsidRPr="00A90268">
        <w:rPr>
          <w:rFonts w:cs="Times New Roman"/>
          <w:iCs/>
          <w:sz w:val="21"/>
          <w:szCs w:val="21"/>
          <w:lang w:eastAsia="zh-CN"/>
        </w:rPr>
        <w:t>《固定污染源排气中颗粒物测定与气态污染物采样方法》</w:t>
      </w:r>
      <w:r w:rsidR="002F3A5C" w:rsidRPr="00A90268">
        <w:rPr>
          <w:rFonts w:cs="Times New Roman"/>
          <w:iCs/>
          <w:sz w:val="21"/>
          <w:szCs w:val="21"/>
          <w:lang w:eastAsia="zh-CN"/>
        </w:rPr>
        <w:t>GB/T 16157</w:t>
      </w:r>
      <w:r w:rsidR="00AC254B" w:rsidRPr="00A90268">
        <w:rPr>
          <w:rFonts w:cs="Times New Roman"/>
          <w:iCs/>
          <w:sz w:val="21"/>
          <w:szCs w:val="21"/>
          <w:lang w:eastAsia="zh-CN"/>
        </w:rPr>
        <w:t>描述的方法进行计算</w:t>
      </w:r>
      <w:r w:rsidR="009C3EB2" w:rsidRPr="00A90268">
        <w:rPr>
          <w:rFonts w:cs="Times New Roman"/>
          <w:iCs/>
          <w:sz w:val="21"/>
          <w:szCs w:val="21"/>
          <w:lang w:eastAsia="zh-CN"/>
        </w:rPr>
        <w:t>。</w:t>
      </w:r>
    </w:p>
    <w:p w14:paraId="6129F064" w14:textId="0717E906" w:rsidR="008D31D7" w:rsidRPr="00A90268" w:rsidRDefault="008D31D7">
      <w:pPr>
        <w:widowControl/>
        <w:spacing w:line="240" w:lineRule="auto"/>
        <w:jc w:val="left"/>
        <w:rPr>
          <w:rFonts w:cs="Times New Roman"/>
          <w:sz w:val="18"/>
          <w:szCs w:val="18"/>
          <w:lang w:eastAsia="zh-CN"/>
        </w:rPr>
      </w:pPr>
      <w:r w:rsidRPr="00A90268">
        <w:rPr>
          <w:rFonts w:cs="Times New Roman"/>
          <w:lang w:eastAsia="zh-CN"/>
        </w:rPr>
        <w:br w:type="page"/>
      </w:r>
    </w:p>
    <w:p w14:paraId="7B0E9247" w14:textId="4F22A837" w:rsidR="00E23322" w:rsidRPr="00A90268" w:rsidRDefault="007A3FB6">
      <w:pPr>
        <w:pStyle w:val="1"/>
        <w:spacing w:after="156"/>
        <w:rPr>
          <w:rFonts w:cs="Times New Roman"/>
          <w:lang w:eastAsia="zh-CN"/>
        </w:rPr>
      </w:pPr>
      <w:bookmarkStart w:id="336" w:name="_Toc26215202"/>
      <w:bookmarkStart w:id="337" w:name="_Toc2564"/>
      <w:bookmarkStart w:id="338" w:name="_Toc25926"/>
      <w:bookmarkStart w:id="339" w:name="_Toc15637"/>
      <w:bookmarkStart w:id="340" w:name="_Toc28074"/>
      <w:bookmarkStart w:id="341" w:name="_Toc30084"/>
      <w:bookmarkStart w:id="342" w:name="_Toc29387494"/>
      <w:bookmarkStart w:id="343" w:name="_Toc25416"/>
      <w:bookmarkStart w:id="344" w:name="_Toc20546"/>
      <w:bookmarkStart w:id="345" w:name="_Toc11220"/>
      <w:bookmarkStart w:id="346" w:name="_Toc4217"/>
      <w:bookmarkStart w:id="347" w:name="_Toc15084"/>
      <w:bookmarkStart w:id="348" w:name="_Toc19806"/>
      <w:bookmarkStart w:id="349" w:name="_Toc31695"/>
      <w:bookmarkStart w:id="350" w:name="_Toc140142150"/>
      <w:bookmarkStart w:id="351" w:name="_Toc140155027"/>
      <w:bookmarkStart w:id="352" w:name="_Toc166844752"/>
      <w:bookmarkStart w:id="353" w:name="_Toc166845203"/>
      <w:bookmarkStart w:id="354" w:name="_Toc166854566"/>
      <w:bookmarkStart w:id="355" w:name="_Toc169208402"/>
      <w:bookmarkStart w:id="356" w:name="_Toc170209102"/>
      <w:bookmarkStart w:id="357" w:name="_Toc170209261"/>
      <w:bookmarkStart w:id="358" w:name="_Toc197357150"/>
      <w:r w:rsidRPr="00A90268">
        <w:rPr>
          <w:rFonts w:cs="Times New Roman"/>
          <w:lang w:eastAsia="zh-CN"/>
        </w:rPr>
        <w:lastRenderedPageBreak/>
        <w:t>本标准</w:t>
      </w:r>
      <w:r w:rsidR="008A3A61" w:rsidRPr="00A90268">
        <w:rPr>
          <w:rFonts w:cs="Times New Roman"/>
          <w:lang w:eastAsia="zh-CN"/>
        </w:rPr>
        <w:t>用词说明</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790EAB98" w14:textId="2BEAEFE2" w:rsidR="00E23322" w:rsidRPr="00A90268" w:rsidRDefault="008A3A61">
      <w:pPr>
        <w:pStyle w:val="22"/>
        <w:ind w:firstLine="422"/>
        <w:rPr>
          <w:rFonts w:cs="Times New Roman"/>
          <w:bCs/>
          <w:lang w:eastAsia="zh-CN"/>
        </w:rPr>
      </w:pPr>
      <w:r w:rsidRPr="00A90268">
        <w:rPr>
          <w:rFonts w:cs="Times New Roman"/>
          <w:b/>
          <w:lang w:eastAsia="zh-CN"/>
        </w:rPr>
        <w:t>1</w:t>
      </w:r>
      <w:r w:rsidRPr="00A90268">
        <w:rPr>
          <w:rFonts w:cs="Times New Roman"/>
          <w:bCs/>
          <w:lang w:eastAsia="zh-CN"/>
        </w:rPr>
        <w:t xml:space="preserve"> </w:t>
      </w:r>
      <w:r w:rsidR="00B9137C" w:rsidRPr="00A90268">
        <w:rPr>
          <w:rFonts w:cs="Times New Roman"/>
          <w:bCs/>
          <w:lang w:eastAsia="zh-CN"/>
        </w:rPr>
        <w:t xml:space="preserve"> </w:t>
      </w:r>
      <w:r w:rsidRPr="00A90268">
        <w:rPr>
          <w:rFonts w:cs="Times New Roman"/>
          <w:bCs/>
          <w:lang w:eastAsia="zh-CN"/>
        </w:rPr>
        <w:t>为了便于执行</w:t>
      </w:r>
      <w:r w:rsidR="00B107AD" w:rsidRPr="00A90268">
        <w:rPr>
          <w:rFonts w:cs="Times New Roman"/>
          <w:bCs/>
          <w:lang w:eastAsia="zh-CN"/>
        </w:rPr>
        <w:t>本</w:t>
      </w:r>
      <w:r w:rsidR="003A36EE" w:rsidRPr="00A90268">
        <w:rPr>
          <w:rFonts w:cs="Times New Roman"/>
          <w:bCs/>
          <w:lang w:eastAsia="zh-CN"/>
        </w:rPr>
        <w:t>标准</w:t>
      </w:r>
      <w:r w:rsidRPr="00A90268">
        <w:rPr>
          <w:rFonts w:cs="Times New Roman"/>
          <w:bCs/>
          <w:lang w:eastAsia="zh-CN"/>
        </w:rPr>
        <w:t>条文时区别对待，对要求严格程度不同的用词说明如下：</w:t>
      </w:r>
    </w:p>
    <w:p w14:paraId="42D9E586" w14:textId="77777777" w:rsidR="00E23322" w:rsidRPr="00A90268" w:rsidRDefault="008A3A61">
      <w:pPr>
        <w:pStyle w:val="22"/>
        <w:ind w:left="420" w:firstLineChars="0" w:firstLine="0"/>
        <w:rPr>
          <w:rFonts w:cs="Times New Roman"/>
          <w:bCs/>
          <w:lang w:eastAsia="zh-CN"/>
        </w:rPr>
      </w:pPr>
      <w:r w:rsidRPr="00A90268">
        <w:rPr>
          <w:rFonts w:cs="Times New Roman"/>
          <w:b/>
          <w:lang w:eastAsia="zh-CN"/>
        </w:rPr>
        <w:t>1</w:t>
      </w:r>
      <w:r w:rsidRPr="00A90268">
        <w:rPr>
          <w:rFonts w:cs="Times New Roman"/>
          <w:b/>
          <w:lang w:eastAsia="zh-CN"/>
        </w:rPr>
        <w:t>）</w:t>
      </w:r>
      <w:r w:rsidRPr="00A90268">
        <w:rPr>
          <w:rFonts w:cs="Times New Roman"/>
          <w:bCs/>
          <w:lang w:eastAsia="zh-CN"/>
        </w:rPr>
        <w:t>表示很严格，非这样做不可的：</w:t>
      </w:r>
    </w:p>
    <w:p w14:paraId="3C471089" w14:textId="3EF57918" w:rsidR="00E23322" w:rsidRPr="00A90268" w:rsidRDefault="008A3A61">
      <w:pPr>
        <w:pStyle w:val="22"/>
        <w:ind w:firstLineChars="350" w:firstLine="735"/>
        <w:rPr>
          <w:rFonts w:cs="Times New Roman"/>
          <w:bCs/>
          <w:lang w:eastAsia="zh-CN"/>
        </w:rPr>
      </w:pPr>
      <w:r w:rsidRPr="00A90268">
        <w:rPr>
          <w:rFonts w:cs="Times New Roman"/>
          <w:bCs/>
          <w:lang w:eastAsia="zh-CN"/>
        </w:rPr>
        <w:t>正面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必须</w:t>
      </w:r>
      <w:r w:rsidR="00AE229A" w:rsidRPr="00A90268">
        <w:rPr>
          <w:rFonts w:cs="Times New Roman"/>
          <w:bCs/>
          <w:lang w:eastAsia="zh-CN"/>
        </w:rPr>
        <w:t>”</w:t>
      </w:r>
      <w:r w:rsidRPr="00A90268">
        <w:rPr>
          <w:rFonts w:cs="Times New Roman"/>
          <w:bCs/>
          <w:lang w:eastAsia="zh-CN"/>
        </w:rPr>
        <w:t>，反面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严禁</w:t>
      </w:r>
      <w:r w:rsidR="00AE229A" w:rsidRPr="00A90268">
        <w:rPr>
          <w:rFonts w:cs="Times New Roman"/>
          <w:bCs/>
          <w:lang w:eastAsia="zh-CN"/>
        </w:rPr>
        <w:t>”</w:t>
      </w:r>
      <w:r w:rsidRPr="00A90268">
        <w:rPr>
          <w:rFonts w:cs="Times New Roman"/>
          <w:bCs/>
          <w:lang w:eastAsia="zh-CN"/>
        </w:rPr>
        <w:t>；</w:t>
      </w:r>
    </w:p>
    <w:p w14:paraId="0D521CDB" w14:textId="77777777" w:rsidR="00E23322" w:rsidRPr="00A90268" w:rsidRDefault="008A3A61">
      <w:pPr>
        <w:pStyle w:val="22"/>
        <w:ind w:left="420" w:firstLineChars="0" w:firstLine="0"/>
        <w:rPr>
          <w:rFonts w:cs="Times New Roman"/>
          <w:bCs/>
          <w:lang w:eastAsia="zh-CN"/>
        </w:rPr>
      </w:pPr>
      <w:r w:rsidRPr="00A90268">
        <w:rPr>
          <w:rFonts w:cs="Times New Roman"/>
          <w:b/>
          <w:lang w:eastAsia="zh-CN"/>
        </w:rPr>
        <w:t>2</w:t>
      </w:r>
      <w:r w:rsidRPr="00A90268">
        <w:rPr>
          <w:rFonts w:cs="Times New Roman"/>
          <w:b/>
          <w:lang w:eastAsia="zh-CN"/>
        </w:rPr>
        <w:t>）</w:t>
      </w:r>
      <w:r w:rsidRPr="00A90268">
        <w:rPr>
          <w:rFonts w:cs="Times New Roman"/>
          <w:bCs/>
          <w:lang w:eastAsia="zh-CN"/>
        </w:rPr>
        <w:t>表示严格，在正常情况下均应这样做的：</w:t>
      </w:r>
    </w:p>
    <w:p w14:paraId="2229C32B" w14:textId="117E72F6" w:rsidR="00E23322" w:rsidRPr="00A90268" w:rsidRDefault="008A3A61">
      <w:pPr>
        <w:pStyle w:val="22"/>
        <w:ind w:firstLineChars="350" w:firstLine="735"/>
        <w:rPr>
          <w:rFonts w:cs="Times New Roman"/>
          <w:bCs/>
          <w:lang w:eastAsia="zh-CN"/>
        </w:rPr>
      </w:pPr>
      <w:r w:rsidRPr="00A90268">
        <w:rPr>
          <w:rFonts w:cs="Times New Roman"/>
          <w:bCs/>
          <w:lang w:eastAsia="zh-CN"/>
        </w:rPr>
        <w:t>正面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应</w:t>
      </w:r>
      <w:r w:rsidR="00AE229A" w:rsidRPr="00A90268">
        <w:rPr>
          <w:rFonts w:cs="Times New Roman"/>
          <w:bCs/>
          <w:lang w:eastAsia="zh-CN"/>
        </w:rPr>
        <w:t>”</w:t>
      </w:r>
      <w:r w:rsidRPr="00A90268">
        <w:rPr>
          <w:rFonts w:cs="Times New Roman"/>
          <w:bCs/>
          <w:lang w:eastAsia="zh-CN"/>
        </w:rPr>
        <w:t>，反面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不应</w:t>
      </w:r>
      <w:r w:rsidR="00AE229A" w:rsidRPr="00A90268">
        <w:rPr>
          <w:rFonts w:cs="Times New Roman"/>
          <w:bCs/>
          <w:lang w:eastAsia="zh-CN"/>
        </w:rPr>
        <w:t>”</w:t>
      </w:r>
      <w:r w:rsidRPr="00A90268">
        <w:rPr>
          <w:rFonts w:cs="Times New Roman"/>
          <w:bCs/>
          <w:lang w:eastAsia="zh-CN"/>
        </w:rPr>
        <w:t>或</w:t>
      </w:r>
      <w:r w:rsidR="00AE229A" w:rsidRPr="00A90268">
        <w:rPr>
          <w:rFonts w:cs="Times New Roman"/>
          <w:bCs/>
          <w:lang w:eastAsia="zh-CN"/>
        </w:rPr>
        <w:t>“</w:t>
      </w:r>
      <w:r w:rsidRPr="00A90268">
        <w:rPr>
          <w:rFonts w:cs="Times New Roman"/>
          <w:bCs/>
          <w:lang w:eastAsia="zh-CN"/>
        </w:rPr>
        <w:t>不得</w:t>
      </w:r>
      <w:r w:rsidR="00AE229A" w:rsidRPr="00A90268">
        <w:rPr>
          <w:rFonts w:cs="Times New Roman"/>
          <w:bCs/>
          <w:lang w:eastAsia="zh-CN"/>
        </w:rPr>
        <w:t>”</w:t>
      </w:r>
      <w:r w:rsidRPr="00A90268">
        <w:rPr>
          <w:rFonts w:cs="Times New Roman"/>
          <w:bCs/>
          <w:lang w:eastAsia="zh-CN"/>
        </w:rPr>
        <w:t>；</w:t>
      </w:r>
    </w:p>
    <w:p w14:paraId="373118A5" w14:textId="77777777" w:rsidR="00E23322" w:rsidRPr="00A90268" w:rsidRDefault="008A3A61">
      <w:pPr>
        <w:pStyle w:val="22"/>
        <w:ind w:left="420" w:firstLineChars="0" w:firstLine="0"/>
        <w:rPr>
          <w:rFonts w:cs="Times New Roman"/>
          <w:bCs/>
          <w:lang w:eastAsia="zh-CN"/>
        </w:rPr>
      </w:pPr>
      <w:r w:rsidRPr="00A90268">
        <w:rPr>
          <w:rFonts w:cs="Times New Roman"/>
          <w:b/>
          <w:lang w:eastAsia="zh-CN"/>
        </w:rPr>
        <w:t>3</w:t>
      </w:r>
      <w:r w:rsidRPr="00A90268">
        <w:rPr>
          <w:rFonts w:cs="Times New Roman"/>
          <w:b/>
          <w:lang w:eastAsia="zh-CN"/>
        </w:rPr>
        <w:t>）</w:t>
      </w:r>
      <w:r w:rsidRPr="00A90268">
        <w:rPr>
          <w:rFonts w:cs="Times New Roman"/>
          <w:bCs/>
          <w:lang w:eastAsia="zh-CN"/>
        </w:rPr>
        <w:t>表示允许稍有选择，在条件许可时首先应这样做的：</w:t>
      </w:r>
    </w:p>
    <w:p w14:paraId="718B4B7A" w14:textId="6F07EF22" w:rsidR="00E23322" w:rsidRPr="00A90268" w:rsidRDefault="008A3A61">
      <w:pPr>
        <w:pStyle w:val="22"/>
        <w:ind w:firstLineChars="350" w:firstLine="735"/>
        <w:rPr>
          <w:rFonts w:cs="Times New Roman"/>
          <w:bCs/>
          <w:lang w:eastAsia="zh-CN"/>
        </w:rPr>
      </w:pPr>
      <w:r w:rsidRPr="00A90268">
        <w:rPr>
          <w:rFonts w:cs="Times New Roman"/>
          <w:bCs/>
          <w:lang w:eastAsia="zh-CN"/>
        </w:rPr>
        <w:t>正面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宜</w:t>
      </w:r>
      <w:r w:rsidR="00AE229A" w:rsidRPr="00A90268">
        <w:rPr>
          <w:rFonts w:cs="Times New Roman"/>
          <w:bCs/>
          <w:lang w:eastAsia="zh-CN"/>
        </w:rPr>
        <w:t>”</w:t>
      </w:r>
      <w:r w:rsidRPr="00A90268">
        <w:rPr>
          <w:rFonts w:cs="Times New Roman"/>
          <w:bCs/>
          <w:lang w:eastAsia="zh-CN"/>
        </w:rPr>
        <w:t>，反面</w:t>
      </w:r>
      <w:proofErr w:type="gramStart"/>
      <w:r w:rsidRPr="00A90268">
        <w:rPr>
          <w:rFonts w:cs="Times New Roman"/>
          <w:bCs/>
          <w:lang w:eastAsia="zh-CN"/>
        </w:rPr>
        <w:t>词采用</w:t>
      </w:r>
      <w:proofErr w:type="gramEnd"/>
      <w:r w:rsidR="00AE229A" w:rsidRPr="00A90268">
        <w:rPr>
          <w:rFonts w:cs="Times New Roman"/>
          <w:bCs/>
          <w:lang w:eastAsia="zh-CN"/>
        </w:rPr>
        <w:t>“</w:t>
      </w:r>
      <w:r w:rsidRPr="00A90268">
        <w:rPr>
          <w:rFonts w:cs="Times New Roman"/>
          <w:bCs/>
          <w:lang w:eastAsia="zh-CN"/>
        </w:rPr>
        <w:t>不宜</w:t>
      </w:r>
      <w:r w:rsidR="00AE229A" w:rsidRPr="00A90268">
        <w:rPr>
          <w:rFonts w:cs="Times New Roman"/>
          <w:bCs/>
          <w:lang w:eastAsia="zh-CN"/>
        </w:rPr>
        <w:t>”</w:t>
      </w:r>
      <w:r w:rsidRPr="00A90268">
        <w:rPr>
          <w:rFonts w:cs="Times New Roman"/>
          <w:bCs/>
          <w:lang w:eastAsia="zh-CN"/>
        </w:rPr>
        <w:t>；</w:t>
      </w:r>
    </w:p>
    <w:p w14:paraId="07DB89D9" w14:textId="465E443E" w:rsidR="00E23322" w:rsidRPr="00A90268" w:rsidRDefault="008A3A61">
      <w:pPr>
        <w:pStyle w:val="22"/>
        <w:ind w:firstLine="422"/>
        <w:rPr>
          <w:rFonts w:cs="Times New Roman"/>
          <w:bCs/>
          <w:lang w:eastAsia="zh-CN"/>
        </w:rPr>
      </w:pPr>
      <w:r w:rsidRPr="00A90268">
        <w:rPr>
          <w:rFonts w:cs="Times New Roman"/>
          <w:b/>
          <w:lang w:eastAsia="zh-CN"/>
        </w:rPr>
        <w:t>4</w:t>
      </w:r>
      <w:r w:rsidRPr="00A90268">
        <w:rPr>
          <w:rFonts w:cs="Times New Roman"/>
          <w:b/>
          <w:lang w:eastAsia="zh-CN"/>
        </w:rPr>
        <w:t>）</w:t>
      </w:r>
      <w:r w:rsidRPr="00A90268">
        <w:rPr>
          <w:rFonts w:cs="Times New Roman"/>
          <w:bCs/>
          <w:lang w:eastAsia="zh-CN"/>
        </w:rPr>
        <w:t>表示有选择，在一定条件下可以这样做的，采用</w:t>
      </w:r>
      <w:r w:rsidR="00AE229A" w:rsidRPr="00A90268">
        <w:rPr>
          <w:rFonts w:cs="Times New Roman"/>
          <w:bCs/>
          <w:lang w:eastAsia="zh-CN"/>
        </w:rPr>
        <w:t>“</w:t>
      </w:r>
      <w:r w:rsidRPr="00A90268">
        <w:rPr>
          <w:rFonts w:cs="Times New Roman"/>
          <w:bCs/>
          <w:lang w:eastAsia="zh-CN"/>
        </w:rPr>
        <w:t>可</w:t>
      </w:r>
      <w:r w:rsidR="00AE229A" w:rsidRPr="00A90268">
        <w:rPr>
          <w:rFonts w:cs="Times New Roman"/>
          <w:bCs/>
          <w:lang w:eastAsia="zh-CN"/>
        </w:rPr>
        <w:t>”</w:t>
      </w:r>
      <w:r w:rsidRPr="00A90268">
        <w:rPr>
          <w:rFonts w:cs="Times New Roman"/>
          <w:bCs/>
          <w:lang w:eastAsia="zh-CN"/>
        </w:rPr>
        <w:t>。</w:t>
      </w:r>
    </w:p>
    <w:p w14:paraId="0C440D7F" w14:textId="7AD6BA6F" w:rsidR="00E23322" w:rsidRPr="00A90268" w:rsidRDefault="008A3A61">
      <w:pPr>
        <w:pStyle w:val="22"/>
        <w:ind w:firstLine="422"/>
        <w:rPr>
          <w:rFonts w:cs="Times New Roman"/>
          <w:bCs/>
          <w:lang w:eastAsia="zh-CN"/>
        </w:rPr>
      </w:pPr>
      <w:r w:rsidRPr="00A90268">
        <w:rPr>
          <w:rFonts w:cs="Times New Roman"/>
          <w:b/>
          <w:lang w:eastAsia="zh-CN"/>
        </w:rPr>
        <w:t>2</w:t>
      </w:r>
      <w:r w:rsidRPr="00A90268">
        <w:rPr>
          <w:rFonts w:cs="Times New Roman"/>
          <w:bCs/>
          <w:lang w:eastAsia="zh-CN"/>
        </w:rPr>
        <w:t xml:space="preserve"> </w:t>
      </w:r>
      <w:r w:rsidR="00B9137C" w:rsidRPr="00A90268">
        <w:rPr>
          <w:rFonts w:cs="Times New Roman"/>
          <w:bCs/>
          <w:lang w:eastAsia="zh-CN"/>
        </w:rPr>
        <w:t xml:space="preserve"> </w:t>
      </w:r>
      <w:r w:rsidRPr="00A90268">
        <w:rPr>
          <w:rFonts w:cs="Times New Roman"/>
          <w:bCs/>
          <w:lang w:eastAsia="zh-CN"/>
        </w:rPr>
        <w:t>条文中指明应按其他有关标准执行的写法为：</w:t>
      </w:r>
      <w:r w:rsidR="00AE229A" w:rsidRPr="00A90268">
        <w:rPr>
          <w:rFonts w:cs="Times New Roman"/>
          <w:bCs/>
          <w:lang w:eastAsia="zh-CN"/>
        </w:rPr>
        <w:t>“</w:t>
      </w:r>
      <w:r w:rsidRPr="00A90268">
        <w:rPr>
          <w:rFonts w:cs="Times New Roman"/>
          <w:bCs/>
          <w:lang w:eastAsia="zh-CN"/>
        </w:rPr>
        <w:t>应符合</w:t>
      </w:r>
      <w:r w:rsidRPr="00A90268">
        <w:rPr>
          <w:rFonts w:cs="Times New Roman"/>
          <w:bCs/>
          <w:lang w:eastAsia="zh-CN"/>
        </w:rPr>
        <w:t>……</w:t>
      </w:r>
      <w:r w:rsidRPr="00A90268">
        <w:rPr>
          <w:rFonts w:cs="Times New Roman"/>
          <w:bCs/>
          <w:lang w:eastAsia="zh-CN"/>
        </w:rPr>
        <w:t>的规定</w:t>
      </w:r>
      <w:r w:rsidR="00AE229A" w:rsidRPr="00A90268">
        <w:rPr>
          <w:rFonts w:cs="Times New Roman"/>
          <w:bCs/>
          <w:lang w:eastAsia="zh-CN"/>
        </w:rPr>
        <w:t>”</w:t>
      </w:r>
      <w:r w:rsidRPr="00A90268">
        <w:rPr>
          <w:rFonts w:cs="Times New Roman"/>
          <w:bCs/>
          <w:lang w:eastAsia="zh-CN"/>
        </w:rPr>
        <w:t>或</w:t>
      </w:r>
      <w:r w:rsidR="00AE229A" w:rsidRPr="00A90268">
        <w:rPr>
          <w:rFonts w:cs="Times New Roman"/>
          <w:bCs/>
          <w:lang w:eastAsia="zh-CN"/>
        </w:rPr>
        <w:t>“</w:t>
      </w:r>
      <w:r w:rsidRPr="00A90268">
        <w:rPr>
          <w:rFonts w:cs="Times New Roman"/>
          <w:bCs/>
          <w:lang w:eastAsia="zh-CN"/>
        </w:rPr>
        <w:t>应按</w:t>
      </w:r>
      <w:r w:rsidRPr="00A90268">
        <w:rPr>
          <w:rFonts w:cs="Times New Roman"/>
          <w:bCs/>
          <w:lang w:eastAsia="zh-CN"/>
        </w:rPr>
        <w:t>……</w:t>
      </w:r>
      <w:r w:rsidRPr="00A90268">
        <w:rPr>
          <w:rFonts w:cs="Times New Roman"/>
          <w:bCs/>
          <w:lang w:eastAsia="zh-CN"/>
        </w:rPr>
        <w:t>执行</w:t>
      </w:r>
      <w:r w:rsidR="00AE229A" w:rsidRPr="00A90268">
        <w:rPr>
          <w:rFonts w:cs="Times New Roman"/>
          <w:bCs/>
          <w:lang w:eastAsia="zh-CN"/>
        </w:rPr>
        <w:t>”</w:t>
      </w:r>
      <w:r w:rsidRPr="00A90268">
        <w:rPr>
          <w:rFonts w:cs="Times New Roman"/>
          <w:bCs/>
          <w:lang w:eastAsia="zh-CN"/>
        </w:rPr>
        <w:t>。</w:t>
      </w:r>
    </w:p>
    <w:p w14:paraId="29C67570" w14:textId="77777777" w:rsidR="00E23322" w:rsidRPr="00A90268" w:rsidRDefault="00E23322">
      <w:pPr>
        <w:rPr>
          <w:rFonts w:cs="Times New Roman"/>
          <w:lang w:eastAsia="zh-CN"/>
        </w:rPr>
        <w:sectPr w:rsidR="00E23322" w:rsidRPr="00A90268" w:rsidSect="008F69E0">
          <w:footerReference w:type="even" r:id="rId19"/>
          <w:footerReference w:type="default" r:id="rId20"/>
          <w:footerReference w:type="first" r:id="rId21"/>
          <w:pgSz w:w="7938" w:h="11510"/>
          <w:pgMar w:top="1134" w:right="964" w:bottom="964" w:left="964" w:header="851" w:footer="992" w:gutter="0"/>
          <w:pgNumType w:start="1"/>
          <w:cols w:space="425"/>
          <w:docGrid w:type="lines" w:linePitch="312"/>
        </w:sectPr>
      </w:pPr>
    </w:p>
    <w:p w14:paraId="3D941B49" w14:textId="77777777" w:rsidR="00E23322" w:rsidRPr="00A90268" w:rsidRDefault="008A3A61">
      <w:pPr>
        <w:pStyle w:val="1"/>
        <w:spacing w:after="156"/>
        <w:rPr>
          <w:rFonts w:cs="Times New Roman"/>
          <w:lang w:eastAsia="zh-CN"/>
        </w:rPr>
      </w:pPr>
      <w:bookmarkStart w:id="359" w:name="_Toc14071"/>
      <w:bookmarkStart w:id="360" w:name="_Toc15471"/>
      <w:bookmarkStart w:id="361" w:name="_Toc26215203"/>
      <w:bookmarkStart w:id="362" w:name="_Toc14341"/>
      <w:bookmarkStart w:id="363" w:name="_Toc29387495"/>
      <w:bookmarkStart w:id="364" w:name="_Toc17176"/>
      <w:bookmarkStart w:id="365" w:name="_Toc12278"/>
      <w:bookmarkStart w:id="366" w:name="_Toc1105"/>
      <w:bookmarkStart w:id="367" w:name="_Toc13149"/>
      <w:bookmarkStart w:id="368" w:name="_Toc19539"/>
      <w:bookmarkStart w:id="369" w:name="_Toc16941"/>
      <w:bookmarkStart w:id="370" w:name="_Toc27153"/>
      <w:bookmarkStart w:id="371" w:name="_Toc28005"/>
      <w:bookmarkStart w:id="372" w:name="_Toc8866"/>
      <w:bookmarkStart w:id="373" w:name="_Toc140142151"/>
      <w:bookmarkStart w:id="374" w:name="_Toc140155028"/>
      <w:bookmarkStart w:id="375" w:name="_Toc166844753"/>
      <w:bookmarkStart w:id="376" w:name="_Toc166845204"/>
      <w:bookmarkStart w:id="377" w:name="_Toc166854567"/>
      <w:bookmarkStart w:id="378" w:name="_Toc169208403"/>
      <w:bookmarkStart w:id="379" w:name="_Toc170209103"/>
      <w:bookmarkStart w:id="380" w:name="_Toc170209262"/>
      <w:bookmarkStart w:id="381" w:name="_Toc197357151"/>
      <w:r w:rsidRPr="00A90268">
        <w:rPr>
          <w:rFonts w:cs="Times New Roman"/>
          <w:lang w:eastAsia="zh-CN"/>
        </w:rPr>
        <w:lastRenderedPageBreak/>
        <w:t>引用标准名录</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574ABA2" w14:textId="543E7D86" w:rsidR="00674744" w:rsidRPr="00A90268" w:rsidRDefault="00E62013" w:rsidP="00710D2E">
      <w:pPr>
        <w:ind w:firstLineChars="200" w:firstLine="422"/>
        <w:jc w:val="left"/>
        <w:rPr>
          <w:rFonts w:cs="Times New Roman"/>
          <w:lang w:eastAsia="zh-CN"/>
        </w:rPr>
      </w:pPr>
      <w:bookmarkStart w:id="382" w:name="_Hlk179021741"/>
      <w:r w:rsidRPr="00A90268">
        <w:rPr>
          <w:rFonts w:cs="Times New Roman"/>
          <w:b/>
          <w:bCs/>
          <w:lang w:eastAsia="zh-CN"/>
        </w:rPr>
        <w:t xml:space="preserve">1 </w:t>
      </w:r>
      <w:r w:rsidR="00B9137C" w:rsidRPr="00A90268">
        <w:rPr>
          <w:rFonts w:cs="Times New Roman"/>
          <w:lang w:eastAsia="zh-CN"/>
        </w:rPr>
        <w:t xml:space="preserve"> </w:t>
      </w:r>
      <w:r w:rsidRPr="00A90268">
        <w:rPr>
          <w:rFonts w:cs="Times New Roman"/>
          <w:lang w:eastAsia="zh-CN"/>
        </w:rPr>
        <w:t>《固定污染源排气中颗粒物测定与气态污染物采样方法》</w:t>
      </w:r>
      <w:r w:rsidRPr="00A90268">
        <w:rPr>
          <w:rFonts w:cs="Times New Roman"/>
          <w:lang w:eastAsia="zh-CN"/>
        </w:rPr>
        <w:t>GB/T 16157</w:t>
      </w:r>
      <w:bookmarkEnd w:id="382"/>
    </w:p>
    <w:p w14:paraId="7744F995" w14:textId="57E14A4B" w:rsidR="007301C5" w:rsidRPr="00A90268" w:rsidRDefault="00E62013" w:rsidP="00710D2E">
      <w:pPr>
        <w:ind w:firstLineChars="200" w:firstLine="422"/>
        <w:jc w:val="left"/>
        <w:rPr>
          <w:rFonts w:cs="Times New Roman"/>
          <w:lang w:eastAsia="zh-CN"/>
        </w:rPr>
      </w:pPr>
      <w:r w:rsidRPr="00A90268">
        <w:rPr>
          <w:rFonts w:cs="Times New Roman"/>
          <w:b/>
          <w:bCs/>
          <w:lang w:eastAsia="zh-CN"/>
        </w:rPr>
        <w:t xml:space="preserve">2 </w:t>
      </w:r>
      <w:r w:rsidR="00B9137C" w:rsidRPr="00A90268">
        <w:rPr>
          <w:rFonts w:cs="Times New Roman"/>
          <w:lang w:eastAsia="zh-CN"/>
        </w:rPr>
        <w:t xml:space="preserve"> </w:t>
      </w:r>
      <w:r w:rsidR="007301C5" w:rsidRPr="00A90268">
        <w:rPr>
          <w:rFonts w:cs="Times New Roman"/>
          <w:lang w:eastAsia="zh-CN"/>
        </w:rPr>
        <w:t>《城镇道路工程施工与质量验收规范》</w:t>
      </w:r>
      <w:r w:rsidR="007301C5" w:rsidRPr="00A90268">
        <w:rPr>
          <w:rFonts w:cs="Times New Roman"/>
          <w:lang w:eastAsia="zh-CN"/>
        </w:rPr>
        <w:t>CJJ 1</w:t>
      </w:r>
    </w:p>
    <w:p w14:paraId="39F2B746" w14:textId="78EC12C8" w:rsidR="00674744" w:rsidRPr="00A90268" w:rsidRDefault="00E62013" w:rsidP="00710D2E">
      <w:pPr>
        <w:ind w:firstLineChars="200" w:firstLine="422"/>
        <w:jc w:val="left"/>
        <w:rPr>
          <w:rFonts w:cs="Times New Roman"/>
          <w:lang w:eastAsia="zh-CN"/>
        </w:rPr>
      </w:pPr>
      <w:r w:rsidRPr="00A90268">
        <w:rPr>
          <w:rFonts w:cs="Times New Roman"/>
          <w:b/>
          <w:bCs/>
          <w:lang w:eastAsia="zh-CN"/>
        </w:rPr>
        <w:t xml:space="preserve">3 </w:t>
      </w:r>
      <w:r w:rsidR="00B9137C" w:rsidRPr="00A90268">
        <w:rPr>
          <w:rFonts w:cs="Times New Roman"/>
          <w:lang w:eastAsia="zh-CN"/>
        </w:rPr>
        <w:t xml:space="preserve"> </w:t>
      </w:r>
      <w:r w:rsidR="00674744" w:rsidRPr="00A90268">
        <w:rPr>
          <w:rFonts w:cs="Times New Roman"/>
          <w:lang w:eastAsia="zh-CN"/>
        </w:rPr>
        <w:t>《固定污染源排气中沥青烟的测定重量法》</w:t>
      </w:r>
      <w:r w:rsidR="00674744" w:rsidRPr="00A90268">
        <w:rPr>
          <w:rFonts w:cs="Times New Roman"/>
          <w:lang w:eastAsia="zh-CN"/>
        </w:rPr>
        <w:t>HJ/T 45</w:t>
      </w:r>
    </w:p>
    <w:p w14:paraId="06D40056" w14:textId="1399864F" w:rsidR="00B4100D" w:rsidRPr="00A90268" w:rsidRDefault="00E62013" w:rsidP="00710D2E">
      <w:pPr>
        <w:pStyle w:val="a8"/>
        <w:ind w:firstLineChars="200" w:firstLine="422"/>
        <w:rPr>
          <w:rFonts w:cs="Times New Roman"/>
          <w:sz w:val="21"/>
          <w:szCs w:val="21"/>
          <w:lang w:eastAsia="zh-CN"/>
        </w:rPr>
      </w:pPr>
      <w:r w:rsidRPr="00A90268">
        <w:rPr>
          <w:rFonts w:cs="Times New Roman"/>
          <w:b/>
          <w:bCs/>
          <w:sz w:val="21"/>
          <w:szCs w:val="21"/>
          <w:lang w:eastAsia="zh-CN"/>
        </w:rPr>
        <w:t>4</w:t>
      </w:r>
      <w:r w:rsidRPr="00A90268">
        <w:rPr>
          <w:rFonts w:cs="Times New Roman"/>
          <w:sz w:val="21"/>
          <w:szCs w:val="21"/>
          <w:lang w:eastAsia="zh-CN"/>
        </w:rPr>
        <w:t xml:space="preserve"> </w:t>
      </w:r>
      <w:r w:rsidR="00B9137C" w:rsidRPr="00A90268">
        <w:rPr>
          <w:rFonts w:cs="Times New Roman"/>
          <w:sz w:val="21"/>
          <w:szCs w:val="21"/>
          <w:lang w:eastAsia="zh-CN"/>
        </w:rPr>
        <w:t xml:space="preserve"> </w:t>
      </w:r>
      <w:r w:rsidR="00326425" w:rsidRPr="00A90268">
        <w:rPr>
          <w:rFonts w:cs="Times New Roman"/>
          <w:sz w:val="21"/>
          <w:szCs w:val="21"/>
          <w:lang w:eastAsia="zh-CN"/>
        </w:rPr>
        <w:t>《公路工程沥青及沥青混合料试验规程》</w:t>
      </w:r>
      <w:r w:rsidR="00B4100D" w:rsidRPr="00A90268">
        <w:rPr>
          <w:rFonts w:cs="Times New Roman"/>
          <w:sz w:val="21"/>
          <w:szCs w:val="21"/>
          <w:lang w:eastAsia="zh-CN"/>
        </w:rPr>
        <w:t>JTG E20</w:t>
      </w:r>
    </w:p>
    <w:p w14:paraId="2C27CBF5" w14:textId="03C23DB9" w:rsidR="007301C5" w:rsidRPr="00A90268" w:rsidRDefault="00E62013" w:rsidP="00710D2E">
      <w:pPr>
        <w:ind w:firstLineChars="200" w:firstLine="422"/>
        <w:jc w:val="left"/>
        <w:rPr>
          <w:rFonts w:cs="Times New Roman"/>
          <w:lang w:eastAsia="zh-CN"/>
        </w:rPr>
      </w:pPr>
      <w:r w:rsidRPr="00A90268">
        <w:rPr>
          <w:rFonts w:cs="Times New Roman"/>
          <w:b/>
          <w:bCs/>
          <w:lang w:eastAsia="zh-CN"/>
        </w:rPr>
        <w:t>5</w:t>
      </w:r>
      <w:r w:rsidRPr="00A90268">
        <w:rPr>
          <w:rFonts w:cs="Times New Roman"/>
          <w:lang w:eastAsia="zh-CN"/>
        </w:rPr>
        <w:t xml:space="preserve"> </w:t>
      </w:r>
      <w:r w:rsidR="00B9137C" w:rsidRPr="00A90268">
        <w:rPr>
          <w:rFonts w:cs="Times New Roman"/>
          <w:lang w:eastAsia="zh-CN"/>
        </w:rPr>
        <w:t xml:space="preserve"> </w:t>
      </w:r>
      <w:r w:rsidR="007301C5" w:rsidRPr="00A90268">
        <w:rPr>
          <w:rFonts w:cs="Times New Roman"/>
          <w:lang w:eastAsia="zh-CN"/>
        </w:rPr>
        <w:t>《公路沥青路面施工技术规范》</w:t>
      </w:r>
      <w:r w:rsidR="007301C5" w:rsidRPr="00A90268">
        <w:rPr>
          <w:rFonts w:cs="Times New Roman"/>
          <w:lang w:eastAsia="zh-CN"/>
        </w:rPr>
        <w:t>JTG F40</w:t>
      </w:r>
    </w:p>
    <w:p w14:paraId="6531166D" w14:textId="77777777" w:rsidR="0038544C" w:rsidRPr="00A90268" w:rsidRDefault="0038544C" w:rsidP="0038544C">
      <w:pPr>
        <w:pStyle w:val="a8"/>
        <w:rPr>
          <w:rFonts w:cs="Times New Roman"/>
          <w:lang w:eastAsia="zh-CN"/>
        </w:rPr>
      </w:pPr>
    </w:p>
    <w:p w14:paraId="377D3DFC" w14:textId="77777777" w:rsidR="00E23322" w:rsidRPr="00A90268" w:rsidRDefault="00E23322">
      <w:pPr>
        <w:spacing w:line="340" w:lineRule="exact"/>
        <w:jc w:val="center"/>
        <w:rPr>
          <w:rFonts w:eastAsia="黑体" w:cs="Times New Roman"/>
          <w:sz w:val="28"/>
          <w:lang w:eastAsia="zh-CN"/>
        </w:rPr>
        <w:sectPr w:rsidR="00E23322" w:rsidRPr="00A90268" w:rsidSect="00405CC3">
          <w:pgSz w:w="7938" w:h="11510"/>
          <w:pgMar w:top="1134" w:right="964" w:bottom="964" w:left="964" w:header="851" w:footer="992" w:gutter="0"/>
          <w:cols w:space="425"/>
          <w:docGrid w:type="lines" w:linePitch="312"/>
        </w:sectPr>
      </w:pPr>
    </w:p>
    <w:p w14:paraId="5ABFBF0B" w14:textId="77777777" w:rsidR="00E23322" w:rsidRPr="00A90268" w:rsidRDefault="008A3A61">
      <w:pPr>
        <w:spacing w:line="340" w:lineRule="exact"/>
        <w:jc w:val="center"/>
        <w:rPr>
          <w:rFonts w:eastAsia="黑体" w:cs="Times New Roman"/>
          <w:kern w:val="44"/>
          <w:sz w:val="28"/>
          <w:szCs w:val="28"/>
          <w:lang w:eastAsia="zh-CN"/>
        </w:rPr>
      </w:pPr>
      <w:r w:rsidRPr="00A90268">
        <w:rPr>
          <w:rFonts w:eastAsia="黑体" w:cs="Times New Roman"/>
          <w:kern w:val="44"/>
          <w:sz w:val="28"/>
          <w:szCs w:val="28"/>
          <w:lang w:eastAsia="zh-CN"/>
        </w:rPr>
        <w:lastRenderedPageBreak/>
        <w:t>广西壮族自治区工程建设地方标准</w:t>
      </w:r>
    </w:p>
    <w:p w14:paraId="0910E250" w14:textId="77777777" w:rsidR="00E23322" w:rsidRPr="00A90268" w:rsidRDefault="00E23322">
      <w:pPr>
        <w:pStyle w:val="a8"/>
        <w:rPr>
          <w:rFonts w:cs="Times New Roman"/>
          <w:lang w:eastAsia="zh-CN"/>
        </w:rPr>
      </w:pPr>
    </w:p>
    <w:p w14:paraId="2B5BA6CF" w14:textId="77777777" w:rsidR="009F7734" w:rsidRPr="00A90268" w:rsidRDefault="00553471">
      <w:pPr>
        <w:spacing w:line="340" w:lineRule="exact"/>
        <w:jc w:val="center"/>
        <w:rPr>
          <w:rFonts w:eastAsia="黑体" w:cs="Times New Roman"/>
          <w:color w:val="000000"/>
          <w:sz w:val="32"/>
          <w:szCs w:val="32"/>
          <w:lang w:eastAsia="zh-CN"/>
        </w:rPr>
      </w:pPr>
      <w:proofErr w:type="gramStart"/>
      <w:r w:rsidRPr="00A90268">
        <w:rPr>
          <w:rFonts w:eastAsia="黑体" w:cs="Times New Roman"/>
          <w:color w:val="000000"/>
          <w:sz w:val="32"/>
          <w:szCs w:val="32"/>
          <w:lang w:eastAsia="zh-CN"/>
        </w:rPr>
        <w:t>低温</w:t>
      </w:r>
      <w:r w:rsidR="008D31D7" w:rsidRPr="00A90268">
        <w:rPr>
          <w:rFonts w:eastAsia="黑体" w:cs="Times New Roman"/>
          <w:color w:val="000000"/>
          <w:sz w:val="32"/>
          <w:szCs w:val="32"/>
          <w:lang w:eastAsia="zh-CN"/>
        </w:rPr>
        <w:t>净味</w:t>
      </w:r>
      <w:r w:rsidR="00882926" w:rsidRPr="00A90268">
        <w:rPr>
          <w:rFonts w:eastAsia="黑体" w:cs="Times New Roman"/>
          <w:color w:val="000000"/>
          <w:sz w:val="32"/>
          <w:szCs w:val="32"/>
          <w:lang w:eastAsia="zh-CN"/>
        </w:rPr>
        <w:t>沥青混合料</w:t>
      </w:r>
      <w:proofErr w:type="gramEnd"/>
    </w:p>
    <w:p w14:paraId="534BBFA9" w14:textId="4DFAD8CA" w:rsidR="00E23322" w:rsidRPr="00A90268" w:rsidRDefault="008D31D7">
      <w:pPr>
        <w:spacing w:line="340" w:lineRule="exact"/>
        <w:jc w:val="center"/>
        <w:rPr>
          <w:rFonts w:eastAsia="黑体" w:cs="Times New Roman"/>
          <w:color w:val="000000"/>
          <w:sz w:val="32"/>
          <w:szCs w:val="32"/>
          <w:lang w:eastAsia="zh-CN"/>
        </w:rPr>
      </w:pPr>
      <w:r w:rsidRPr="00A90268">
        <w:rPr>
          <w:rFonts w:eastAsia="黑体" w:cs="Times New Roman"/>
          <w:color w:val="000000"/>
          <w:sz w:val="32"/>
          <w:szCs w:val="32"/>
          <w:lang w:eastAsia="zh-CN"/>
        </w:rPr>
        <w:t>施工</w:t>
      </w:r>
      <w:r w:rsidR="00882926" w:rsidRPr="00A90268">
        <w:rPr>
          <w:rFonts w:eastAsia="黑体" w:cs="Times New Roman"/>
          <w:color w:val="000000"/>
          <w:sz w:val="32"/>
          <w:szCs w:val="32"/>
          <w:lang w:eastAsia="zh-CN"/>
        </w:rPr>
        <w:t>技术标准</w:t>
      </w:r>
    </w:p>
    <w:p w14:paraId="1C04A85D" w14:textId="3CB1D40D" w:rsidR="00E23322" w:rsidRPr="00A90268" w:rsidRDefault="00E23322">
      <w:pPr>
        <w:spacing w:line="260" w:lineRule="exact"/>
        <w:jc w:val="center"/>
        <w:rPr>
          <w:rFonts w:eastAsia="黑体" w:cs="Times New Roman"/>
          <w:color w:val="000000"/>
          <w:sz w:val="32"/>
          <w:szCs w:val="32"/>
          <w:lang w:eastAsia="zh-CN"/>
        </w:rPr>
      </w:pPr>
    </w:p>
    <w:p w14:paraId="72E5F28E" w14:textId="7DCE9961" w:rsidR="00553471" w:rsidRPr="00A90268" w:rsidRDefault="00553471" w:rsidP="00553471">
      <w:pPr>
        <w:pStyle w:val="a8"/>
        <w:jc w:val="center"/>
        <w:rPr>
          <w:rFonts w:cs="Times New Roman"/>
          <w:sz w:val="21"/>
          <w:szCs w:val="21"/>
        </w:rPr>
      </w:pPr>
      <w:r w:rsidRPr="00A90268">
        <w:rPr>
          <w:rFonts w:cs="Times New Roman"/>
          <w:sz w:val="21"/>
          <w:szCs w:val="21"/>
        </w:rPr>
        <w:t xml:space="preserve">Technical standard of </w:t>
      </w:r>
      <w:r w:rsidRPr="00A90268">
        <w:rPr>
          <w:rFonts w:cs="Times New Roman"/>
          <w:sz w:val="21"/>
          <w:szCs w:val="21"/>
          <w:lang w:val="fr-FR"/>
        </w:rPr>
        <w:t>construction</w:t>
      </w:r>
      <w:r w:rsidRPr="00A90268">
        <w:rPr>
          <w:rFonts w:cs="Times New Roman"/>
          <w:sz w:val="21"/>
          <w:szCs w:val="21"/>
        </w:rPr>
        <w:t xml:space="preserve"> for low</w:t>
      </w:r>
    </w:p>
    <w:p w14:paraId="7A971F81" w14:textId="77777777" w:rsidR="00553471" w:rsidRPr="00A90268" w:rsidRDefault="00553471" w:rsidP="00553471">
      <w:pPr>
        <w:pStyle w:val="a8"/>
        <w:jc w:val="center"/>
        <w:rPr>
          <w:rFonts w:cs="Times New Roman"/>
          <w:sz w:val="21"/>
          <w:szCs w:val="21"/>
        </w:rPr>
      </w:pPr>
      <w:r w:rsidRPr="00A90268">
        <w:rPr>
          <w:rFonts w:cs="Times New Roman"/>
          <w:sz w:val="21"/>
          <w:szCs w:val="21"/>
        </w:rPr>
        <w:t xml:space="preserve">temperature </w:t>
      </w:r>
      <w:proofErr w:type="spellStart"/>
      <w:r w:rsidRPr="00A90268">
        <w:rPr>
          <w:rFonts w:cs="Times New Roman"/>
          <w:sz w:val="21"/>
          <w:szCs w:val="21"/>
        </w:rPr>
        <w:t>odour</w:t>
      </w:r>
      <w:proofErr w:type="spellEnd"/>
      <w:r w:rsidRPr="00A90268">
        <w:rPr>
          <w:rFonts w:cs="Times New Roman"/>
          <w:sz w:val="21"/>
          <w:szCs w:val="21"/>
        </w:rPr>
        <w:t xml:space="preserve">-less </w:t>
      </w:r>
      <w:r w:rsidRPr="00A90268">
        <w:rPr>
          <w:rFonts w:cs="Times New Roman"/>
          <w:sz w:val="21"/>
          <w:szCs w:val="21"/>
          <w:lang w:val="fr-FR"/>
        </w:rPr>
        <w:t>asphalt mixtures</w:t>
      </w:r>
    </w:p>
    <w:p w14:paraId="72B7DCBC" w14:textId="77777777" w:rsidR="000A4ACD" w:rsidRPr="00A90268" w:rsidRDefault="000A4ACD" w:rsidP="00882926">
      <w:pPr>
        <w:pStyle w:val="a8"/>
        <w:rPr>
          <w:rFonts w:cs="Times New Roman"/>
          <w:lang w:val="fr-FR"/>
        </w:rPr>
      </w:pPr>
    </w:p>
    <w:p w14:paraId="4A63CE23" w14:textId="77777777" w:rsidR="00E23322" w:rsidRPr="00A90268" w:rsidRDefault="008A3A61">
      <w:pPr>
        <w:jc w:val="center"/>
        <w:rPr>
          <w:rFonts w:eastAsia="黑体" w:cs="Times New Roman"/>
          <w:color w:val="000000"/>
          <w:kern w:val="44"/>
          <w:szCs w:val="21"/>
          <w:lang w:val="fr-FR" w:eastAsia="zh-CN"/>
        </w:rPr>
      </w:pPr>
      <w:r w:rsidRPr="00A90268">
        <w:rPr>
          <w:rFonts w:eastAsia="黑体" w:cs="Times New Roman"/>
          <w:color w:val="000000"/>
          <w:kern w:val="44"/>
          <w:szCs w:val="21"/>
          <w:lang w:val="fr-FR" w:eastAsia="zh-CN"/>
        </w:rPr>
        <w:t>DBJ/T45-</w:t>
      </w:r>
    </w:p>
    <w:p w14:paraId="71E7F85E" w14:textId="77777777" w:rsidR="00E23322" w:rsidRPr="00A90268" w:rsidRDefault="00E23322" w:rsidP="004027D1">
      <w:pPr>
        <w:pStyle w:val="af"/>
        <w:rPr>
          <w:rFonts w:cs="Times New Roman"/>
          <w:lang w:val="fr-FR" w:eastAsia="zh-CN"/>
        </w:rPr>
      </w:pPr>
    </w:p>
    <w:p w14:paraId="60A57714" w14:textId="77777777" w:rsidR="004027D1" w:rsidRPr="00A90268" w:rsidRDefault="004027D1" w:rsidP="004027D1">
      <w:pPr>
        <w:pStyle w:val="af"/>
        <w:rPr>
          <w:rFonts w:cs="Times New Roman"/>
          <w:lang w:val="fr-FR" w:eastAsia="zh-CN"/>
        </w:rPr>
      </w:pPr>
      <w:bookmarkStart w:id="383" w:name="_Toc19144"/>
      <w:bookmarkStart w:id="384" w:name="_Toc26305"/>
      <w:bookmarkStart w:id="385" w:name="_Toc24781"/>
      <w:bookmarkStart w:id="386" w:name="_Toc22553"/>
      <w:bookmarkStart w:id="387" w:name="_Toc29387496"/>
      <w:bookmarkStart w:id="388" w:name="_Toc11169"/>
      <w:bookmarkStart w:id="389" w:name="_Toc16387"/>
      <w:bookmarkStart w:id="390" w:name="_Toc19722"/>
      <w:bookmarkStart w:id="391" w:name="_Toc10731"/>
      <w:bookmarkStart w:id="392" w:name="_Toc7354"/>
      <w:bookmarkStart w:id="393" w:name="_Toc26765"/>
      <w:bookmarkStart w:id="394" w:name="_Toc10608"/>
      <w:bookmarkStart w:id="395" w:name="_Toc23254"/>
      <w:bookmarkStart w:id="396" w:name="_Toc140142152"/>
      <w:bookmarkStart w:id="397" w:name="_Toc140155029"/>
    </w:p>
    <w:p w14:paraId="1D63C645" w14:textId="170980A6" w:rsidR="004027D1" w:rsidRPr="00A90268" w:rsidRDefault="004027D1" w:rsidP="004027D1">
      <w:pPr>
        <w:pStyle w:val="af"/>
        <w:rPr>
          <w:rFonts w:cs="Times New Roman"/>
          <w:lang w:val="fr-FR" w:eastAsia="zh-CN"/>
        </w:rPr>
      </w:pPr>
    </w:p>
    <w:p w14:paraId="62991534" w14:textId="25CF4EDF" w:rsidR="00423ED1" w:rsidRPr="00A90268" w:rsidRDefault="00423ED1" w:rsidP="004027D1">
      <w:pPr>
        <w:pStyle w:val="af"/>
        <w:rPr>
          <w:rFonts w:cs="Times New Roman"/>
          <w:lang w:val="fr-FR" w:eastAsia="zh-CN"/>
        </w:rPr>
      </w:pPr>
    </w:p>
    <w:p w14:paraId="1D1198D5" w14:textId="4720D25C" w:rsidR="00423ED1" w:rsidRPr="00A90268" w:rsidRDefault="00423ED1" w:rsidP="004027D1">
      <w:pPr>
        <w:pStyle w:val="af"/>
        <w:rPr>
          <w:rFonts w:cs="Times New Roman"/>
          <w:lang w:val="fr-FR" w:eastAsia="zh-CN"/>
        </w:rPr>
      </w:pPr>
    </w:p>
    <w:p w14:paraId="5132E8FD" w14:textId="77777777" w:rsidR="00423ED1" w:rsidRPr="00A90268" w:rsidRDefault="00423ED1" w:rsidP="004027D1">
      <w:pPr>
        <w:pStyle w:val="af"/>
        <w:rPr>
          <w:rFonts w:cs="Times New Roman"/>
          <w:lang w:val="fr-FR" w:eastAsia="zh-CN"/>
        </w:rPr>
      </w:pPr>
    </w:p>
    <w:p w14:paraId="7CC32A73" w14:textId="46D61155" w:rsidR="00597F0A" w:rsidRPr="00A90268" w:rsidRDefault="008A3A61">
      <w:pPr>
        <w:pStyle w:val="1"/>
        <w:spacing w:after="156"/>
        <w:rPr>
          <w:rFonts w:cs="Times New Roman"/>
          <w:lang w:eastAsia="zh-CN"/>
        </w:rPr>
        <w:sectPr w:rsidR="00597F0A" w:rsidRPr="00A90268" w:rsidSect="00405CC3">
          <w:footerReference w:type="default" r:id="rId22"/>
          <w:pgSz w:w="7938" w:h="11510"/>
          <w:pgMar w:top="1134" w:right="964" w:bottom="964" w:left="964" w:header="851" w:footer="992" w:gutter="0"/>
          <w:cols w:space="425"/>
          <w:docGrid w:type="lines" w:linePitch="312"/>
        </w:sectPr>
      </w:pPr>
      <w:bookmarkStart w:id="398" w:name="_Toc166844754"/>
      <w:bookmarkStart w:id="399" w:name="_Toc166845205"/>
      <w:bookmarkStart w:id="400" w:name="_Toc166854568"/>
      <w:bookmarkStart w:id="401" w:name="_Toc169208404"/>
      <w:bookmarkStart w:id="402" w:name="_Toc170209104"/>
      <w:bookmarkStart w:id="403" w:name="_Toc170209263"/>
      <w:bookmarkStart w:id="404" w:name="_Toc197357152"/>
      <w:r w:rsidRPr="00A90268">
        <w:rPr>
          <w:rFonts w:cs="Times New Roman"/>
          <w:lang w:eastAsia="zh-CN"/>
        </w:rPr>
        <w:t>条文说明</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7E7DB370" w14:textId="77777777" w:rsidR="00E813A8" w:rsidRPr="00A90268" w:rsidRDefault="00E813A8" w:rsidP="00E813A8">
      <w:pPr>
        <w:widowControl/>
        <w:spacing w:line="340" w:lineRule="exact"/>
        <w:jc w:val="center"/>
        <w:rPr>
          <w:rFonts w:eastAsia="黑体" w:cs="Times New Roman"/>
          <w:color w:val="000000" w:themeColor="text1"/>
          <w:sz w:val="28"/>
          <w:szCs w:val="28"/>
          <w:lang w:val="zh-CN" w:eastAsia="zh-CN"/>
        </w:rPr>
      </w:pPr>
      <w:r w:rsidRPr="00A90268">
        <w:rPr>
          <w:rFonts w:eastAsia="黑体" w:cs="Times New Roman"/>
          <w:color w:val="000000" w:themeColor="text1"/>
          <w:sz w:val="28"/>
          <w:szCs w:val="28"/>
          <w:lang w:val="zh-CN" w:eastAsia="zh-CN"/>
        </w:rPr>
        <w:lastRenderedPageBreak/>
        <w:t>目</w:t>
      </w:r>
      <w:r w:rsidRPr="00A90268">
        <w:rPr>
          <w:rFonts w:eastAsia="黑体" w:cs="Times New Roman"/>
          <w:color w:val="000000" w:themeColor="text1"/>
          <w:sz w:val="28"/>
          <w:szCs w:val="28"/>
          <w:lang w:val="zh-CN" w:eastAsia="zh-CN"/>
        </w:rPr>
        <w:t xml:space="preserve">  </w:t>
      </w:r>
      <w:r w:rsidRPr="00A90268">
        <w:rPr>
          <w:rFonts w:eastAsia="黑体" w:cs="Times New Roman"/>
          <w:color w:val="000000" w:themeColor="text1"/>
          <w:sz w:val="28"/>
          <w:szCs w:val="28"/>
          <w:lang w:val="zh-CN" w:eastAsia="zh-CN"/>
        </w:rPr>
        <w:t>次</w:t>
      </w:r>
    </w:p>
    <w:p w14:paraId="3759C5B3" w14:textId="09CD02D9" w:rsidR="00E813A8" w:rsidRPr="00A90268" w:rsidRDefault="00E813A8" w:rsidP="00E813A8">
      <w:pPr>
        <w:pStyle w:val="TOC1"/>
        <w:tabs>
          <w:tab w:val="right" w:leader="dot" w:pos="6000"/>
        </w:tabs>
        <w:rPr>
          <w:rFonts w:cs="Times New Roman"/>
          <w:noProof/>
        </w:rPr>
      </w:pPr>
      <w:r w:rsidRPr="00A90268">
        <w:rPr>
          <w:rFonts w:cs="Times New Roman"/>
        </w:rPr>
        <w:fldChar w:fldCharType="begin"/>
      </w:r>
      <w:r w:rsidRPr="00A90268">
        <w:rPr>
          <w:rFonts w:cs="Times New Roman"/>
        </w:rPr>
        <w:instrText xml:space="preserve"> TOC \o "1-3" \h \z \u </w:instrText>
      </w:r>
      <w:r w:rsidRPr="00A90268">
        <w:rPr>
          <w:rFonts w:cs="Times New Roman"/>
        </w:rPr>
        <w:fldChar w:fldCharType="separate"/>
      </w:r>
      <w:hyperlink w:anchor="_Toc182645980" w:history="1">
        <w:r w:rsidRPr="00A90268">
          <w:rPr>
            <w:rStyle w:val="afc"/>
            <w:rFonts w:cs="Times New Roman"/>
            <w:bCs/>
            <w:noProof/>
            <w:kern w:val="44"/>
          </w:rPr>
          <w:t xml:space="preserve">3  </w:t>
        </w:r>
        <w:r w:rsidRPr="00A90268">
          <w:rPr>
            <w:rStyle w:val="afc"/>
            <w:rFonts w:cs="Times New Roman"/>
            <w:bCs/>
            <w:noProof/>
            <w:kern w:val="44"/>
          </w:rPr>
          <w:t>材料</w:t>
        </w:r>
        <w:r w:rsidRPr="00A90268">
          <w:rPr>
            <w:rFonts w:cs="Times New Roman"/>
            <w:noProof/>
            <w:webHidden/>
          </w:rPr>
          <w:tab/>
        </w:r>
        <w:r w:rsidRPr="00A90268">
          <w:rPr>
            <w:rFonts w:cs="Times New Roman"/>
            <w:noProof/>
            <w:webHidden/>
          </w:rPr>
          <w:fldChar w:fldCharType="begin"/>
        </w:r>
        <w:r w:rsidRPr="00A90268">
          <w:rPr>
            <w:rFonts w:cs="Times New Roman"/>
            <w:noProof/>
            <w:webHidden/>
          </w:rPr>
          <w:instrText xml:space="preserve"> PAGEREF _Toc182645980 \h </w:instrText>
        </w:r>
        <w:r w:rsidRPr="00A90268">
          <w:rPr>
            <w:rFonts w:cs="Times New Roman"/>
            <w:noProof/>
            <w:webHidden/>
          </w:rPr>
        </w:r>
        <w:r w:rsidRPr="00A90268">
          <w:rPr>
            <w:rFonts w:cs="Times New Roman"/>
            <w:noProof/>
            <w:webHidden/>
          </w:rPr>
          <w:fldChar w:fldCharType="separate"/>
        </w:r>
        <w:r w:rsidR="00584E0A">
          <w:rPr>
            <w:rFonts w:cs="Times New Roman"/>
            <w:noProof/>
            <w:webHidden/>
          </w:rPr>
          <w:t>28</w:t>
        </w:r>
        <w:r w:rsidRPr="00A90268">
          <w:rPr>
            <w:rFonts w:cs="Times New Roman"/>
            <w:noProof/>
            <w:webHidden/>
          </w:rPr>
          <w:fldChar w:fldCharType="end"/>
        </w:r>
      </w:hyperlink>
    </w:p>
    <w:p w14:paraId="0A02412B" w14:textId="3977C731" w:rsidR="00E813A8" w:rsidRPr="00A90268" w:rsidRDefault="00000000" w:rsidP="00E813A8">
      <w:pPr>
        <w:pStyle w:val="TOC2"/>
        <w:tabs>
          <w:tab w:val="right" w:leader="dot" w:pos="6000"/>
        </w:tabs>
        <w:rPr>
          <w:rFonts w:cs="Times New Roman"/>
          <w:noProof/>
        </w:rPr>
      </w:pPr>
      <w:hyperlink w:anchor="_Toc182645981" w:history="1">
        <w:r w:rsidR="00E813A8" w:rsidRPr="00A90268">
          <w:rPr>
            <w:rStyle w:val="afc"/>
            <w:rFonts w:cs="Times New Roman"/>
            <w:bCs/>
            <w:noProof/>
          </w:rPr>
          <w:t xml:space="preserve">3.2  </w:t>
        </w:r>
        <w:r w:rsidR="00E813A8" w:rsidRPr="00A90268">
          <w:rPr>
            <w:rStyle w:val="afc"/>
            <w:rFonts w:cs="Times New Roman"/>
            <w:bCs/>
            <w:noProof/>
          </w:rPr>
          <w:t>低温沥青添加剂</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_Toc182645981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28</w:t>
        </w:r>
        <w:r w:rsidR="00E813A8" w:rsidRPr="00A90268">
          <w:rPr>
            <w:rFonts w:cs="Times New Roman"/>
            <w:noProof/>
            <w:webHidden/>
          </w:rPr>
          <w:fldChar w:fldCharType="end"/>
        </w:r>
      </w:hyperlink>
    </w:p>
    <w:p w14:paraId="138AB9A2" w14:textId="78583E7F" w:rsidR="00E813A8" w:rsidRPr="00A90268" w:rsidRDefault="00000000" w:rsidP="00E813A8">
      <w:pPr>
        <w:pStyle w:val="TOC2"/>
        <w:tabs>
          <w:tab w:val="right" w:leader="dot" w:pos="6000"/>
        </w:tabs>
        <w:rPr>
          <w:rFonts w:cs="Times New Roman"/>
          <w:noProof/>
        </w:rPr>
      </w:pPr>
      <w:hyperlink w:anchor="_Toc182645982" w:history="1">
        <w:r w:rsidR="00E813A8" w:rsidRPr="00A90268">
          <w:rPr>
            <w:rStyle w:val="afc"/>
            <w:rFonts w:cs="Times New Roman"/>
            <w:bCs/>
            <w:noProof/>
          </w:rPr>
          <w:t xml:space="preserve">3.3  </w:t>
        </w:r>
        <w:r w:rsidR="00E813A8" w:rsidRPr="00A90268">
          <w:rPr>
            <w:rStyle w:val="afc"/>
            <w:rFonts w:cs="Times New Roman"/>
            <w:bCs/>
            <w:noProof/>
          </w:rPr>
          <w:t>净味沥青添加剂</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_Toc182645982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28</w:t>
        </w:r>
        <w:r w:rsidR="00E813A8" w:rsidRPr="00A90268">
          <w:rPr>
            <w:rFonts w:cs="Times New Roman"/>
            <w:noProof/>
            <w:webHidden/>
          </w:rPr>
          <w:fldChar w:fldCharType="end"/>
        </w:r>
      </w:hyperlink>
    </w:p>
    <w:p w14:paraId="4C00395E" w14:textId="189A385B" w:rsidR="00E813A8" w:rsidRPr="00A90268" w:rsidRDefault="00000000" w:rsidP="00E813A8">
      <w:pPr>
        <w:pStyle w:val="TOC2"/>
        <w:tabs>
          <w:tab w:val="right" w:leader="dot" w:pos="6000"/>
        </w:tabs>
        <w:rPr>
          <w:rFonts w:cs="Times New Roman"/>
          <w:noProof/>
        </w:rPr>
      </w:pPr>
      <w:hyperlink w:anchor="_Toc182645983" w:history="1">
        <w:r w:rsidR="00E813A8" w:rsidRPr="00A90268">
          <w:rPr>
            <w:rStyle w:val="afc"/>
            <w:rFonts w:cs="Times New Roman"/>
            <w:bCs/>
            <w:noProof/>
          </w:rPr>
          <w:t xml:space="preserve">3.4  </w:t>
        </w:r>
        <w:r w:rsidR="00E813A8" w:rsidRPr="00A90268">
          <w:rPr>
            <w:rStyle w:val="afc"/>
            <w:rFonts w:cs="Times New Roman"/>
            <w:bCs/>
            <w:noProof/>
          </w:rPr>
          <w:t>低温净味沥青结合料</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_Toc182645983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28</w:t>
        </w:r>
        <w:r w:rsidR="00E813A8" w:rsidRPr="00A90268">
          <w:rPr>
            <w:rFonts w:cs="Times New Roman"/>
            <w:noProof/>
            <w:webHidden/>
          </w:rPr>
          <w:fldChar w:fldCharType="end"/>
        </w:r>
      </w:hyperlink>
    </w:p>
    <w:p w14:paraId="3FA5A9DC" w14:textId="54D861EB" w:rsidR="00E813A8" w:rsidRPr="00A90268" w:rsidRDefault="00000000" w:rsidP="00E813A8">
      <w:pPr>
        <w:pStyle w:val="TOC2"/>
        <w:tabs>
          <w:tab w:val="right" w:leader="dot" w:pos="6000"/>
        </w:tabs>
        <w:rPr>
          <w:rFonts w:cs="Times New Roman"/>
          <w:noProof/>
        </w:rPr>
      </w:pPr>
      <w:hyperlink w:anchor="_Toc182645984" w:history="1">
        <w:r w:rsidR="00E813A8" w:rsidRPr="00A90268">
          <w:rPr>
            <w:rStyle w:val="afc"/>
            <w:rFonts w:cs="Times New Roman"/>
            <w:bCs/>
            <w:noProof/>
          </w:rPr>
          <w:t xml:space="preserve">3.5  </w:t>
        </w:r>
        <w:r w:rsidR="00E813A8" w:rsidRPr="00A90268">
          <w:rPr>
            <w:rStyle w:val="afc"/>
            <w:rFonts w:cs="Times New Roman"/>
            <w:bCs/>
            <w:noProof/>
          </w:rPr>
          <w:t>低温净味沥青混合料</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_Toc182645984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29</w:t>
        </w:r>
        <w:r w:rsidR="00E813A8" w:rsidRPr="00A90268">
          <w:rPr>
            <w:rFonts w:cs="Times New Roman"/>
            <w:noProof/>
            <w:webHidden/>
          </w:rPr>
          <w:fldChar w:fldCharType="end"/>
        </w:r>
      </w:hyperlink>
    </w:p>
    <w:p w14:paraId="5172272D" w14:textId="5B9AB364" w:rsidR="00E813A8" w:rsidRPr="00A90268" w:rsidRDefault="00000000" w:rsidP="00E813A8">
      <w:pPr>
        <w:pStyle w:val="TOC1"/>
        <w:tabs>
          <w:tab w:val="right" w:leader="dot" w:pos="6000"/>
        </w:tabs>
        <w:rPr>
          <w:rFonts w:cs="Times New Roman"/>
          <w:noProof/>
        </w:rPr>
      </w:pPr>
      <w:hyperlink w:anchor="_Toc182645985" w:history="1">
        <w:r w:rsidR="00E813A8" w:rsidRPr="00A90268">
          <w:rPr>
            <w:rStyle w:val="afc"/>
            <w:rFonts w:cs="Times New Roman"/>
            <w:bCs/>
            <w:noProof/>
            <w:kern w:val="44"/>
          </w:rPr>
          <w:t xml:space="preserve">4  </w:t>
        </w:r>
        <w:r w:rsidR="00E813A8" w:rsidRPr="00A90268">
          <w:rPr>
            <w:rStyle w:val="afc"/>
            <w:rFonts w:cs="Times New Roman"/>
            <w:bCs/>
            <w:noProof/>
            <w:kern w:val="44"/>
          </w:rPr>
          <w:t>施工</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_Toc182645985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30</w:t>
        </w:r>
        <w:r w:rsidR="00E813A8" w:rsidRPr="00A90268">
          <w:rPr>
            <w:rFonts w:cs="Times New Roman"/>
            <w:noProof/>
            <w:webHidden/>
          </w:rPr>
          <w:fldChar w:fldCharType="end"/>
        </w:r>
      </w:hyperlink>
    </w:p>
    <w:p w14:paraId="2355C36A" w14:textId="462CC54F" w:rsidR="00E813A8" w:rsidRPr="00A90268" w:rsidRDefault="00000000" w:rsidP="00E813A8">
      <w:pPr>
        <w:pStyle w:val="TOC2"/>
        <w:tabs>
          <w:tab w:val="right" w:leader="dot" w:pos="6000"/>
        </w:tabs>
        <w:rPr>
          <w:rFonts w:cs="Times New Roman"/>
          <w:noProof/>
        </w:rPr>
      </w:pPr>
      <w:hyperlink w:anchor="_Toc182645986" w:history="1">
        <w:r w:rsidR="00E813A8" w:rsidRPr="00A90268">
          <w:rPr>
            <w:rStyle w:val="afc"/>
            <w:rFonts w:cs="Times New Roman"/>
            <w:bCs/>
            <w:noProof/>
          </w:rPr>
          <w:t xml:space="preserve">4.1  </w:t>
        </w:r>
        <w:r w:rsidR="00E813A8" w:rsidRPr="00A90268">
          <w:rPr>
            <w:rStyle w:val="afc"/>
            <w:rFonts w:cs="Times New Roman"/>
            <w:bCs/>
            <w:noProof/>
          </w:rPr>
          <w:t>一般规定</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_Toc182645986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30</w:t>
        </w:r>
        <w:r w:rsidR="00E813A8" w:rsidRPr="00A90268">
          <w:rPr>
            <w:rFonts w:cs="Times New Roman"/>
            <w:noProof/>
            <w:webHidden/>
          </w:rPr>
          <w:fldChar w:fldCharType="end"/>
        </w:r>
      </w:hyperlink>
    </w:p>
    <w:p w14:paraId="2C3679B9" w14:textId="3FE51064" w:rsidR="00E813A8" w:rsidRPr="00A90268" w:rsidRDefault="00000000" w:rsidP="00E813A8">
      <w:pPr>
        <w:pStyle w:val="TOC2"/>
        <w:tabs>
          <w:tab w:val="right" w:leader="dot" w:pos="6000"/>
        </w:tabs>
        <w:rPr>
          <w:rFonts w:cs="Times New Roman"/>
          <w:noProof/>
        </w:rPr>
      </w:pPr>
      <w:hyperlink w:anchor="_Toc182645987" w:history="1">
        <w:r w:rsidR="00E813A8" w:rsidRPr="00A90268">
          <w:rPr>
            <w:rStyle w:val="afc"/>
            <w:rFonts w:cs="Times New Roman"/>
            <w:bCs/>
            <w:noProof/>
          </w:rPr>
          <w:t xml:space="preserve">4.2  </w:t>
        </w:r>
        <w:r w:rsidR="00E813A8" w:rsidRPr="00A90268">
          <w:rPr>
            <w:rStyle w:val="afc"/>
            <w:rFonts w:cs="Times New Roman"/>
            <w:bCs/>
            <w:noProof/>
          </w:rPr>
          <w:t>拌和</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_Toc182645987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30</w:t>
        </w:r>
        <w:r w:rsidR="00E813A8" w:rsidRPr="00A90268">
          <w:rPr>
            <w:rFonts w:cs="Times New Roman"/>
            <w:noProof/>
            <w:webHidden/>
          </w:rPr>
          <w:fldChar w:fldCharType="end"/>
        </w:r>
      </w:hyperlink>
    </w:p>
    <w:p w14:paraId="40E87B3C" w14:textId="4BC066C3" w:rsidR="00E813A8" w:rsidRPr="00A90268" w:rsidRDefault="00000000" w:rsidP="00E813A8">
      <w:pPr>
        <w:pStyle w:val="TOC2"/>
        <w:tabs>
          <w:tab w:val="right" w:leader="dot" w:pos="6000"/>
        </w:tabs>
        <w:rPr>
          <w:rFonts w:cs="Times New Roman"/>
          <w:noProof/>
        </w:rPr>
      </w:pPr>
      <w:hyperlink w:anchor="_Toc182645988" w:history="1">
        <w:r w:rsidR="00E813A8" w:rsidRPr="00A90268">
          <w:rPr>
            <w:rStyle w:val="afc"/>
            <w:rFonts w:cs="Times New Roman"/>
            <w:bCs/>
            <w:noProof/>
          </w:rPr>
          <w:t xml:space="preserve">4.3  </w:t>
        </w:r>
        <w:r w:rsidR="00E813A8" w:rsidRPr="00A90268">
          <w:rPr>
            <w:rStyle w:val="afc"/>
            <w:rFonts w:cs="Times New Roman"/>
            <w:bCs/>
            <w:noProof/>
          </w:rPr>
          <w:t>运输</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_Toc182645988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30</w:t>
        </w:r>
        <w:r w:rsidR="00E813A8" w:rsidRPr="00A90268">
          <w:rPr>
            <w:rFonts w:cs="Times New Roman"/>
            <w:noProof/>
            <w:webHidden/>
          </w:rPr>
          <w:fldChar w:fldCharType="end"/>
        </w:r>
      </w:hyperlink>
    </w:p>
    <w:p w14:paraId="31CC7C26" w14:textId="567110C8" w:rsidR="00E813A8" w:rsidRPr="00A90268" w:rsidRDefault="00000000" w:rsidP="00E813A8">
      <w:pPr>
        <w:pStyle w:val="TOC2"/>
        <w:tabs>
          <w:tab w:val="right" w:leader="dot" w:pos="6000"/>
        </w:tabs>
        <w:rPr>
          <w:rFonts w:cs="Times New Roman"/>
          <w:noProof/>
        </w:rPr>
      </w:pPr>
      <w:hyperlink w:anchor="_Toc182645989" w:history="1">
        <w:r w:rsidR="00E813A8" w:rsidRPr="00A90268">
          <w:rPr>
            <w:rStyle w:val="afc"/>
            <w:rFonts w:cs="Times New Roman"/>
            <w:bCs/>
            <w:noProof/>
          </w:rPr>
          <w:t xml:space="preserve">4.4  </w:t>
        </w:r>
        <w:r w:rsidR="00E813A8" w:rsidRPr="00A90268">
          <w:rPr>
            <w:rStyle w:val="afc"/>
            <w:rFonts w:cs="Times New Roman"/>
            <w:bCs/>
            <w:noProof/>
          </w:rPr>
          <w:t>摊铺</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_Toc182645989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31</w:t>
        </w:r>
        <w:r w:rsidR="00E813A8" w:rsidRPr="00A90268">
          <w:rPr>
            <w:rFonts w:cs="Times New Roman"/>
            <w:noProof/>
            <w:webHidden/>
          </w:rPr>
          <w:fldChar w:fldCharType="end"/>
        </w:r>
      </w:hyperlink>
    </w:p>
    <w:p w14:paraId="0CC37EFF" w14:textId="1BB1FC59" w:rsidR="00E813A8" w:rsidRPr="00A90268" w:rsidRDefault="00000000" w:rsidP="00E813A8">
      <w:pPr>
        <w:pStyle w:val="TOC2"/>
        <w:tabs>
          <w:tab w:val="right" w:leader="dot" w:pos="6000"/>
        </w:tabs>
        <w:rPr>
          <w:rFonts w:cs="Times New Roman"/>
          <w:noProof/>
        </w:rPr>
      </w:pPr>
      <w:hyperlink w:anchor="_Toc182645990" w:history="1">
        <w:r w:rsidR="00E813A8" w:rsidRPr="00A90268">
          <w:rPr>
            <w:rStyle w:val="afc"/>
            <w:rFonts w:cs="Times New Roman"/>
            <w:bCs/>
            <w:noProof/>
          </w:rPr>
          <w:t xml:space="preserve">4.5  </w:t>
        </w:r>
        <w:r w:rsidR="00E813A8" w:rsidRPr="00A90268">
          <w:rPr>
            <w:rStyle w:val="afc"/>
            <w:rFonts w:cs="Times New Roman"/>
            <w:bCs/>
            <w:noProof/>
          </w:rPr>
          <w:t>碾压</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_Toc182645990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31</w:t>
        </w:r>
        <w:r w:rsidR="00E813A8" w:rsidRPr="00A90268">
          <w:rPr>
            <w:rFonts w:cs="Times New Roman"/>
            <w:noProof/>
            <w:webHidden/>
          </w:rPr>
          <w:fldChar w:fldCharType="end"/>
        </w:r>
      </w:hyperlink>
    </w:p>
    <w:p w14:paraId="42EBB129" w14:textId="7B34F2B2" w:rsidR="00E813A8" w:rsidRPr="00A90268" w:rsidRDefault="00000000" w:rsidP="00E813A8">
      <w:pPr>
        <w:pStyle w:val="TOC2"/>
        <w:tabs>
          <w:tab w:val="right" w:leader="dot" w:pos="6000"/>
        </w:tabs>
        <w:rPr>
          <w:rFonts w:cs="Times New Roman"/>
          <w:noProof/>
        </w:rPr>
      </w:pPr>
      <w:hyperlink w:anchor="_Toc182645991" w:history="1">
        <w:r w:rsidR="00E813A8" w:rsidRPr="00A90268">
          <w:rPr>
            <w:rStyle w:val="afc"/>
            <w:rFonts w:cs="Times New Roman"/>
            <w:bCs/>
            <w:noProof/>
          </w:rPr>
          <w:t xml:space="preserve">4.7  </w:t>
        </w:r>
        <w:r w:rsidR="00E813A8" w:rsidRPr="00A90268">
          <w:rPr>
            <w:rStyle w:val="afc"/>
            <w:rFonts w:cs="Times New Roman"/>
            <w:bCs/>
            <w:noProof/>
          </w:rPr>
          <w:t>开放交通</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_Toc182645991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32</w:t>
        </w:r>
        <w:r w:rsidR="00E813A8" w:rsidRPr="00A90268">
          <w:rPr>
            <w:rFonts w:cs="Times New Roman"/>
            <w:noProof/>
            <w:webHidden/>
          </w:rPr>
          <w:fldChar w:fldCharType="end"/>
        </w:r>
      </w:hyperlink>
    </w:p>
    <w:p w14:paraId="66F85865" w14:textId="3B9568D4" w:rsidR="00E813A8" w:rsidRPr="00A90268" w:rsidRDefault="00000000" w:rsidP="00E813A8">
      <w:pPr>
        <w:pStyle w:val="TOC1"/>
        <w:tabs>
          <w:tab w:val="right" w:leader="dot" w:pos="6000"/>
        </w:tabs>
        <w:rPr>
          <w:rFonts w:cs="Times New Roman"/>
          <w:noProof/>
        </w:rPr>
      </w:pPr>
      <w:hyperlink w:anchor="_Toc182645992" w:history="1">
        <w:r w:rsidR="00E813A8" w:rsidRPr="00A90268">
          <w:rPr>
            <w:rStyle w:val="afc"/>
            <w:rFonts w:cs="Times New Roman"/>
            <w:bCs/>
            <w:noProof/>
            <w:kern w:val="44"/>
          </w:rPr>
          <w:t xml:space="preserve">5  </w:t>
        </w:r>
        <w:r w:rsidR="00E813A8" w:rsidRPr="00A90268">
          <w:rPr>
            <w:rStyle w:val="afc"/>
            <w:rFonts w:cs="Times New Roman"/>
            <w:bCs/>
            <w:noProof/>
            <w:kern w:val="44"/>
          </w:rPr>
          <w:t>施工质量验收</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_Toc182645992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33</w:t>
        </w:r>
        <w:r w:rsidR="00E813A8" w:rsidRPr="00A90268">
          <w:rPr>
            <w:rFonts w:cs="Times New Roman"/>
            <w:noProof/>
            <w:webHidden/>
          </w:rPr>
          <w:fldChar w:fldCharType="end"/>
        </w:r>
      </w:hyperlink>
    </w:p>
    <w:p w14:paraId="6064071C" w14:textId="48BF87CA" w:rsidR="00E813A8" w:rsidRPr="00A90268" w:rsidRDefault="00000000" w:rsidP="00E813A8">
      <w:pPr>
        <w:pStyle w:val="TOC2"/>
        <w:tabs>
          <w:tab w:val="right" w:leader="dot" w:pos="6000"/>
        </w:tabs>
        <w:rPr>
          <w:rFonts w:cs="Times New Roman"/>
        </w:rPr>
      </w:pPr>
      <w:hyperlink w:anchor="_Toc182645993" w:history="1">
        <w:r w:rsidR="00E813A8" w:rsidRPr="00A90268">
          <w:rPr>
            <w:rStyle w:val="afc"/>
            <w:rFonts w:cs="Times New Roman"/>
            <w:bCs/>
            <w:noProof/>
          </w:rPr>
          <w:t xml:space="preserve">5.2 </w:t>
        </w:r>
        <w:r w:rsidR="00E813A8" w:rsidRPr="00A90268">
          <w:rPr>
            <w:rStyle w:val="afc"/>
            <w:rFonts w:cs="Times New Roman"/>
            <w:bCs/>
            <w:noProof/>
          </w:rPr>
          <w:t>铺筑试验段</w:t>
        </w:r>
        <w:r w:rsidR="00E813A8" w:rsidRPr="00A90268">
          <w:rPr>
            <w:rFonts w:cs="Times New Roman"/>
            <w:noProof/>
            <w:webHidden/>
          </w:rPr>
          <w:tab/>
        </w:r>
        <w:r w:rsidR="00E813A8" w:rsidRPr="00A90268">
          <w:rPr>
            <w:rFonts w:cs="Times New Roman"/>
            <w:noProof/>
            <w:webHidden/>
          </w:rPr>
          <w:fldChar w:fldCharType="begin"/>
        </w:r>
        <w:r w:rsidR="00E813A8" w:rsidRPr="00A90268">
          <w:rPr>
            <w:rFonts w:cs="Times New Roman"/>
            <w:noProof/>
            <w:webHidden/>
          </w:rPr>
          <w:instrText xml:space="preserve"> PAGEREF _Toc182645993 \h </w:instrText>
        </w:r>
        <w:r w:rsidR="00E813A8" w:rsidRPr="00A90268">
          <w:rPr>
            <w:rFonts w:cs="Times New Roman"/>
            <w:noProof/>
            <w:webHidden/>
          </w:rPr>
        </w:r>
        <w:r w:rsidR="00E813A8" w:rsidRPr="00A90268">
          <w:rPr>
            <w:rFonts w:cs="Times New Roman"/>
            <w:noProof/>
            <w:webHidden/>
          </w:rPr>
          <w:fldChar w:fldCharType="separate"/>
        </w:r>
        <w:r w:rsidR="00584E0A">
          <w:rPr>
            <w:rFonts w:cs="Times New Roman"/>
            <w:noProof/>
            <w:webHidden/>
          </w:rPr>
          <w:t>33</w:t>
        </w:r>
        <w:r w:rsidR="00E813A8" w:rsidRPr="00A90268">
          <w:rPr>
            <w:rFonts w:cs="Times New Roman"/>
            <w:noProof/>
            <w:webHidden/>
          </w:rPr>
          <w:fldChar w:fldCharType="end"/>
        </w:r>
      </w:hyperlink>
      <w:r w:rsidR="00E813A8" w:rsidRPr="00A90268">
        <w:rPr>
          <w:rFonts w:cs="Times New Roman"/>
        </w:rPr>
        <w:fldChar w:fldCharType="end"/>
      </w:r>
    </w:p>
    <w:p w14:paraId="7871B701" w14:textId="77777777" w:rsidR="00E813A8" w:rsidRPr="00A90268" w:rsidRDefault="00E813A8" w:rsidP="00E813A8">
      <w:pPr>
        <w:widowControl/>
        <w:jc w:val="left"/>
        <w:rPr>
          <w:rFonts w:cs="Times New Roman"/>
        </w:rPr>
      </w:pPr>
      <w:r w:rsidRPr="00A90268">
        <w:rPr>
          <w:rFonts w:cs="Times New Roman"/>
        </w:rPr>
        <w:br w:type="page"/>
      </w:r>
    </w:p>
    <w:p w14:paraId="3D86888A" w14:textId="77777777" w:rsidR="00E813A8" w:rsidRPr="00A90268" w:rsidRDefault="00E813A8" w:rsidP="00E813A8">
      <w:pPr>
        <w:keepNext/>
        <w:keepLines/>
        <w:spacing w:afterLines="50" w:after="156" w:line="576" w:lineRule="auto"/>
        <w:jc w:val="center"/>
        <w:outlineLvl w:val="0"/>
        <w:rPr>
          <w:rFonts w:eastAsia="黑体" w:cs="Times New Roman"/>
          <w:bCs/>
          <w:kern w:val="44"/>
          <w:sz w:val="28"/>
          <w:szCs w:val="44"/>
          <w:lang w:eastAsia="zh-CN"/>
        </w:rPr>
      </w:pPr>
      <w:bookmarkStart w:id="405" w:name="_Toc182645980"/>
      <w:bookmarkStart w:id="406" w:name="_Toc197357153"/>
      <w:r w:rsidRPr="00A90268">
        <w:rPr>
          <w:rFonts w:eastAsia="黑体" w:cs="Times New Roman"/>
          <w:bCs/>
          <w:kern w:val="44"/>
          <w:sz w:val="28"/>
          <w:szCs w:val="44"/>
          <w:lang w:eastAsia="zh-CN"/>
        </w:rPr>
        <w:lastRenderedPageBreak/>
        <w:t xml:space="preserve">3  </w:t>
      </w:r>
      <w:r w:rsidRPr="00A90268">
        <w:rPr>
          <w:rFonts w:eastAsia="黑体" w:cs="Times New Roman"/>
          <w:bCs/>
          <w:kern w:val="44"/>
          <w:sz w:val="28"/>
          <w:szCs w:val="44"/>
          <w:lang w:eastAsia="zh-CN"/>
        </w:rPr>
        <w:t>材料</w:t>
      </w:r>
      <w:bookmarkEnd w:id="405"/>
      <w:bookmarkEnd w:id="406"/>
    </w:p>
    <w:p w14:paraId="6D30F49D"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07" w:name="_Toc182645981"/>
      <w:bookmarkStart w:id="408" w:name="_Toc197357154"/>
      <w:r w:rsidRPr="00A90268">
        <w:rPr>
          <w:rFonts w:eastAsia="黑体" w:cs="Times New Roman"/>
          <w:bCs/>
          <w:sz w:val="24"/>
          <w:lang w:eastAsia="zh-CN"/>
        </w:rPr>
        <w:t xml:space="preserve">3.2  </w:t>
      </w:r>
      <w:r w:rsidRPr="00A90268">
        <w:rPr>
          <w:rFonts w:eastAsia="黑体" w:cs="Times New Roman"/>
          <w:bCs/>
          <w:sz w:val="24"/>
          <w:lang w:eastAsia="zh-CN"/>
        </w:rPr>
        <w:t>低温沥青添加剂</w:t>
      </w:r>
      <w:bookmarkEnd w:id="407"/>
      <w:bookmarkEnd w:id="408"/>
    </w:p>
    <w:p w14:paraId="0A252D1D" w14:textId="77777777" w:rsidR="00E813A8" w:rsidRPr="00A90268" w:rsidRDefault="00E813A8" w:rsidP="00E813A8">
      <w:pPr>
        <w:rPr>
          <w:rFonts w:cs="Times New Roman"/>
          <w:lang w:eastAsia="zh-CN"/>
        </w:rPr>
      </w:pPr>
      <w:r w:rsidRPr="00A90268">
        <w:rPr>
          <w:rFonts w:cs="Times New Roman"/>
          <w:b/>
          <w:bCs/>
          <w:lang w:eastAsia="zh-CN"/>
        </w:rPr>
        <w:t>3.2.1</w:t>
      </w:r>
      <w:r w:rsidRPr="00A90268">
        <w:rPr>
          <w:rFonts w:cs="Times New Roman"/>
          <w:lang w:eastAsia="zh-CN"/>
        </w:rPr>
        <w:t xml:space="preserve">  </w:t>
      </w:r>
      <w:r w:rsidRPr="00A90268">
        <w:rPr>
          <w:rFonts w:cs="Times New Roman"/>
          <w:lang w:eastAsia="zh-CN"/>
        </w:rPr>
        <w:t>低温沥青添加剂本身的质量合格应确保合格，同时应符合环保要求，经过对市面上低温沥青添加剂进行试验验证，对低温沥青添加剂的一些性能参数要求提出了相应要求。</w:t>
      </w:r>
    </w:p>
    <w:p w14:paraId="4F407199" w14:textId="77777777" w:rsidR="00E813A8" w:rsidRPr="00A90268" w:rsidRDefault="00E813A8" w:rsidP="00E813A8">
      <w:pPr>
        <w:rPr>
          <w:rFonts w:cs="Times New Roman"/>
          <w:lang w:eastAsia="zh-CN"/>
        </w:rPr>
      </w:pPr>
      <w:r w:rsidRPr="00A90268">
        <w:rPr>
          <w:rFonts w:cs="Times New Roman"/>
          <w:b/>
          <w:bCs/>
          <w:lang w:eastAsia="zh-CN"/>
        </w:rPr>
        <w:t>3.2.2</w:t>
      </w:r>
      <w:r w:rsidRPr="00A90268">
        <w:rPr>
          <w:rFonts w:cs="Times New Roman"/>
          <w:lang w:eastAsia="zh-CN"/>
        </w:rPr>
        <w:t xml:space="preserve">  </w:t>
      </w:r>
      <w:r w:rsidRPr="00A90268">
        <w:rPr>
          <w:rFonts w:cs="Times New Roman"/>
          <w:lang w:eastAsia="zh-CN"/>
        </w:rPr>
        <w:t>研究表明，不同类型低温沥青添加剂的最佳掺量不同，其最佳掺量集中在</w:t>
      </w:r>
      <w:r w:rsidRPr="00A90268">
        <w:rPr>
          <w:rFonts w:cs="Times New Roman"/>
          <w:lang w:eastAsia="zh-CN"/>
        </w:rPr>
        <w:t>3.5% ~ 6%</w:t>
      </w:r>
      <w:r w:rsidRPr="00A90268">
        <w:rPr>
          <w:rFonts w:cs="Times New Roman"/>
          <w:lang w:eastAsia="zh-CN"/>
        </w:rPr>
        <w:t>，故推荐低温沥青添加剂的掺量为沥青质量的</w:t>
      </w:r>
      <w:r w:rsidRPr="00A90268">
        <w:rPr>
          <w:rFonts w:cs="Times New Roman"/>
          <w:lang w:eastAsia="zh-CN"/>
        </w:rPr>
        <w:t>3.5% ~ 6%</w:t>
      </w:r>
      <w:r w:rsidRPr="00A90268">
        <w:rPr>
          <w:rFonts w:cs="Times New Roman"/>
          <w:lang w:eastAsia="zh-CN"/>
        </w:rPr>
        <w:t>。但是为了达到降低温度的同时保证施工质量，进而更好的抑制烟气，低温沥青添加剂在应用前应在实验室进行试验，相应调整掺量。</w:t>
      </w:r>
    </w:p>
    <w:p w14:paraId="7652E008"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09" w:name="_Toc182645982"/>
      <w:bookmarkStart w:id="410" w:name="_Toc197357155"/>
      <w:r w:rsidRPr="00A90268">
        <w:rPr>
          <w:rFonts w:eastAsia="黑体" w:cs="Times New Roman"/>
          <w:bCs/>
          <w:sz w:val="24"/>
          <w:lang w:eastAsia="zh-CN"/>
        </w:rPr>
        <w:t xml:space="preserve">3.3  </w:t>
      </w:r>
      <w:proofErr w:type="gramStart"/>
      <w:r w:rsidRPr="00A90268">
        <w:rPr>
          <w:rFonts w:eastAsia="黑体" w:cs="Times New Roman"/>
          <w:bCs/>
          <w:sz w:val="24"/>
          <w:lang w:eastAsia="zh-CN"/>
        </w:rPr>
        <w:t>净味沥青</w:t>
      </w:r>
      <w:proofErr w:type="gramEnd"/>
      <w:r w:rsidRPr="00A90268">
        <w:rPr>
          <w:rFonts w:eastAsia="黑体" w:cs="Times New Roman"/>
          <w:bCs/>
          <w:sz w:val="24"/>
          <w:lang w:eastAsia="zh-CN"/>
        </w:rPr>
        <w:t>添加剂</w:t>
      </w:r>
      <w:bookmarkEnd w:id="409"/>
      <w:bookmarkEnd w:id="410"/>
    </w:p>
    <w:p w14:paraId="40E72ECC" w14:textId="2AA0CCDA" w:rsidR="00E813A8" w:rsidRPr="00A90268" w:rsidRDefault="00E813A8" w:rsidP="00E813A8">
      <w:pPr>
        <w:rPr>
          <w:rFonts w:cs="Times New Roman"/>
          <w:lang w:eastAsia="zh-CN"/>
        </w:rPr>
      </w:pPr>
      <w:r w:rsidRPr="00A90268">
        <w:rPr>
          <w:rFonts w:cs="Times New Roman"/>
          <w:b/>
          <w:bCs/>
          <w:lang w:eastAsia="zh-CN"/>
        </w:rPr>
        <w:t>3.3.2</w:t>
      </w:r>
      <w:r w:rsidRPr="00A90268">
        <w:rPr>
          <w:rFonts w:cs="Times New Roman"/>
          <w:lang w:eastAsia="zh-CN"/>
        </w:rPr>
        <w:t xml:space="preserve">  </w:t>
      </w:r>
      <w:r w:rsidR="009D0324" w:rsidRPr="00A90268">
        <w:rPr>
          <w:rFonts w:cs="Times New Roman"/>
          <w:lang w:eastAsia="zh-CN"/>
        </w:rPr>
        <w:t>经过</w:t>
      </w:r>
      <w:proofErr w:type="gramStart"/>
      <w:r w:rsidR="009D0324" w:rsidRPr="00A90268">
        <w:rPr>
          <w:rFonts w:cs="Times New Roman"/>
          <w:lang w:eastAsia="zh-CN"/>
        </w:rPr>
        <w:t>对净味沥青</w:t>
      </w:r>
      <w:proofErr w:type="gramEnd"/>
      <w:r w:rsidR="009D0324" w:rsidRPr="00A90268">
        <w:rPr>
          <w:rFonts w:cs="Times New Roman"/>
          <w:lang w:eastAsia="zh-CN"/>
        </w:rPr>
        <w:t>添加剂对沥青烟气的抑制效果研究，从沥青气味恶臭等级、烟气固体颗粒含量、沥青烟气成分和</w:t>
      </w:r>
      <w:r w:rsidR="009D0324" w:rsidRPr="00A90268">
        <w:rPr>
          <w:rFonts w:cs="Times New Roman"/>
          <w:lang w:eastAsia="zh-CN"/>
        </w:rPr>
        <w:t>VOCs</w:t>
      </w:r>
      <w:r w:rsidR="009D0324" w:rsidRPr="00A90268">
        <w:rPr>
          <w:rFonts w:cs="Times New Roman"/>
          <w:lang w:eastAsia="zh-CN"/>
        </w:rPr>
        <w:t>浓度等多个角度综合分析，</w:t>
      </w:r>
      <w:proofErr w:type="gramStart"/>
      <w:r w:rsidRPr="00A90268">
        <w:rPr>
          <w:rFonts w:cs="Times New Roman"/>
          <w:lang w:eastAsia="zh-CN"/>
        </w:rPr>
        <w:t>推荐净味沥青</w:t>
      </w:r>
      <w:proofErr w:type="gramEnd"/>
      <w:r w:rsidRPr="00A90268">
        <w:rPr>
          <w:rFonts w:cs="Times New Roman"/>
          <w:lang w:eastAsia="zh-CN"/>
        </w:rPr>
        <w:t>添加剂的掺量为沥青质量的</w:t>
      </w:r>
      <w:r w:rsidRPr="00A90268">
        <w:rPr>
          <w:rFonts w:cs="Times New Roman"/>
          <w:lang w:eastAsia="zh-CN"/>
        </w:rPr>
        <w:t>0.1%~0.5%</w:t>
      </w:r>
      <w:r w:rsidRPr="00A90268">
        <w:rPr>
          <w:rFonts w:cs="Times New Roman"/>
          <w:lang w:eastAsia="zh-CN"/>
        </w:rPr>
        <w:t>。但是为了达到更好</w:t>
      </w:r>
      <w:proofErr w:type="gramStart"/>
      <w:r w:rsidRPr="00A90268">
        <w:rPr>
          <w:rFonts w:cs="Times New Roman"/>
          <w:lang w:eastAsia="zh-CN"/>
        </w:rPr>
        <w:t>的净味效果</w:t>
      </w:r>
      <w:proofErr w:type="gramEnd"/>
      <w:r w:rsidRPr="00A90268">
        <w:rPr>
          <w:rFonts w:cs="Times New Roman"/>
          <w:lang w:eastAsia="zh-CN"/>
        </w:rPr>
        <w:t>，</w:t>
      </w:r>
      <w:proofErr w:type="gramStart"/>
      <w:r w:rsidRPr="00A90268">
        <w:rPr>
          <w:rFonts w:cs="Times New Roman"/>
          <w:lang w:eastAsia="zh-CN"/>
        </w:rPr>
        <w:t>净味沥青</w:t>
      </w:r>
      <w:proofErr w:type="gramEnd"/>
      <w:r w:rsidRPr="00A90268">
        <w:rPr>
          <w:rFonts w:cs="Times New Roman"/>
          <w:lang w:eastAsia="zh-CN"/>
        </w:rPr>
        <w:t>添加剂在应用前应在实验室进行试验，相应调整掺量。</w:t>
      </w:r>
    </w:p>
    <w:p w14:paraId="7FFB3101"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11" w:name="_Toc182645983"/>
      <w:bookmarkStart w:id="412" w:name="_Toc197357156"/>
      <w:r w:rsidRPr="00A90268">
        <w:rPr>
          <w:rFonts w:eastAsia="黑体" w:cs="Times New Roman"/>
          <w:bCs/>
          <w:sz w:val="24"/>
          <w:lang w:eastAsia="zh-CN"/>
        </w:rPr>
        <w:t xml:space="preserve">3.4  </w:t>
      </w:r>
      <w:proofErr w:type="gramStart"/>
      <w:r w:rsidRPr="00A90268">
        <w:rPr>
          <w:rFonts w:eastAsia="黑体" w:cs="Times New Roman"/>
          <w:bCs/>
          <w:sz w:val="24"/>
          <w:lang w:eastAsia="zh-CN"/>
        </w:rPr>
        <w:t>低温净味沥青</w:t>
      </w:r>
      <w:proofErr w:type="gramEnd"/>
      <w:r w:rsidRPr="00A90268">
        <w:rPr>
          <w:rFonts w:eastAsia="黑体" w:cs="Times New Roman"/>
          <w:bCs/>
          <w:sz w:val="24"/>
          <w:lang w:eastAsia="zh-CN"/>
        </w:rPr>
        <w:t>结合料</w:t>
      </w:r>
      <w:bookmarkEnd w:id="411"/>
      <w:bookmarkEnd w:id="412"/>
    </w:p>
    <w:p w14:paraId="6293FEF4" w14:textId="77777777" w:rsidR="00E813A8" w:rsidRPr="00A90268" w:rsidRDefault="00E813A8" w:rsidP="00E813A8">
      <w:pPr>
        <w:rPr>
          <w:rFonts w:cs="Times New Roman"/>
          <w:lang w:eastAsia="zh-CN"/>
        </w:rPr>
      </w:pPr>
      <w:r w:rsidRPr="00A90268">
        <w:rPr>
          <w:rFonts w:cs="Times New Roman"/>
          <w:b/>
          <w:bCs/>
          <w:lang w:eastAsia="zh-CN"/>
        </w:rPr>
        <w:t>3.4.1~3.4.2</w:t>
      </w:r>
      <w:r w:rsidRPr="00A90268">
        <w:rPr>
          <w:rFonts w:cs="Times New Roman"/>
          <w:color w:val="FF0000"/>
          <w:lang w:eastAsia="zh-CN"/>
        </w:rPr>
        <w:t xml:space="preserve"> </w:t>
      </w:r>
      <w:r w:rsidRPr="00A90268">
        <w:rPr>
          <w:rFonts w:cs="Times New Roman"/>
          <w:lang w:eastAsia="zh-CN"/>
        </w:rPr>
        <w:t xml:space="preserve"> </w:t>
      </w:r>
      <w:r w:rsidRPr="00A90268">
        <w:rPr>
          <w:rFonts w:cs="Times New Roman"/>
          <w:lang w:eastAsia="zh-CN"/>
        </w:rPr>
        <w:t>结合实际生产经验和实验室研究结果，形成了</w:t>
      </w:r>
      <w:proofErr w:type="gramStart"/>
      <w:r w:rsidRPr="00A90268">
        <w:rPr>
          <w:rFonts w:cs="Times New Roman"/>
          <w:lang w:eastAsia="zh-CN"/>
        </w:rPr>
        <w:t>低温净味沥青</w:t>
      </w:r>
      <w:proofErr w:type="gramEnd"/>
      <w:r w:rsidRPr="00A90268">
        <w:rPr>
          <w:rFonts w:cs="Times New Roman"/>
          <w:lang w:eastAsia="zh-CN"/>
        </w:rPr>
        <w:t>结合料制备的步骤，并对制备过程的温度做出了相应要求，按照该步骤及温度要求制备的</w:t>
      </w:r>
      <w:proofErr w:type="gramStart"/>
      <w:r w:rsidRPr="00A90268">
        <w:rPr>
          <w:rFonts w:cs="Times New Roman"/>
          <w:lang w:eastAsia="zh-CN"/>
        </w:rPr>
        <w:t>低温净味沥青</w:t>
      </w:r>
      <w:proofErr w:type="gramEnd"/>
      <w:r w:rsidRPr="00A90268">
        <w:rPr>
          <w:rFonts w:cs="Times New Roman"/>
          <w:lang w:eastAsia="zh-CN"/>
        </w:rPr>
        <w:t>结合料各性能满足要求。</w:t>
      </w:r>
    </w:p>
    <w:p w14:paraId="62A8BFC3" w14:textId="77777777" w:rsidR="00E813A8" w:rsidRPr="00A90268" w:rsidRDefault="00E813A8" w:rsidP="00E813A8">
      <w:pPr>
        <w:rPr>
          <w:rFonts w:cs="Times New Roman"/>
          <w:lang w:eastAsia="zh-CN"/>
        </w:rPr>
      </w:pPr>
      <w:r w:rsidRPr="00A90268">
        <w:rPr>
          <w:rFonts w:cs="Times New Roman"/>
          <w:b/>
          <w:bCs/>
          <w:lang w:eastAsia="zh-CN"/>
        </w:rPr>
        <w:lastRenderedPageBreak/>
        <w:t>3.4.3</w:t>
      </w:r>
      <w:r w:rsidRPr="00A90268">
        <w:rPr>
          <w:rFonts w:cs="Times New Roman"/>
          <w:lang w:eastAsia="zh-CN"/>
        </w:rPr>
        <w:t xml:space="preserve">  </w:t>
      </w:r>
      <w:r w:rsidRPr="00A90268">
        <w:rPr>
          <w:rFonts w:cs="Times New Roman"/>
          <w:lang w:eastAsia="zh-CN"/>
        </w:rPr>
        <w:t>通过实验室试验研究，结合国内外的沥青烟气检测技术研究，对检测设备及检测方法进行了相应的试验研究，同时结合</w:t>
      </w:r>
      <w:proofErr w:type="gramStart"/>
      <w:r w:rsidRPr="00A90268">
        <w:rPr>
          <w:rFonts w:cs="Times New Roman"/>
          <w:lang w:eastAsia="zh-CN"/>
        </w:rPr>
        <w:t>现行行业</w:t>
      </w:r>
      <w:proofErr w:type="gramEnd"/>
      <w:r w:rsidRPr="00A90268">
        <w:rPr>
          <w:rFonts w:cs="Times New Roman"/>
          <w:lang w:eastAsia="zh-CN"/>
        </w:rPr>
        <w:t>标准《固定污染源排气中沥青烟的测定重量法》</w:t>
      </w:r>
      <w:r w:rsidRPr="00A90268">
        <w:rPr>
          <w:rFonts w:cs="Times New Roman"/>
          <w:lang w:eastAsia="zh-CN"/>
        </w:rPr>
        <w:t>HJ/T 45</w:t>
      </w:r>
      <w:r w:rsidRPr="00A90268">
        <w:rPr>
          <w:rFonts w:cs="Times New Roman"/>
          <w:lang w:eastAsia="zh-CN"/>
        </w:rPr>
        <w:t>，形成了附录</w:t>
      </w:r>
      <w:r w:rsidRPr="00A90268">
        <w:rPr>
          <w:rFonts w:cs="Times New Roman"/>
          <w:lang w:eastAsia="zh-CN"/>
        </w:rPr>
        <w:t>A</w:t>
      </w:r>
      <w:r w:rsidRPr="00A90268">
        <w:rPr>
          <w:rFonts w:cs="Times New Roman"/>
          <w:lang w:eastAsia="zh-CN"/>
        </w:rPr>
        <w:t>的沥青烟气检测方法。</w:t>
      </w:r>
    </w:p>
    <w:p w14:paraId="7ED195F8" w14:textId="77777777" w:rsidR="00E813A8" w:rsidRPr="00A90268" w:rsidRDefault="00E813A8" w:rsidP="00E813A8">
      <w:pPr>
        <w:rPr>
          <w:rFonts w:cs="Times New Roman"/>
          <w:lang w:eastAsia="zh-CN"/>
        </w:rPr>
      </w:pPr>
      <w:r w:rsidRPr="00A90268">
        <w:rPr>
          <w:rFonts w:cs="Times New Roman"/>
          <w:b/>
          <w:bCs/>
          <w:lang w:eastAsia="zh-CN"/>
        </w:rPr>
        <w:t>3.4.5</w:t>
      </w:r>
      <w:r w:rsidRPr="00A90268">
        <w:rPr>
          <w:rFonts w:cs="Times New Roman"/>
          <w:lang w:eastAsia="zh-CN"/>
        </w:rPr>
        <w:t xml:space="preserve">  </w:t>
      </w:r>
      <w:proofErr w:type="gramStart"/>
      <w:r w:rsidRPr="00A90268">
        <w:rPr>
          <w:rFonts w:cs="Times New Roman"/>
          <w:lang w:eastAsia="zh-CN"/>
        </w:rPr>
        <w:t>低温净味沥青</w:t>
      </w:r>
      <w:proofErr w:type="gramEnd"/>
      <w:r w:rsidRPr="00A90268">
        <w:rPr>
          <w:rFonts w:cs="Times New Roman"/>
          <w:lang w:eastAsia="zh-CN"/>
        </w:rPr>
        <w:t>烟气的排放要求，根据试验的烟气排放量，同时结合相关气体及颗粒物排放的现行国家标准《大气污染物综合排放标准》</w:t>
      </w:r>
      <w:r w:rsidRPr="00A90268">
        <w:rPr>
          <w:rFonts w:cs="Times New Roman"/>
          <w:lang w:eastAsia="zh-CN"/>
        </w:rPr>
        <w:t>GB 16297</w:t>
      </w:r>
      <w:r w:rsidRPr="00A90268">
        <w:rPr>
          <w:rFonts w:cs="Times New Roman"/>
          <w:lang w:eastAsia="zh-CN"/>
        </w:rPr>
        <w:t>、《大气污染物综合排放标准》</w:t>
      </w:r>
      <w:r w:rsidRPr="00A90268">
        <w:rPr>
          <w:rFonts w:cs="Times New Roman"/>
          <w:lang w:eastAsia="zh-CN"/>
        </w:rPr>
        <w:t>GB 37822</w:t>
      </w:r>
      <w:r w:rsidRPr="00A90268">
        <w:rPr>
          <w:rFonts w:cs="Times New Roman"/>
          <w:lang w:eastAsia="zh-CN"/>
        </w:rPr>
        <w:t>、《火电厂大气污染物综合排放标准》</w:t>
      </w:r>
      <w:r w:rsidRPr="00A90268">
        <w:rPr>
          <w:rFonts w:cs="Times New Roman"/>
          <w:lang w:eastAsia="zh-CN"/>
        </w:rPr>
        <w:t>GB 13223</w:t>
      </w:r>
      <w:r w:rsidRPr="00A90268">
        <w:rPr>
          <w:rFonts w:cs="Times New Roman"/>
          <w:lang w:eastAsia="zh-CN"/>
        </w:rPr>
        <w:t>、《恶臭污染物排放标准》</w:t>
      </w:r>
      <w:r w:rsidRPr="00A90268">
        <w:rPr>
          <w:rFonts w:cs="Times New Roman"/>
          <w:lang w:eastAsia="zh-CN"/>
        </w:rPr>
        <w:t>GB 14554</w:t>
      </w:r>
      <w:r w:rsidRPr="00A90268">
        <w:rPr>
          <w:rFonts w:cs="Times New Roman"/>
          <w:lang w:eastAsia="zh-CN"/>
        </w:rPr>
        <w:t>等进行规定。</w:t>
      </w:r>
    </w:p>
    <w:p w14:paraId="49734E25"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13" w:name="_Toc182645984"/>
      <w:bookmarkStart w:id="414" w:name="_Toc197357157"/>
      <w:r w:rsidRPr="00A90268">
        <w:rPr>
          <w:rFonts w:eastAsia="黑体" w:cs="Times New Roman"/>
          <w:bCs/>
          <w:sz w:val="24"/>
          <w:lang w:eastAsia="zh-CN"/>
        </w:rPr>
        <w:t xml:space="preserve">3.5  </w:t>
      </w:r>
      <w:proofErr w:type="gramStart"/>
      <w:r w:rsidRPr="00A90268">
        <w:rPr>
          <w:rFonts w:eastAsia="黑体" w:cs="Times New Roman"/>
          <w:bCs/>
          <w:sz w:val="24"/>
          <w:lang w:eastAsia="zh-CN"/>
        </w:rPr>
        <w:t>低温净味沥青混合料</w:t>
      </w:r>
      <w:bookmarkEnd w:id="413"/>
      <w:bookmarkEnd w:id="414"/>
      <w:proofErr w:type="gramEnd"/>
    </w:p>
    <w:p w14:paraId="6789AF71" w14:textId="04E3B683" w:rsidR="00AC7048" w:rsidRDefault="00E813A8" w:rsidP="00E813A8">
      <w:pPr>
        <w:rPr>
          <w:rFonts w:cs="Times New Roman"/>
          <w:lang w:eastAsia="zh-CN"/>
        </w:rPr>
      </w:pPr>
      <w:r w:rsidRPr="00A90268">
        <w:rPr>
          <w:rFonts w:cs="Times New Roman"/>
          <w:b/>
          <w:bCs/>
          <w:lang w:eastAsia="zh-CN"/>
        </w:rPr>
        <w:t>3.5.1</w:t>
      </w:r>
      <w:r w:rsidRPr="00A90268">
        <w:rPr>
          <w:rFonts w:cs="Times New Roman"/>
          <w:lang w:eastAsia="zh-CN"/>
        </w:rPr>
        <w:t xml:space="preserve">  </w:t>
      </w:r>
      <w:r w:rsidRPr="00A90268">
        <w:rPr>
          <w:rFonts w:cs="Times New Roman"/>
          <w:lang w:eastAsia="zh-CN"/>
        </w:rPr>
        <w:t>经过试验验证，结合实际施工经验，按照</w:t>
      </w:r>
      <w:proofErr w:type="gramStart"/>
      <w:r w:rsidRPr="00A90268">
        <w:rPr>
          <w:rFonts w:cs="Times New Roman"/>
          <w:lang w:eastAsia="zh-CN"/>
        </w:rPr>
        <w:t>现行行业</w:t>
      </w:r>
      <w:proofErr w:type="gramEnd"/>
      <w:r w:rsidRPr="00A90268">
        <w:rPr>
          <w:rFonts w:cs="Times New Roman"/>
          <w:lang w:eastAsia="zh-CN"/>
        </w:rPr>
        <w:t>标准《公路沥青路面施工技术规范》</w:t>
      </w:r>
      <w:r w:rsidRPr="00A90268">
        <w:rPr>
          <w:rFonts w:cs="Times New Roman"/>
          <w:lang w:eastAsia="zh-CN"/>
        </w:rPr>
        <w:t>JTG F40</w:t>
      </w:r>
      <w:r w:rsidRPr="00A90268">
        <w:rPr>
          <w:rFonts w:cs="Times New Roman"/>
          <w:lang w:eastAsia="zh-CN"/>
        </w:rPr>
        <w:t>中热拌沥青混合料配合比设计方法对</w:t>
      </w:r>
      <w:proofErr w:type="gramStart"/>
      <w:r w:rsidRPr="00A90268">
        <w:rPr>
          <w:rFonts w:cs="Times New Roman"/>
          <w:lang w:eastAsia="zh-CN"/>
        </w:rPr>
        <w:t>低温净味沥青混合料</w:t>
      </w:r>
      <w:proofErr w:type="gramEnd"/>
      <w:r w:rsidRPr="00A90268">
        <w:rPr>
          <w:rFonts w:cs="Times New Roman"/>
          <w:lang w:eastAsia="zh-CN"/>
        </w:rPr>
        <w:t>配合比进行设计，得到最佳</w:t>
      </w:r>
      <w:proofErr w:type="gramStart"/>
      <w:r w:rsidRPr="00A90268">
        <w:rPr>
          <w:rFonts w:cs="Times New Roman"/>
          <w:lang w:eastAsia="zh-CN"/>
        </w:rPr>
        <w:t>低温净味沥青</w:t>
      </w:r>
      <w:proofErr w:type="gramEnd"/>
      <w:r w:rsidRPr="00A90268">
        <w:rPr>
          <w:rFonts w:cs="Times New Roman"/>
          <w:lang w:eastAsia="zh-CN"/>
        </w:rPr>
        <w:t>用量，用该沥青用量制配的</w:t>
      </w:r>
      <w:proofErr w:type="gramStart"/>
      <w:r w:rsidRPr="00A90268">
        <w:rPr>
          <w:rFonts w:cs="Times New Roman"/>
          <w:lang w:eastAsia="zh-CN"/>
        </w:rPr>
        <w:t>低温净味沥青混合料</w:t>
      </w:r>
      <w:proofErr w:type="gramEnd"/>
      <w:r w:rsidRPr="00A90268">
        <w:rPr>
          <w:rFonts w:cs="Times New Roman"/>
          <w:lang w:eastAsia="zh-CN"/>
        </w:rPr>
        <w:t>的各项性性能符合要求。故</w:t>
      </w:r>
      <w:proofErr w:type="gramStart"/>
      <w:r w:rsidRPr="00A90268">
        <w:rPr>
          <w:rFonts w:cs="Times New Roman"/>
          <w:lang w:eastAsia="zh-CN"/>
        </w:rPr>
        <w:t>低温净味沥青混合料</w:t>
      </w:r>
      <w:proofErr w:type="gramEnd"/>
      <w:r w:rsidRPr="00A90268">
        <w:rPr>
          <w:rFonts w:cs="Times New Roman"/>
          <w:lang w:eastAsia="zh-CN"/>
        </w:rPr>
        <w:t>配合比设计宜采用马歇尔试验方法，按</w:t>
      </w:r>
      <w:proofErr w:type="gramStart"/>
      <w:r w:rsidRPr="00A90268">
        <w:rPr>
          <w:rFonts w:cs="Times New Roman"/>
          <w:lang w:eastAsia="zh-CN"/>
        </w:rPr>
        <w:t>现行行业</w:t>
      </w:r>
      <w:proofErr w:type="gramEnd"/>
      <w:r w:rsidRPr="00A90268">
        <w:rPr>
          <w:rFonts w:cs="Times New Roman"/>
          <w:lang w:eastAsia="zh-CN"/>
        </w:rPr>
        <w:t>标准《公路沥青路面施工技术规范》</w:t>
      </w:r>
      <w:r w:rsidRPr="00A90268">
        <w:rPr>
          <w:rFonts w:cs="Times New Roman"/>
          <w:lang w:eastAsia="zh-CN"/>
        </w:rPr>
        <w:t>JTG F40</w:t>
      </w:r>
      <w:r w:rsidRPr="00A90268">
        <w:rPr>
          <w:rFonts w:cs="Times New Roman"/>
          <w:lang w:eastAsia="zh-CN"/>
        </w:rPr>
        <w:t>中热拌沥青混合料配合比设计方法进行。</w:t>
      </w:r>
    </w:p>
    <w:p w14:paraId="2EDD6E1F" w14:textId="77777777" w:rsidR="00AC7048" w:rsidRDefault="00AC7048" w:rsidP="00AC7048">
      <w:pPr>
        <w:pStyle w:val="a8"/>
        <w:rPr>
          <w:lang w:eastAsia="zh-CN"/>
        </w:rPr>
      </w:pPr>
      <w:r>
        <w:rPr>
          <w:lang w:eastAsia="zh-CN"/>
        </w:rPr>
        <w:br w:type="page"/>
      </w:r>
    </w:p>
    <w:p w14:paraId="281C5F43" w14:textId="77777777" w:rsidR="00E813A8" w:rsidRPr="00A90268" w:rsidRDefault="00E813A8" w:rsidP="00E813A8">
      <w:pPr>
        <w:keepNext/>
        <w:keepLines/>
        <w:spacing w:afterLines="50" w:after="156" w:line="576" w:lineRule="auto"/>
        <w:jc w:val="center"/>
        <w:outlineLvl w:val="0"/>
        <w:rPr>
          <w:rFonts w:eastAsia="黑体" w:cs="Times New Roman"/>
          <w:bCs/>
          <w:kern w:val="44"/>
          <w:sz w:val="28"/>
          <w:szCs w:val="44"/>
          <w:lang w:eastAsia="zh-CN"/>
        </w:rPr>
      </w:pPr>
      <w:bookmarkStart w:id="415" w:name="_Toc182645985"/>
      <w:bookmarkStart w:id="416" w:name="_Toc197357158"/>
      <w:r w:rsidRPr="00A90268">
        <w:rPr>
          <w:rFonts w:eastAsia="黑体" w:cs="Times New Roman"/>
          <w:bCs/>
          <w:kern w:val="44"/>
          <w:sz w:val="28"/>
          <w:szCs w:val="44"/>
          <w:lang w:eastAsia="zh-CN"/>
        </w:rPr>
        <w:lastRenderedPageBreak/>
        <w:t xml:space="preserve">4  </w:t>
      </w:r>
      <w:r w:rsidRPr="00A90268">
        <w:rPr>
          <w:rFonts w:eastAsia="黑体" w:cs="Times New Roman"/>
          <w:bCs/>
          <w:kern w:val="44"/>
          <w:sz w:val="28"/>
          <w:szCs w:val="44"/>
          <w:lang w:eastAsia="zh-CN"/>
        </w:rPr>
        <w:t>施工</w:t>
      </w:r>
      <w:bookmarkEnd w:id="415"/>
      <w:bookmarkEnd w:id="416"/>
    </w:p>
    <w:p w14:paraId="637F65AE"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17" w:name="_Toc182645986"/>
      <w:bookmarkStart w:id="418" w:name="_Toc197357159"/>
      <w:r w:rsidRPr="00A90268">
        <w:rPr>
          <w:rFonts w:eastAsia="黑体" w:cs="Times New Roman"/>
          <w:bCs/>
          <w:sz w:val="24"/>
          <w:lang w:eastAsia="zh-CN"/>
        </w:rPr>
        <w:t xml:space="preserve">4.1  </w:t>
      </w:r>
      <w:r w:rsidRPr="00A90268">
        <w:rPr>
          <w:rFonts w:eastAsia="黑体" w:cs="Times New Roman"/>
          <w:bCs/>
          <w:sz w:val="24"/>
          <w:lang w:eastAsia="zh-CN"/>
        </w:rPr>
        <w:t>一般规定</w:t>
      </w:r>
      <w:bookmarkEnd w:id="417"/>
      <w:bookmarkEnd w:id="418"/>
    </w:p>
    <w:p w14:paraId="296CA3F9" w14:textId="77777777" w:rsidR="00E813A8" w:rsidRPr="00A90268" w:rsidRDefault="00E813A8" w:rsidP="00E813A8">
      <w:pPr>
        <w:rPr>
          <w:rFonts w:cs="Times New Roman"/>
          <w:lang w:eastAsia="zh-CN"/>
        </w:rPr>
      </w:pPr>
      <w:r w:rsidRPr="00A90268">
        <w:rPr>
          <w:rFonts w:cs="Times New Roman"/>
          <w:b/>
          <w:bCs/>
          <w:lang w:eastAsia="zh-CN"/>
        </w:rPr>
        <w:t>4.1.4</w:t>
      </w:r>
      <w:r w:rsidRPr="00A90268">
        <w:rPr>
          <w:rFonts w:cs="Times New Roman"/>
          <w:lang w:eastAsia="zh-CN"/>
        </w:rPr>
        <w:t xml:space="preserve">  </w:t>
      </w:r>
      <w:r w:rsidRPr="00A90268">
        <w:rPr>
          <w:rFonts w:cs="Times New Roman"/>
          <w:lang w:eastAsia="zh-CN"/>
        </w:rPr>
        <w:t>与热拌沥青混合料施工过程中的施工温度控制不同，本标准加入了低温沥青添加剂，结合试验验证和现场施工经验，</w:t>
      </w:r>
      <w:proofErr w:type="gramStart"/>
      <w:r w:rsidRPr="00A90268">
        <w:rPr>
          <w:rFonts w:cs="Times New Roman"/>
          <w:lang w:eastAsia="zh-CN"/>
        </w:rPr>
        <w:t>低温净味沥青</w:t>
      </w:r>
      <w:proofErr w:type="gramEnd"/>
      <w:r w:rsidRPr="00A90268">
        <w:rPr>
          <w:rFonts w:cs="Times New Roman"/>
          <w:lang w:eastAsia="zh-CN"/>
        </w:rPr>
        <w:t>及其混合料的施工温度能降低</w:t>
      </w:r>
      <w:r w:rsidRPr="00A90268">
        <w:rPr>
          <w:rFonts w:cs="Times New Roman"/>
          <w:lang w:eastAsia="zh-CN"/>
        </w:rPr>
        <w:t>40℃</w:t>
      </w:r>
      <w:r w:rsidRPr="00A90268">
        <w:rPr>
          <w:rFonts w:cs="Times New Roman"/>
          <w:lang w:eastAsia="zh-CN"/>
        </w:rPr>
        <w:t>及以上，为了取得更好的施工效果，同时也为了获得更好</w:t>
      </w:r>
      <w:proofErr w:type="gramStart"/>
      <w:r w:rsidRPr="00A90268">
        <w:rPr>
          <w:rFonts w:cs="Times New Roman"/>
          <w:lang w:eastAsia="zh-CN"/>
        </w:rPr>
        <w:t>的抑烟效果</w:t>
      </w:r>
      <w:proofErr w:type="gramEnd"/>
      <w:r w:rsidRPr="00A90268">
        <w:rPr>
          <w:rFonts w:cs="Times New Roman"/>
          <w:lang w:eastAsia="zh-CN"/>
        </w:rPr>
        <w:t>，进一步减少实际施工过程中的烟气排放，在整个施工过程中应按照本标准规定的施工温度进行施工。</w:t>
      </w:r>
    </w:p>
    <w:p w14:paraId="47DB402D"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19" w:name="_Toc182645987"/>
      <w:bookmarkStart w:id="420" w:name="_Toc197357160"/>
      <w:r w:rsidRPr="00A90268">
        <w:rPr>
          <w:rFonts w:eastAsia="黑体" w:cs="Times New Roman"/>
          <w:bCs/>
          <w:sz w:val="24"/>
          <w:lang w:eastAsia="zh-CN"/>
        </w:rPr>
        <w:t xml:space="preserve">4.2  </w:t>
      </w:r>
      <w:r w:rsidRPr="00A90268">
        <w:rPr>
          <w:rFonts w:eastAsia="黑体" w:cs="Times New Roman"/>
          <w:bCs/>
          <w:sz w:val="24"/>
          <w:lang w:eastAsia="zh-CN"/>
        </w:rPr>
        <w:t>拌和</w:t>
      </w:r>
      <w:bookmarkEnd w:id="419"/>
      <w:bookmarkEnd w:id="420"/>
    </w:p>
    <w:p w14:paraId="4139EB72" w14:textId="77777777" w:rsidR="00E813A8" w:rsidRPr="00A90268" w:rsidRDefault="00E813A8" w:rsidP="00E813A8">
      <w:pPr>
        <w:rPr>
          <w:rFonts w:cs="Times New Roman"/>
          <w:lang w:eastAsia="zh-CN"/>
        </w:rPr>
      </w:pPr>
      <w:r w:rsidRPr="00A90268">
        <w:rPr>
          <w:rFonts w:cs="Times New Roman"/>
          <w:b/>
          <w:bCs/>
          <w:lang w:eastAsia="zh-CN"/>
        </w:rPr>
        <w:t>4.2.3</w:t>
      </w:r>
      <w:r w:rsidRPr="00A90268">
        <w:rPr>
          <w:rFonts w:cs="Times New Roman"/>
          <w:lang w:eastAsia="zh-CN"/>
        </w:rPr>
        <w:t xml:space="preserve">  </w:t>
      </w:r>
      <w:proofErr w:type="gramStart"/>
      <w:r w:rsidRPr="00A90268">
        <w:rPr>
          <w:rFonts w:cs="Times New Roman"/>
          <w:lang w:eastAsia="zh-CN"/>
        </w:rPr>
        <w:t>低温净味沥青混合料</w:t>
      </w:r>
      <w:proofErr w:type="gramEnd"/>
      <w:r w:rsidRPr="00A90268">
        <w:rPr>
          <w:rFonts w:cs="Times New Roman"/>
          <w:lang w:eastAsia="zh-CN"/>
        </w:rPr>
        <w:t>的拌和与普通沥青混合料的拌和并无原则区别，在拌和中最为关键的是掌握拌制的温度。根据实验室试验与现场施工经验，加入了低温沥青添加剂的沥青，其施工温度能降低</w:t>
      </w:r>
      <w:r w:rsidRPr="00A90268">
        <w:rPr>
          <w:rFonts w:cs="Times New Roman"/>
          <w:lang w:eastAsia="zh-CN"/>
        </w:rPr>
        <w:t>40℃</w:t>
      </w:r>
      <w:r w:rsidRPr="00A90268">
        <w:rPr>
          <w:rFonts w:cs="Times New Roman"/>
          <w:lang w:eastAsia="zh-CN"/>
        </w:rPr>
        <w:t>及以上，因此对生产温度进行了规定；每次生产的前</w:t>
      </w:r>
      <w:r w:rsidRPr="00A90268">
        <w:rPr>
          <w:rFonts w:cs="Times New Roman"/>
          <w:lang w:eastAsia="zh-CN"/>
        </w:rPr>
        <w:t>3</w:t>
      </w:r>
      <w:r w:rsidRPr="00A90268">
        <w:rPr>
          <w:rFonts w:cs="Times New Roman"/>
          <w:lang w:eastAsia="zh-CN"/>
        </w:rPr>
        <w:t>盘集料应提高加热温度</w:t>
      </w:r>
      <w:r w:rsidRPr="00A90268">
        <w:rPr>
          <w:rFonts w:cs="Times New Roman"/>
          <w:lang w:eastAsia="zh-CN"/>
        </w:rPr>
        <w:t>5℃~10℃</w:t>
      </w:r>
      <w:r w:rsidRPr="00A90268">
        <w:rPr>
          <w:rFonts w:cs="Times New Roman"/>
          <w:lang w:eastAsia="zh-CN"/>
        </w:rPr>
        <w:t>，这是因为在实际操作中，加热温度的控制需要根据具体的材料特性和生产条件来确定。同时为了确保集料和沥青能够更好地结合，提高混合料的整体性能。</w:t>
      </w:r>
    </w:p>
    <w:p w14:paraId="660A39DF"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21" w:name="_Toc182645988"/>
      <w:bookmarkStart w:id="422" w:name="_Toc197357161"/>
      <w:r w:rsidRPr="00A90268">
        <w:rPr>
          <w:rFonts w:eastAsia="黑体" w:cs="Times New Roman"/>
          <w:bCs/>
          <w:sz w:val="24"/>
          <w:lang w:eastAsia="zh-CN"/>
        </w:rPr>
        <w:t xml:space="preserve">4.3  </w:t>
      </w:r>
      <w:r w:rsidRPr="00A90268">
        <w:rPr>
          <w:rFonts w:eastAsia="黑体" w:cs="Times New Roman"/>
          <w:bCs/>
          <w:sz w:val="24"/>
          <w:lang w:eastAsia="zh-CN"/>
        </w:rPr>
        <w:t>运输</w:t>
      </w:r>
      <w:bookmarkEnd w:id="421"/>
      <w:bookmarkEnd w:id="422"/>
    </w:p>
    <w:p w14:paraId="315B0877" w14:textId="77777777" w:rsidR="00E813A8" w:rsidRPr="00A90268" w:rsidRDefault="00E813A8" w:rsidP="00E813A8">
      <w:pPr>
        <w:rPr>
          <w:rFonts w:cs="Times New Roman"/>
          <w:lang w:eastAsia="zh-CN"/>
        </w:rPr>
      </w:pPr>
      <w:r w:rsidRPr="00A90268">
        <w:rPr>
          <w:rFonts w:cs="Times New Roman"/>
          <w:b/>
          <w:bCs/>
          <w:lang w:eastAsia="zh-CN"/>
        </w:rPr>
        <w:t>4.3.3</w:t>
      </w:r>
      <w:r w:rsidRPr="00A90268">
        <w:rPr>
          <w:rFonts w:cs="Times New Roman"/>
          <w:lang w:eastAsia="zh-CN"/>
        </w:rPr>
        <w:t xml:space="preserve">  </w:t>
      </w:r>
      <w:r w:rsidRPr="00A90268">
        <w:rPr>
          <w:rFonts w:cs="Times New Roman"/>
          <w:lang w:eastAsia="zh-CN"/>
        </w:rPr>
        <w:t>运输到现场的混合料温度应符合规定，若温度低于</w:t>
      </w:r>
      <w:r w:rsidRPr="00A90268">
        <w:rPr>
          <w:rFonts w:cs="Times New Roman"/>
          <w:lang w:eastAsia="zh-CN"/>
        </w:rPr>
        <w:t>5℃</w:t>
      </w:r>
      <w:r w:rsidRPr="00A90268">
        <w:rPr>
          <w:rFonts w:cs="Times New Roman"/>
          <w:lang w:eastAsia="zh-CN"/>
        </w:rPr>
        <w:t>，料车应加强覆盖保温措施，确保混合料温度不会下降过快，保持在规定范围。</w:t>
      </w:r>
    </w:p>
    <w:p w14:paraId="0C6078A7"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23" w:name="_Toc182645989"/>
      <w:bookmarkStart w:id="424" w:name="_Toc197357162"/>
      <w:r w:rsidRPr="00A90268">
        <w:rPr>
          <w:rFonts w:eastAsia="黑体" w:cs="Times New Roman"/>
          <w:bCs/>
          <w:sz w:val="24"/>
          <w:lang w:eastAsia="zh-CN"/>
        </w:rPr>
        <w:lastRenderedPageBreak/>
        <w:t xml:space="preserve">4.4  </w:t>
      </w:r>
      <w:r w:rsidRPr="00A90268">
        <w:rPr>
          <w:rFonts w:eastAsia="黑体" w:cs="Times New Roman"/>
          <w:bCs/>
          <w:sz w:val="24"/>
          <w:lang w:eastAsia="zh-CN"/>
        </w:rPr>
        <w:t>摊铺</w:t>
      </w:r>
      <w:bookmarkEnd w:id="423"/>
      <w:bookmarkEnd w:id="424"/>
    </w:p>
    <w:p w14:paraId="6C0153B7" w14:textId="3F1BA67A" w:rsidR="00E813A8" w:rsidRPr="00A90268" w:rsidRDefault="002B32EF" w:rsidP="00E813A8">
      <w:pPr>
        <w:ind w:firstLineChars="200" w:firstLine="420"/>
        <w:rPr>
          <w:rFonts w:cs="Times New Roman"/>
          <w:lang w:eastAsia="zh-CN"/>
        </w:rPr>
      </w:pPr>
      <w:r w:rsidRPr="00A90268">
        <w:rPr>
          <w:rFonts w:cs="Times New Roman"/>
          <w:lang w:eastAsia="zh-CN"/>
        </w:rPr>
        <w:t>“</w:t>
      </w:r>
      <w:r w:rsidR="00E813A8" w:rsidRPr="00A90268">
        <w:rPr>
          <w:rFonts w:cs="Times New Roman"/>
          <w:lang w:eastAsia="zh-CN"/>
        </w:rPr>
        <w:t>摊铺机必须缓慢、均匀、连续不间断地摊铺，不得随意变换速度或中途停顿，以提高平整度，减少混合料的离析</w:t>
      </w:r>
      <w:r w:rsidRPr="00A90268">
        <w:rPr>
          <w:rFonts w:cs="Times New Roman"/>
          <w:lang w:eastAsia="zh-CN"/>
        </w:rPr>
        <w:t>”</w:t>
      </w:r>
      <w:r w:rsidR="00E813A8" w:rsidRPr="00A90268">
        <w:rPr>
          <w:rFonts w:cs="Times New Roman"/>
          <w:lang w:eastAsia="zh-CN"/>
        </w:rPr>
        <w:t>是摊铺这一节的核心内容。在沥青路面施工工序中，厚度、压实度及平整度是三个最重要的指标。要在确保压实度的前提下努力提高平整度，应从以下方面入手提高平整度：</w:t>
      </w:r>
    </w:p>
    <w:p w14:paraId="09F58467" w14:textId="41DC6C2D" w:rsidR="00E813A8" w:rsidRPr="00A90268" w:rsidRDefault="00E813A8" w:rsidP="00E813A8">
      <w:pPr>
        <w:ind w:firstLineChars="200" w:firstLine="422"/>
        <w:rPr>
          <w:rFonts w:cs="Times New Roman"/>
          <w:lang w:eastAsia="zh-CN"/>
        </w:rPr>
      </w:pPr>
      <w:r w:rsidRPr="00A90268">
        <w:rPr>
          <w:rFonts w:cs="Times New Roman"/>
          <w:b/>
          <w:bCs/>
          <w:lang w:eastAsia="zh-CN"/>
        </w:rPr>
        <w:t>1</w:t>
      </w:r>
      <w:r w:rsidR="00FE0152" w:rsidRPr="00A90268">
        <w:rPr>
          <w:rFonts w:cs="Times New Roman"/>
          <w:lang w:eastAsia="zh-CN"/>
        </w:rPr>
        <w:t xml:space="preserve">  </w:t>
      </w:r>
      <w:r w:rsidRPr="00A90268">
        <w:rPr>
          <w:rFonts w:cs="Times New Roman"/>
          <w:lang w:eastAsia="zh-CN"/>
        </w:rPr>
        <w:t>保证充分供料，摊铺机均匀、连续地摊铺，避免间隙和停顿。</w:t>
      </w:r>
    </w:p>
    <w:p w14:paraId="2AE50CB4" w14:textId="60697D47" w:rsidR="00E813A8" w:rsidRPr="00A90268" w:rsidRDefault="00E813A8" w:rsidP="00E813A8">
      <w:pPr>
        <w:ind w:firstLineChars="200" w:firstLine="422"/>
        <w:rPr>
          <w:rFonts w:cs="Times New Roman"/>
          <w:lang w:eastAsia="zh-CN"/>
        </w:rPr>
      </w:pPr>
      <w:r w:rsidRPr="00A90268">
        <w:rPr>
          <w:rFonts w:cs="Times New Roman"/>
          <w:b/>
          <w:bCs/>
          <w:lang w:eastAsia="zh-CN"/>
        </w:rPr>
        <w:t>2</w:t>
      </w:r>
      <w:r w:rsidR="00FE0152" w:rsidRPr="00A90268">
        <w:rPr>
          <w:rFonts w:cs="Times New Roman"/>
          <w:lang w:eastAsia="zh-CN"/>
        </w:rPr>
        <w:t xml:space="preserve">  </w:t>
      </w:r>
      <w:r w:rsidRPr="00A90268">
        <w:rPr>
          <w:rFonts w:cs="Times New Roman"/>
          <w:lang w:eastAsia="zh-CN"/>
        </w:rPr>
        <w:t>采用比较长的</w:t>
      </w:r>
      <w:proofErr w:type="gramStart"/>
      <w:r w:rsidRPr="00A90268">
        <w:rPr>
          <w:rFonts w:cs="Times New Roman"/>
          <w:lang w:eastAsia="zh-CN"/>
        </w:rPr>
        <w:t>平衡梁控制</w:t>
      </w:r>
      <w:proofErr w:type="gramEnd"/>
      <w:r w:rsidRPr="00A90268">
        <w:rPr>
          <w:rFonts w:cs="Times New Roman"/>
          <w:lang w:eastAsia="zh-CN"/>
        </w:rPr>
        <w:t>方式的自动找平装置，有条件时尽量采用非接触式平衡梁。</w:t>
      </w:r>
    </w:p>
    <w:p w14:paraId="30253274" w14:textId="31019994" w:rsidR="00E813A8" w:rsidRPr="00A90268" w:rsidRDefault="00FE0152" w:rsidP="00E813A8">
      <w:pPr>
        <w:ind w:firstLineChars="200" w:firstLine="422"/>
        <w:rPr>
          <w:rFonts w:cs="Times New Roman"/>
          <w:lang w:eastAsia="zh-CN"/>
        </w:rPr>
      </w:pPr>
      <w:r w:rsidRPr="00A90268">
        <w:rPr>
          <w:rFonts w:cs="Times New Roman"/>
          <w:b/>
          <w:bCs/>
          <w:lang w:eastAsia="zh-CN"/>
        </w:rPr>
        <w:t>3</w:t>
      </w:r>
      <w:r w:rsidRPr="00A90268">
        <w:rPr>
          <w:rFonts w:cs="Times New Roman"/>
          <w:lang w:eastAsia="zh-CN"/>
        </w:rPr>
        <w:t xml:space="preserve">  </w:t>
      </w:r>
      <w:r w:rsidR="00E813A8" w:rsidRPr="00A90268">
        <w:rPr>
          <w:rFonts w:cs="Times New Roman"/>
          <w:lang w:eastAsia="zh-CN"/>
        </w:rPr>
        <w:t>控制摊铺宽度，避免全幅摊铺，做好摊铺机接缝。</w:t>
      </w:r>
    </w:p>
    <w:p w14:paraId="1E0D568C" w14:textId="4B14AFF3" w:rsidR="00E813A8" w:rsidRPr="00A90268" w:rsidRDefault="00E813A8" w:rsidP="00E813A8">
      <w:pPr>
        <w:ind w:firstLineChars="200" w:firstLine="422"/>
        <w:rPr>
          <w:rFonts w:cs="Times New Roman"/>
          <w:lang w:eastAsia="zh-CN"/>
        </w:rPr>
      </w:pPr>
      <w:r w:rsidRPr="00A90268">
        <w:rPr>
          <w:rFonts w:cs="Times New Roman"/>
          <w:b/>
          <w:bCs/>
          <w:lang w:eastAsia="zh-CN"/>
        </w:rPr>
        <w:t>4</w:t>
      </w:r>
      <w:r w:rsidR="00FE0152" w:rsidRPr="00A90268">
        <w:rPr>
          <w:rFonts w:cs="Times New Roman"/>
          <w:lang w:eastAsia="zh-CN"/>
        </w:rPr>
        <w:t xml:space="preserve">  </w:t>
      </w:r>
      <w:r w:rsidRPr="00A90268">
        <w:rPr>
          <w:rFonts w:cs="Times New Roman"/>
          <w:lang w:eastAsia="zh-CN"/>
        </w:rPr>
        <w:t>科学地安排压路机，均衡地跟在摊铺机后面及时碾压。碾压时保持直线方向、均衡慢速，折返时关闭振动，渐渐地改变方向，折返点错开不得在同一个断面上。对轮胎压路机和振动压路机要采取合理的组合排序，通常是轮胎压路机在前，压实效果好，平整度通过振动压路机弥补。</w:t>
      </w:r>
    </w:p>
    <w:p w14:paraId="00BDFA80" w14:textId="162019ED" w:rsidR="00E813A8" w:rsidRPr="00A90268" w:rsidRDefault="00E813A8" w:rsidP="00E813A8">
      <w:pPr>
        <w:ind w:firstLineChars="200" w:firstLine="422"/>
        <w:rPr>
          <w:rFonts w:cs="Times New Roman"/>
          <w:lang w:eastAsia="zh-CN"/>
        </w:rPr>
      </w:pPr>
      <w:r w:rsidRPr="00A90268">
        <w:rPr>
          <w:rFonts w:cs="Times New Roman"/>
          <w:b/>
          <w:bCs/>
          <w:lang w:eastAsia="zh-CN"/>
        </w:rPr>
        <w:t>5</w:t>
      </w:r>
      <w:r w:rsidR="00FE0152" w:rsidRPr="00A90268">
        <w:rPr>
          <w:rFonts w:cs="Times New Roman"/>
          <w:lang w:eastAsia="zh-CN"/>
        </w:rPr>
        <w:t xml:space="preserve">  </w:t>
      </w:r>
      <w:r w:rsidRPr="00A90268">
        <w:rPr>
          <w:rFonts w:cs="Times New Roman"/>
          <w:lang w:eastAsia="zh-CN"/>
        </w:rPr>
        <w:t>对桥涵，通道等构造物的接头以及各种特殊部位，特别要注意接缝的平整度，压路机要仔细操作以避免造成跳车。</w:t>
      </w:r>
    </w:p>
    <w:p w14:paraId="133FB879" w14:textId="77777777" w:rsidR="00E813A8" w:rsidRPr="00A90268" w:rsidRDefault="00E813A8" w:rsidP="00E813A8">
      <w:pPr>
        <w:ind w:firstLineChars="200" w:firstLine="422"/>
        <w:rPr>
          <w:rFonts w:cs="Times New Roman"/>
          <w:lang w:eastAsia="zh-CN"/>
        </w:rPr>
      </w:pPr>
      <w:r w:rsidRPr="00A90268">
        <w:rPr>
          <w:rFonts w:cs="Times New Roman"/>
          <w:b/>
          <w:bCs/>
          <w:lang w:eastAsia="zh-CN"/>
        </w:rPr>
        <w:t>6</w:t>
      </w:r>
      <w:bookmarkStart w:id="425" w:name="_Hlk197356334"/>
      <w:r w:rsidRPr="00A90268">
        <w:rPr>
          <w:rFonts w:cs="Times New Roman"/>
          <w:lang w:eastAsia="zh-CN"/>
        </w:rPr>
        <w:t xml:space="preserve">  </w:t>
      </w:r>
      <w:bookmarkEnd w:id="425"/>
      <w:r w:rsidRPr="00A90268">
        <w:rPr>
          <w:rFonts w:cs="Times New Roman"/>
          <w:lang w:eastAsia="zh-CN"/>
        </w:rPr>
        <w:t>除了迫不得已的情况外，要避免摊铺后人工修正。</w:t>
      </w:r>
    </w:p>
    <w:p w14:paraId="0E94C7BD" w14:textId="77777777" w:rsidR="00E813A8" w:rsidRPr="00A90268" w:rsidRDefault="00E813A8" w:rsidP="00E813A8">
      <w:pPr>
        <w:ind w:firstLineChars="200" w:firstLine="422"/>
        <w:rPr>
          <w:rFonts w:cs="Times New Roman"/>
          <w:lang w:eastAsia="zh-CN"/>
        </w:rPr>
      </w:pPr>
      <w:r w:rsidRPr="00A90268">
        <w:rPr>
          <w:rFonts w:cs="Times New Roman"/>
          <w:b/>
          <w:bCs/>
          <w:lang w:eastAsia="zh-CN"/>
        </w:rPr>
        <w:t>7</w:t>
      </w:r>
      <w:r w:rsidRPr="00A90268">
        <w:rPr>
          <w:rFonts w:cs="Times New Roman"/>
          <w:lang w:eastAsia="zh-CN"/>
        </w:rPr>
        <w:t xml:space="preserve">  </w:t>
      </w:r>
      <w:r w:rsidRPr="00A90268">
        <w:rPr>
          <w:rFonts w:cs="Times New Roman"/>
          <w:lang w:eastAsia="zh-CN"/>
        </w:rPr>
        <w:t>所有机械不能在未冷却结硬的路面上停留。</w:t>
      </w:r>
    </w:p>
    <w:p w14:paraId="7CBF4B1A"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26" w:name="_Toc182645990"/>
      <w:bookmarkStart w:id="427" w:name="_Toc197357163"/>
      <w:r w:rsidRPr="00A90268">
        <w:rPr>
          <w:rFonts w:eastAsia="黑体" w:cs="Times New Roman"/>
          <w:bCs/>
          <w:sz w:val="24"/>
          <w:lang w:eastAsia="zh-CN"/>
        </w:rPr>
        <w:t xml:space="preserve">4.5  </w:t>
      </w:r>
      <w:r w:rsidRPr="00A90268">
        <w:rPr>
          <w:rFonts w:eastAsia="黑体" w:cs="Times New Roman"/>
          <w:bCs/>
          <w:sz w:val="24"/>
          <w:lang w:eastAsia="zh-CN"/>
        </w:rPr>
        <w:t>碾压</w:t>
      </w:r>
      <w:bookmarkEnd w:id="426"/>
      <w:bookmarkEnd w:id="427"/>
    </w:p>
    <w:p w14:paraId="51B117CC" w14:textId="0A6A958E" w:rsidR="00E813A8" w:rsidRPr="00A90268" w:rsidRDefault="00E813A8" w:rsidP="00E813A8">
      <w:pPr>
        <w:ind w:firstLineChars="200" w:firstLine="420"/>
        <w:rPr>
          <w:rFonts w:cs="Times New Roman"/>
          <w:lang w:eastAsia="zh-CN"/>
        </w:rPr>
      </w:pPr>
      <w:r w:rsidRPr="00A90268">
        <w:rPr>
          <w:rFonts w:cs="Times New Roman"/>
          <w:lang w:eastAsia="zh-CN"/>
        </w:rPr>
        <w:t>我国沥青路面发生早期损坏，经常是由于压实不足造成的。改善压实工艺，保证混合料充分压实是提高沥青路面建设质量的关键。尤其是当沥青层层厚较薄，采用的混合料中的粗集料含量</w:t>
      </w:r>
      <w:r w:rsidRPr="00A90268">
        <w:rPr>
          <w:rFonts w:cs="Times New Roman"/>
          <w:lang w:eastAsia="zh-CN"/>
        </w:rPr>
        <w:lastRenderedPageBreak/>
        <w:t>较多时，混合料温度下降更快，可供碾压的时间更短，对压实的要求更高。压路机的折返很有技巧，要密切注意在折返过程中会不会产生推移拥包，有的压路机是在前进多靠近摊铺机时曲线拐弯，然后倒退错轮，这样容易在未碾压段落产生横向推移。复压是整个压实过程中的关键，采用什么样的压路机十分重要。不同的压路机具有不同的特点，它与压实层厚度关系很大，薄压实层适宜于采用静态的刚性碾，不宜用振动压路机。轮胎压路机可以适宜于不同厚度的压实层，使用最</w:t>
      </w:r>
      <w:r w:rsidR="00057F70" w:rsidRPr="00A90268">
        <w:rPr>
          <w:rFonts w:cs="Times New Roman"/>
          <w:lang w:eastAsia="zh-CN"/>
        </w:rPr>
        <w:t>“</w:t>
      </w:r>
      <w:r w:rsidRPr="00A90268">
        <w:rPr>
          <w:rFonts w:cs="Times New Roman"/>
          <w:lang w:eastAsia="zh-CN"/>
        </w:rPr>
        <w:t>皮实</w:t>
      </w:r>
      <w:r w:rsidR="00057F70" w:rsidRPr="00A90268">
        <w:rPr>
          <w:rFonts w:cs="Times New Roman"/>
          <w:lang w:eastAsia="zh-CN"/>
        </w:rPr>
        <w:t>”</w:t>
      </w:r>
      <w:r w:rsidRPr="00A90268">
        <w:rPr>
          <w:rFonts w:cs="Times New Roman"/>
          <w:lang w:eastAsia="zh-CN"/>
        </w:rPr>
        <w:t>。对沥青</w:t>
      </w:r>
      <w:r w:rsidR="00E21160" w:rsidRPr="00A90268">
        <w:rPr>
          <w:rFonts w:cs="Times New Roman"/>
          <w:lang w:eastAsia="zh-CN"/>
        </w:rPr>
        <w:t>黏</w:t>
      </w:r>
      <w:r w:rsidRPr="00A90268">
        <w:rPr>
          <w:rFonts w:cs="Times New Roman"/>
          <w:lang w:eastAsia="zh-CN"/>
        </w:rPr>
        <w:t>度较大、或者较厚的压实层，静态的刚性</w:t>
      </w:r>
      <w:proofErr w:type="gramStart"/>
      <w:r w:rsidRPr="00A90268">
        <w:rPr>
          <w:rFonts w:cs="Times New Roman"/>
          <w:lang w:eastAsia="zh-CN"/>
        </w:rPr>
        <w:t>碾</w:t>
      </w:r>
      <w:proofErr w:type="gramEnd"/>
      <w:r w:rsidRPr="00A90268">
        <w:rPr>
          <w:rFonts w:cs="Times New Roman"/>
          <w:lang w:eastAsia="zh-CN"/>
        </w:rPr>
        <w:t>可能难以达到要求的压实度。</w:t>
      </w:r>
    </w:p>
    <w:p w14:paraId="11EACC32"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28" w:name="_Toc182645991"/>
      <w:bookmarkStart w:id="429" w:name="_Toc197357164"/>
      <w:r w:rsidRPr="00A90268">
        <w:rPr>
          <w:rFonts w:eastAsia="黑体" w:cs="Times New Roman"/>
          <w:bCs/>
          <w:sz w:val="24"/>
          <w:lang w:eastAsia="zh-CN"/>
        </w:rPr>
        <w:t xml:space="preserve">4.7  </w:t>
      </w:r>
      <w:r w:rsidRPr="00A90268">
        <w:rPr>
          <w:rFonts w:eastAsia="黑体" w:cs="Times New Roman"/>
          <w:bCs/>
          <w:sz w:val="24"/>
          <w:lang w:eastAsia="zh-CN"/>
        </w:rPr>
        <w:t>开放交通</w:t>
      </w:r>
      <w:bookmarkEnd w:id="428"/>
      <w:bookmarkEnd w:id="429"/>
    </w:p>
    <w:p w14:paraId="77A860E5" w14:textId="0BBC15A1" w:rsidR="00AC7048" w:rsidRDefault="00E813A8" w:rsidP="00E813A8">
      <w:pPr>
        <w:ind w:firstLineChars="200" w:firstLine="420"/>
        <w:rPr>
          <w:rFonts w:cs="Times New Roman"/>
          <w:lang w:eastAsia="zh-CN"/>
        </w:rPr>
      </w:pPr>
      <w:r w:rsidRPr="00A90268">
        <w:rPr>
          <w:rFonts w:cs="Times New Roman"/>
          <w:lang w:eastAsia="zh-CN"/>
        </w:rPr>
        <w:t>沥青混合料路面应待摊铺层完全自然冷却，混合料表面温度低</w:t>
      </w:r>
      <w:r w:rsidRPr="00A90268">
        <w:rPr>
          <w:rFonts w:cs="Times New Roman"/>
          <w:lang w:eastAsia="zh-CN"/>
        </w:rPr>
        <w:t>50℃</w:t>
      </w:r>
      <w:r w:rsidRPr="00A90268">
        <w:rPr>
          <w:rFonts w:cs="Times New Roman"/>
          <w:lang w:eastAsia="zh-CN"/>
        </w:rPr>
        <w:t>后，方可开放交通。应急工程可采取降温处理措施，待路面表面降温至</w:t>
      </w:r>
      <w:r w:rsidRPr="00A90268">
        <w:rPr>
          <w:rFonts w:cs="Times New Roman"/>
          <w:lang w:eastAsia="zh-CN"/>
        </w:rPr>
        <w:t>50℃</w:t>
      </w:r>
      <w:r w:rsidRPr="00A90268">
        <w:rPr>
          <w:rFonts w:cs="Times New Roman"/>
          <w:lang w:eastAsia="zh-CN"/>
        </w:rPr>
        <w:t>以下后开放交通。若温度高，路面容易产生车辙。</w:t>
      </w:r>
    </w:p>
    <w:p w14:paraId="49967018" w14:textId="77777777" w:rsidR="00AC7048" w:rsidRDefault="00AC7048" w:rsidP="00AC7048">
      <w:pPr>
        <w:pStyle w:val="a8"/>
        <w:rPr>
          <w:lang w:eastAsia="zh-CN"/>
        </w:rPr>
      </w:pPr>
      <w:r>
        <w:rPr>
          <w:lang w:eastAsia="zh-CN"/>
        </w:rPr>
        <w:br w:type="page"/>
      </w:r>
    </w:p>
    <w:p w14:paraId="119A1D04" w14:textId="77777777" w:rsidR="00E813A8" w:rsidRPr="00A90268" w:rsidRDefault="00E813A8" w:rsidP="00E813A8">
      <w:pPr>
        <w:keepNext/>
        <w:keepLines/>
        <w:spacing w:afterLines="50" w:after="156" w:line="576" w:lineRule="auto"/>
        <w:jc w:val="center"/>
        <w:outlineLvl w:val="0"/>
        <w:rPr>
          <w:rFonts w:eastAsia="黑体" w:cs="Times New Roman"/>
          <w:bCs/>
          <w:kern w:val="44"/>
          <w:sz w:val="28"/>
          <w:szCs w:val="44"/>
          <w:lang w:eastAsia="zh-CN"/>
        </w:rPr>
      </w:pPr>
      <w:bookmarkStart w:id="430" w:name="_Toc182645992"/>
      <w:bookmarkStart w:id="431" w:name="_Toc197357165"/>
      <w:r w:rsidRPr="00A90268">
        <w:rPr>
          <w:rFonts w:eastAsia="黑体" w:cs="Times New Roman"/>
          <w:bCs/>
          <w:kern w:val="44"/>
          <w:sz w:val="28"/>
          <w:szCs w:val="44"/>
          <w:lang w:eastAsia="zh-CN"/>
        </w:rPr>
        <w:lastRenderedPageBreak/>
        <w:t>5.</w:t>
      </w:r>
      <w:r w:rsidRPr="00A90268">
        <w:rPr>
          <w:rFonts w:eastAsia="黑体" w:cs="Times New Roman"/>
          <w:bCs/>
          <w:kern w:val="44"/>
          <w:sz w:val="28"/>
          <w:szCs w:val="44"/>
          <w:lang w:eastAsia="zh-CN"/>
        </w:rPr>
        <w:t>施工质量验收</w:t>
      </w:r>
      <w:bookmarkEnd w:id="430"/>
      <w:bookmarkEnd w:id="431"/>
    </w:p>
    <w:p w14:paraId="6057E49D" w14:textId="77777777" w:rsidR="00E813A8" w:rsidRPr="00A90268" w:rsidRDefault="00E813A8" w:rsidP="00E813A8">
      <w:pPr>
        <w:keepNext/>
        <w:keepLines/>
        <w:spacing w:beforeLines="100" w:before="312" w:afterLines="50" w:after="156"/>
        <w:jc w:val="center"/>
        <w:outlineLvl w:val="1"/>
        <w:rPr>
          <w:rFonts w:eastAsia="黑体" w:cs="Times New Roman"/>
          <w:bCs/>
          <w:sz w:val="24"/>
          <w:lang w:eastAsia="zh-CN"/>
        </w:rPr>
      </w:pPr>
      <w:bookmarkStart w:id="432" w:name="_Toc182645993"/>
      <w:bookmarkStart w:id="433" w:name="_Toc197357166"/>
      <w:r w:rsidRPr="00A90268">
        <w:rPr>
          <w:rFonts w:eastAsia="黑体" w:cs="Times New Roman"/>
          <w:bCs/>
          <w:sz w:val="24"/>
          <w:lang w:eastAsia="zh-CN"/>
        </w:rPr>
        <w:t xml:space="preserve">5.2 </w:t>
      </w:r>
      <w:r w:rsidRPr="00A90268">
        <w:rPr>
          <w:rFonts w:eastAsia="黑体" w:cs="Times New Roman"/>
          <w:bCs/>
          <w:sz w:val="24"/>
          <w:lang w:eastAsia="zh-CN"/>
        </w:rPr>
        <w:t>铺筑试验段</w:t>
      </w:r>
      <w:bookmarkEnd w:id="432"/>
      <w:bookmarkEnd w:id="433"/>
    </w:p>
    <w:p w14:paraId="5C2C9A58" w14:textId="5F736F83" w:rsidR="00F57568" w:rsidRPr="00A90268" w:rsidRDefault="00E813A8" w:rsidP="00E813A8">
      <w:pPr>
        <w:ind w:firstLineChars="200" w:firstLine="420"/>
        <w:rPr>
          <w:rFonts w:cs="Times New Roman"/>
          <w:lang w:eastAsia="zh-CN"/>
        </w:rPr>
      </w:pPr>
      <w:r w:rsidRPr="00A90268">
        <w:rPr>
          <w:rFonts w:cs="Times New Roman"/>
          <w:lang w:eastAsia="zh-CN"/>
        </w:rPr>
        <w:t>对城市快速路、主干路这些重大工程来说，铺筑试验段是不可缺少的步骤，经过多年实践，现在已经成了习惯。但是铺筑试验段绝不是一种形式，必须达到要求的目标。现在有不少试验</w:t>
      </w:r>
      <w:proofErr w:type="gramStart"/>
      <w:r w:rsidRPr="00A90268">
        <w:rPr>
          <w:rFonts w:cs="Times New Roman"/>
          <w:lang w:eastAsia="zh-CN"/>
        </w:rPr>
        <w:t>段本身</w:t>
      </w:r>
      <w:proofErr w:type="gramEnd"/>
      <w:r w:rsidRPr="00A90268">
        <w:rPr>
          <w:rFonts w:cs="Times New Roman"/>
          <w:lang w:eastAsia="zh-CN"/>
        </w:rPr>
        <w:t>就不满意，经常是拌和机还未调整稳定，还没有达到要求的级配及油石比，混合料的温度也不对，试验段却结束了。有些工程因为怕没有把握，把试验段放在老路、匝道、连接线上铺筑，得不到与正线上相同的结果，只能作为试验段的试验性拌和铺筑用，很难成为正线施工的依据，应该待一切都稳定以后，在正线上按照正规的施工工艺铺筑正式的试验段，真正起到正线施工的作用。</w:t>
      </w:r>
    </w:p>
    <w:sectPr w:rsidR="00F57568" w:rsidRPr="00A90268" w:rsidSect="00A30C47">
      <w:pgSz w:w="7938" w:h="11510"/>
      <w:pgMar w:top="1134" w:right="964" w:bottom="964" w:left="964" w:header="851" w:footer="992" w:gutter="0"/>
      <w:cols w:space="425"/>
      <w:docGrid w:type="lines" w:linePitch="312"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B9A30" w14:textId="77777777" w:rsidR="007D501C" w:rsidRDefault="007D501C">
      <w:pPr>
        <w:spacing w:line="240" w:lineRule="auto"/>
      </w:pPr>
      <w:r>
        <w:separator/>
      </w:r>
    </w:p>
  </w:endnote>
  <w:endnote w:type="continuationSeparator" w:id="0">
    <w:p w14:paraId="412BFC10" w14:textId="77777777" w:rsidR="007D501C" w:rsidRDefault="007D50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D245847-471B-43D5-8A52-11A5FFB92C8C}"/>
    <w:embedBold r:id="rId2" w:subsetted="1" w:fontKey="{2501067C-738A-4155-BB79-F89DA136E8DF}"/>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1" w:usb1="080E0000" w:usb2="00000000" w:usb3="00000000" w:csb0="00040000" w:csb1="00000000"/>
    <w:embedRegular r:id="rId3" w:subsetted="1" w:fontKey="{6F19F424-95B8-4423-B8C0-4843802D0D30}"/>
  </w:font>
  <w:font w:name="Cambria Math">
    <w:panose1 w:val="02040503050406030204"/>
    <w:charset w:val="00"/>
    <w:family w:val="roman"/>
    <w:pitch w:val="variable"/>
    <w:sig w:usb0="E00006FF" w:usb1="420024FF" w:usb2="02000000" w:usb3="00000000" w:csb0="0000019F" w:csb1="00000000"/>
    <w:embedRegular r:id="rId4" w:fontKey="{3EBD2371-6F70-4C34-8C40-CE34AA36CE9F}"/>
    <w:embedItalic r:id="rId5" w:fontKey="{488A675D-123F-4118-8D17-28420A0AA2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E9D0" w14:textId="3C57162A" w:rsidR="00125CD6" w:rsidRDefault="00125CD6" w:rsidP="00331124">
    <w:pPr>
      <w:pStyle w:val="a8"/>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C0E6" w14:textId="77777777" w:rsidR="00125CD6" w:rsidRDefault="00125CD6">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4A02" w14:textId="7568245D" w:rsidR="00125CD6" w:rsidRDefault="00125CD6">
    <w:pPr>
      <w:pStyle w:val="a8"/>
    </w:pPr>
    <w:r>
      <w:rPr>
        <w:noProof/>
        <w:lang w:eastAsia="zh-CN"/>
      </w:rPr>
      <mc:AlternateContent>
        <mc:Choice Requires="wps">
          <w:drawing>
            <wp:anchor distT="0" distB="0" distL="114300" distR="114300" simplePos="0" relativeHeight="251669504" behindDoc="0" locked="0" layoutInCell="1" allowOverlap="1" wp14:anchorId="0D4BCF1D" wp14:editId="305985A0">
              <wp:simplePos x="0" y="0"/>
              <wp:positionH relativeFrom="margin">
                <wp:align>outside</wp:align>
              </wp:positionH>
              <wp:positionV relativeFrom="paragraph">
                <wp:posOffset>0</wp:posOffset>
              </wp:positionV>
              <wp:extent cx="114935" cy="215900"/>
              <wp:effectExtent l="0" t="0" r="0" b="0"/>
              <wp:wrapNone/>
              <wp:docPr id="113261529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1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7B586" w14:textId="347D5515" w:rsidR="00125CD6" w:rsidRDefault="00125CD6">
                          <w:pPr>
                            <w:pStyle w:val="a8"/>
                          </w:pPr>
                          <w:r>
                            <w:fldChar w:fldCharType="begin"/>
                          </w:r>
                          <w:r>
                            <w:instrText xml:space="preserve"> PAGE  \* MERGEFORMAT </w:instrText>
                          </w:r>
                          <w:r>
                            <w:fldChar w:fldCharType="separate"/>
                          </w:r>
                          <w:r w:rsidR="00703858">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D4BCF1D" id="_x0000_t202" coordsize="21600,21600" o:spt="202" path="m,l,21600r21600,l21600,xe">
              <v:stroke joinstyle="miter"/>
              <v:path gradientshapeok="t" o:connecttype="rect"/>
            </v:shapetype>
            <v:shape id="文本框 1" o:spid="_x0000_s1027" type="#_x0000_t202" style="position:absolute;margin-left:-42.15pt;margin-top:0;width:9.05pt;height:17pt;z-index:2516695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" filled="f" stroked="f" strokeweight=".5pt">
              <v:textbox style="mso-fit-shape-to-text:t" inset="0,0,0,0">
                <w:txbxContent>
                  <w:p w14:paraId="47D7B586" w14:textId="347D5515" w:rsidR="00125CD6" w:rsidRDefault="00125CD6">
                    <w:pPr>
                      <w:pStyle w:val="a8"/>
                    </w:pPr>
                    <w:r>
                      <w:fldChar w:fldCharType="begin"/>
                    </w:r>
                    <w:r>
                      <w:instrText xml:space="preserve"> PAGE  \* MERGEFORMAT </w:instrText>
                    </w:r>
                    <w:r>
                      <w:fldChar w:fldCharType="separate"/>
                    </w:r>
                    <w:r w:rsidR="00703858">
                      <w:rPr>
                        <w:noProof/>
                      </w:rPr>
                      <w:t>21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3C06" w14:textId="0EF7CD0E" w:rsidR="00125CD6" w:rsidRDefault="00125CD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481B" w14:textId="73FA0D5D" w:rsidR="00125CD6" w:rsidRDefault="00125CD6">
    <w:pPr>
      <w:pStyle w:val="a8"/>
      <w:rPr>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077670"/>
      <w:docPartObj>
        <w:docPartGallery w:val="Page Numbers (Bottom of Page)"/>
        <w:docPartUnique/>
      </w:docPartObj>
    </w:sdtPr>
    <w:sdtContent>
      <w:p w14:paraId="1F0998C2" w14:textId="7ECDE662" w:rsidR="00125CD6" w:rsidRDefault="00125CD6" w:rsidP="00964A26">
        <w:pPr>
          <w:pStyle w:val="a8"/>
        </w:pPr>
        <w:r>
          <w:fldChar w:fldCharType="begin"/>
        </w:r>
        <w:r>
          <w:instrText>PAGE   \* MERGEFORMAT</w:instrText>
        </w:r>
        <w:r>
          <w:fldChar w:fldCharType="separate"/>
        </w:r>
        <w:r w:rsidR="00703858" w:rsidRPr="00703858">
          <w:rPr>
            <w:noProof/>
            <w:lang w:val="zh-CN" w:eastAsia="zh-CN"/>
          </w:rPr>
          <w:t>IV</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0536" w14:textId="5ADFAD42" w:rsidR="00125CD6" w:rsidRDefault="00125CD6">
    <w:pPr>
      <w:pStyle w:val="a8"/>
      <w:jc w:val="right"/>
    </w:pPr>
    <w:r>
      <w:rPr>
        <w:noProof/>
        <w:lang w:eastAsia="zh-CN"/>
      </w:rPr>
      <mc:AlternateContent>
        <mc:Choice Requires="wps">
          <w:drawing>
            <wp:anchor distT="0" distB="0" distL="114300" distR="114300" simplePos="0" relativeHeight="251660288" behindDoc="0" locked="0" layoutInCell="1" allowOverlap="1" wp14:anchorId="618054E7" wp14:editId="52069C36">
              <wp:simplePos x="0" y="0"/>
              <wp:positionH relativeFrom="margin">
                <wp:align>outside</wp:align>
              </wp:positionH>
              <wp:positionV relativeFrom="paragraph">
                <wp:posOffset>0</wp:posOffset>
              </wp:positionV>
              <wp:extent cx="114935" cy="431800"/>
              <wp:effectExtent l="0" t="0" r="0" b="0"/>
              <wp:wrapNone/>
              <wp:docPr id="147897877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0376"/>
                          </w:sdtPr>
                          <w:sdtContent>
                            <w:p w14:paraId="4FBA2E91" w14:textId="77777777" w:rsidR="00125CD6" w:rsidRDefault="00000000">
                              <w:pPr>
                                <w:pStyle w:val="a8"/>
                                <w:jc w:val="right"/>
                              </w:pPr>
                            </w:p>
                          </w:sdtContent>
                        </w:sdt>
                        <w:p w14:paraId="3499566E" w14:textId="77777777" w:rsidR="00125CD6" w:rsidRDefault="00125CD6"/>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18054E7" id="_x0000_t202" coordsize="21600,21600" o:spt="202" path="m,l,21600r21600,l21600,xe">
              <v:stroke joinstyle="miter"/>
              <v:path gradientshapeok="t" o:connecttype="rect"/>
            </v:shapetype>
            <v:shape id="文本框 5" o:spid="_x0000_s1026" type="#_x0000_t202" style="position:absolute;left:0;text-align:left;margin-left:-42.15pt;margin-top:0;width:9.05pt;height:34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" filled="f" stroked="f" strokeweight=".5pt">
              <v:textbox style="mso-fit-shape-to-text:t" inset="0,0,0,0">
                <w:txbxContent>
                  <w:sdt>
                    <w:sdtPr>
                      <w:id w:val="1340376"/>
                    </w:sdtPr>
                    <w:sdtContent>
                      <w:p w14:paraId="4FBA2E91" w14:textId="77777777" w:rsidR="00125CD6" w:rsidRDefault="00000000">
                        <w:pPr>
                          <w:pStyle w:val="a8"/>
                          <w:jc w:val="right"/>
                        </w:pPr>
                      </w:p>
                    </w:sdtContent>
                  </w:sdt>
                  <w:p w14:paraId="3499566E" w14:textId="77777777" w:rsidR="00125CD6" w:rsidRDefault="00125CD6"/>
                </w:txbxContent>
              </v:textbox>
              <w10:wrap anchorx="margin"/>
            </v:shape>
          </w:pict>
        </mc:Fallback>
      </mc:AlternateContent>
    </w:r>
  </w:p>
  <w:p w14:paraId="7995870F" w14:textId="77777777" w:rsidR="00125CD6" w:rsidRDefault="00125CD6">
    <w:pPr>
      <w:pStyle w:val="a8"/>
      <w:rPr>
        <w:lang w:eastAsia="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3499"/>
      <w:docPartObj>
        <w:docPartGallery w:val="Page Numbers (Bottom of Page)"/>
        <w:docPartUnique/>
      </w:docPartObj>
    </w:sdtPr>
    <w:sdtContent>
      <w:p w14:paraId="260609CA" w14:textId="62B64FBF" w:rsidR="00125CD6" w:rsidRDefault="00125CD6" w:rsidP="00964A26">
        <w:pPr>
          <w:pStyle w:val="a8"/>
          <w:jc w:val="right"/>
        </w:pPr>
        <w:r>
          <w:fldChar w:fldCharType="begin"/>
        </w:r>
        <w:r>
          <w:instrText>PAGE   \* MERGEFORMAT</w:instrText>
        </w:r>
        <w:r>
          <w:fldChar w:fldCharType="separate"/>
        </w:r>
        <w:r w:rsidR="00A21F03" w:rsidRPr="00A21F03">
          <w:rPr>
            <w:noProof/>
            <w:lang w:val="zh-CN" w:eastAsia="zh-CN"/>
          </w:rPr>
          <w:t>I</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5401"/>
      <w:docPartObj>
        <w:docPartGallery w:val="Page Numbers (Bottom of Page)"/>
        <w:docPartUnique/>
      </w:docPartObj>
    </w:sdtPr>
    <w:sdtContent>
      <w:p w14:paraId="71847823" w14:textId="558EF5CF" w:rsidR="00125CD6" w:rsidRDefault="00125CD6" w:rsidP="00964A26">
        <w:pPr>
          <w:pStyle w:val="a8"/>
          <w:jc w:val="right"/>
        </w:pPr>
        <w:r>
          <w:fldChar w:fldCharType="begin"/>
        </w:r>
        <w:r>
          <w:instrText>PAGE   \* MERGEFORMAT</w:instrText>
        </w:r>
        <w:r>
          <w:fldChar w:fldCharType="separate"/>
        </w:r>
        <w:r w:rsidR="00A21F03" w:rsidRPr="00A21F03">
          <w:rPr>
            <w:noProof/>
            <w:lang w:val="zh-CN" w:eastAsia="zh-CN"/>
          </w:rPr>
          <w:t>III</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519966"/>
      <w:docPartObj>
        <w:docPartGallery w:val="Page Numbers (Bottom of Page)"/>
        <w:docPartUnique/>
      </w:docPartObj>
    </w:sdtPr>
    <w:sdtContent>
      <w:p w14:paraId="4C5770FB" w14:textId="221B5018" w:rsidR="00125CD6" w:rsidRDefault="00125CD6" w:rsidP="00797637">
        <w:pPr>
          <w:pStyle w:val="a8"/>
        </w:pPr>
        <w:r>
          <w:fldChar w:fldCharType="begin"/>
        </w:r>
        <w:r>
          <w:instrText>PAGE   \* MERGEFORMAT</w:instrText>
        </w:r>
        <w:r>
          <w:fldChar w:fldCharType="separate"/>
        </w:r>
        <w:r w:rsidR="00703858" w:rsidRPr="00703858">
          <w:rPr>
            <w:noProof/>
            <w:lang w:val="zh-CN" w:eastAsia="zh-CN"/>
          </w:rPr>
          <w:t>14</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926953"/>
      <w:docPartObj>
        <w:docPartGallery w:val="Page Numbers (Bottom of Page)"/>
        <w:docPartUnique/>
      </w:docPartObj>
    </w:sdtPr>
    <w:sdtContent>
      <w:p w14:paraId="7B04E36C" w14:textId="7AEB67FC" w:rsidR="00125CD6" w:rsidRDefault="00125CD6" w:rsidP="00797637">
        <w:pPr>
          <w:pStyle w:val="a8"/>
          <w:jc w:val="right"/>
        </w:pPr>
        <w:r>
          <w:fldChar w:fldCharType="begin"/>
        </w:r>
        <w:r>
          <w:instrText>PAGE   \* MERGEFORMAT</w:instrText>
        </w:r>
        <w:r>
          <w:fldChar w:fldCharType="separate"/>
        </w:r>
        <w:r w:rsidR="00703858" w:rsidRPr="00703858">
          <w:rPr>
            <w:noProof/>
            <w:lang w:val="zh-CN" w:eastAsia="zh-CN"/>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5ED8B" w14:textId="77777777" w:rsidR="007D501C" w:rsidRDefault="007D501C">
      <w:pPr>
        <w:spacing w:line="240" w:lineRule="auto"/>
      </w:pPr>
      <w:r>
        <w:separator/>
      </w:r>
    </w:p>
  </w:footnote>
  <w:footnote w:type="continuationSeparator" w:id="0">
    <w:p w14:paraId="2F82AE42" w14:textId="77777777" w:rsidR="007D501C" w:rsidRDefault="007D50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256"/>
    <w:multiLevelType w:val="hybridMultilevel"/>
    <w:tmpl w:val="89EA6F48"/>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1330935"/>
    <w:multiLevelType w:val="hybridMultilevel"/>
    <w:tmpl w:val="9256514A"/>
    <w:lvl w:ilvl="0" w:tplc="1AA80D7E">
      <w:start w:val="1"/>
      <w:numFmt w:val="decimal"/>
      <w:lvlText w:val="%1)"/>
      <w:lvlJc w:val="left"/>
      <w:pPr>
        <w:ind w:left="860" w:hanging="440"/>
      </w:pPr>
      <w:rPr>
        <w:sz w:val="21"/>
        <w:szCs w:val="21"/>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CF103D5"/>
    <w:multiLevelType w:val="multilevel"/>
    <w:tmpl w:val="8910D598"/>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abstractNum w:abstractNumId="3" w15:restartNumberingAfterBreak="0">
    <w:nsid w:val="3ED24165"/>
    <w:multiLevelType w:val="multilevel"/>
    <w:tmpl w:val="E4842E06"/>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abstractNum w:abstractNumId="4" w15:restartNumberingAfterBreak="0">
    <w:nsid w:val="49272ABF"/>
    <w:multiLevelType w:val="multilevel"/>
    <w:tmpl w:val="37B0B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DAF073A"/>
    <w:multiLevelType w:val="hybridMultilevel"/>
    <w:tmpl w:val="7F78C01C"/>
    <w:lvl w:ilvl="0" w:tplc="40543A1A">
      <w:start w:val="1"/>
      <w:numFmt w:val="lowerLetter"/>
      <w:lvlText w:val="%1)"/>
      <w:lvlJc w:val="left"/>
      <w:pPr>
        <w:ind w:left="840" w:hanging="4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68974138"/>
    <w:multiLevelType w:val="hybridMultilevel"/>
    <w:tmpl w:val="85E4F76C"/>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CEA2025"/>
    <w:multiLevelType w:val="multilevel"/>
    <w:tmpl w:val="6C800AEE"/>
    <w:lvl w:ilvl="0">
      <w:start w:val="1"/>
      <w:numFmt w:val="none"/>
      <w:pStyle w:val="a0"/>
      <w:suff w:val="nothing"/>
      <w:lvlText w:val="%1"/>
      <w:lvlJc w:val="left"/>
      <w:pPr>
        <w:ind w:left="0" w:firstLine="0"/>
      </w:pPr>
      <w:rPr>
        <w:rFonts w:hint="eastAsia"/>
      </w:rPr>
    </w:lvl>
    <w:lvl w:ilvl="1">
      <w:start w:val="1"/>
      <w:numFmt w:val="decimal"/>
      <w:pStyle w:val="a1"/>
      <w:suff w:val="nothing"/>
      <w:lvlText w:val="%1%2　"/>
      <w:lvlJc w:val="left"/>
      <w:pPr>
        <w:ind w:left="0" w:firstLine="0"/>
      </w:pPr>
      <w:rPr>
        <w:rFonts w:ascii="黑体" w:eastAsia="黑体" w:hint="eastAsia"/>
        <w:b w:val="0"/>
        <w:i w:val="0"/>
        <w:sz w:val="21"/>
      </w:rPr>
    </w:lvl>
    <w:lvl w:ilvl="2">
      <w:start w:val="1"/>
      <w:numFmt w:val="decimal"/>
      <w:pStyle w:val="a2"/>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rPr>
    </w:lvl>
    <w:lvl w:ilvl="3">
      <w:start w:val="1"/>
      <w:numFmt w:val="decimal"/>
      <w:pStyle w:val="a3"/>
      <w:suff w:val="nothing"/>
      <w:lvlText w:val="%1%2.%3.%4　"/>
      <w:lvlJc w:val="left"/>
      <w:pPr>
        <w:ind w:left="2836" w:firstLine="0"/>
      </w:pPr>
      <w:rPr>
        <w:rFonts w:ascii="黑体" w:eastAsia="黑体" w:hint="eastAsia"/>
        <w:b w:val="0"/>
        <w:i w:val="0"/>
        <w:sz w:val="21"/>
      </w:rPr>
    </w:lvl>
    <w:lvl w:ilvl="4">
      <w:start w:val="1"/>
      <w:numFmt w:val="decimal"/>
      <w:pStyle w:val="a4"/>
      <w:suff w:val="nothing"/>
      <w:lvlText w:val="%1%2.%3.%4.%5　"/>
      <w:lvlJc w:val="left"/>
      <w:pPr>
        <w:ind w:left="0" w:firstLine="0"/>
      </w:pPr>
      <w:rPr>
        <w:rFonts w:ascii="黑体" w:eastAsia="黑体" w:hint="eastAsia"/>
        <w:b w:val="0"/>
        <w:i w:val="0"/>
        <w:sz w:val="21"/>
      </w:rPr>
    </w:lvl>
    <w:lvl w:ilvl="5">
      <w:start w:val="1"/>
      <w:numFmt w:val="decimal"/>
      <w:pStyle w:val="a5"/>
      <w:suff w:val="nothing"/>
      <w:lvlText w:val="%1%2.%3.%4.%5.%6　"/>
      <w:lvlJc w:val="left"/>
      <w:pPr>
        <w:ind w:left="0" w:firstLine="0"/>
      </w:pPr>
      <w:rPr>
        <w:rFonts w:ascii="黑体" w:eastAsia="黑体" w:hint="eastAsia"/>
        <w:b w:val="0"/>
        <w:i w:val="0"/>
        <w:sz w:val="21"/>
      </w:rPr>
    </w:lvl>
    <w:lvl w:ilvl="6">
      <w:start w:val="1"/>
      <w:numFmt w:val="decimal"/>
      <w:pStyle w:val="a6"/>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6EDD5F5F"/>
    <w:multiLevelType w:val="hybridMultilevel"/>
    <w:tmpl w:val="39B0801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770433AC"/>
    <w:multiLevelType w:val="multilevel"/>
    <w:tmpl w:val="3614F976"/>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num w:numId="1" w16cid:durableId="1441798832">
    <w:abstractNumId w:val="7"/>
  </w:num>
  <w:num w:numId="2" w16cid:durableId="1505899959">
    <w:abstractNumId w:val="2"/>
  </w:num>
  <w:num w:numId="3" w16cid:durableId="709112014">
    <w:abstractNumId w:val="3"/>
  </w:num>
  <w:num w:numId="4" w16cid:durableId="1186750326">
    <w:abstractNumId w:val="9"/>
  </w:num>
  <w:num w:numId="5" w16cid:durableId="969172040">
    <w:abstractNumId w:val="4"/>
  </w:num>
  <w:num w:numId="6" w16cid:durableId="788428190">
    <w:abstractNumId w:val="8"/>
  </w:num>
  <w:num w:numId="7" w16cid:durableId="1231228828">
    <w:abstractNumId w:val="1"/>
  </w:num>
  <w:num w:numId="8" w16cid:durableId="1786119869">
    <w:abstractNumId w:val="5"/>
  </w:num>
  <w:num w:numId="9" w16cid:durableId="262298624">
    <w:abstractNumId w:val="0"/>
  </w:num>
  <w:num w:numId="10" w16cid:durableId="813371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aveSubsetFonts/>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9FF76660"/>
    <w:rsid w:val="00000657"/>
    <w:rsid w:val="000009E3"/>
    <w:rsid w:val="00001357"/>
    <w:rsid w:val="00003166"/>
    <w:rsid w:val="000035C0"/>
    <w:rsid w:val="00003FC1"/>
    <w:rsid w:val="000045A2"/>
    <w:rsid w:val="00004B17"/>
    <w:rsid w:val="000053FF"/>
    <w:rsid w:val="0000607A"/>
    <w:rsid w:val="000066D7"/>
    <w:rsid w:val="00007734"/>
    <w:rsid w:val="000119FB"/>
    <w:rsid w:val="00011CC1"/>
    <w:rsid w:val="00012085"/>
    <w:rsid w:val="0001298F"/>
    <w:rsid w:val="000130DB"/>
    <w:rsid w:val="00015DB5"/>
    <w:rsid w:val="00016229"/>
    <w:rsid w:val="00017972"/>
    <w:rsid w:val="00017F80"/>
    <w:rsid w:val="00020924"/>
    <w:rsid w:val="00020997"/>
    <w:rsid w:val="00020FE8"/>
    <w:rsid w:val="000212A7"/>
    <w:rsid w:val="0002286C"/>
    <w:rsid w:val="00024F81"/>
    <w:rsid w:val="000251BD"/>
    <w:rsid w:val="000302E5"/>
    <w:rsid w:val="00030BA1"/>
    <w:rsid w:val="000314FB"/>
    <w:rsid w:val="0003274C"/>
    <w:rsid w:val="000330FF"/>
    <w:rsid w:val="00033106"/>
    <w:rsid w:val="00033346"/>
    <w:rsid w:val="0003365B"/>
    <w:rsid w:val="0003372D"/>
    <w:rsid w:val="00034464"/>
    <w:rsid w:val="000365C6"/>
    <w:rsid w:val="00036E72"/>
    <w:rsid w:val="0003712D"/>
    <w:rsid w:val="000404BA"/>
    <w:rsid w:val="00040958"/>
    <w:rsid w:val="00040C67"/>
    <w:rsid w:val="0004207D"/>
    <w:rsid w:val="00044725"/>
    <w:rsid w:val="0004599A"/>
    <w:rsid w:val="00045FF7"/>
    <w:rsid w:val="00046D26"/>
    <w:rsid w:val="00046E8C"/>
    <w:rsid w:val="00050541"/>
    <w:rsid w:val="0005274D"/>
    <w:rsid w:val="00052E71"/>
    <w:rsid w:val="0005492F"/>
    <w:rsid w:val="00056496"/>
    <w:rsid w:val="00057F70"/>
    <w:rsid w:val="00060D46"/>
    <w:rsid w:val="00061ADC"/>
    <w:rsid w:val="00061F85"/>
    <w:rsid w:val="00062142"/>
    <w:rsid w:val="00066A7F"/>
    <w:rsid w:val="00067412"/>
    <w:rsid w:val="00070520"/>
    <w:rsid w:val="0007113F"/>
    <w:rsid w:val="00073644"/>
    <w:rsid w:val="0007773D"/>
    <w:rsid w:val="00080442"/>
    <w:rsid w:val="0008047A"/>
    <w:rsid w:val="00082F84"/>
    <w:rsid w:val="00083E1C"/>
    <w:rsid w:val="00086E29"/>
    <w:rsid w:val="00091039"/>
    <w:rsid w:val="00091C29"/>
    <w:rsid w:val="00092300"/>
    <w:rsid w:val="00092670"/>
    <w:rsid w:val="0009459D"/>
    <w:rsid w:val="00095260"/>
    <w:rsid w:val="00095282"/>
    <w:rsid w:val="000972D8"/>
    <w:rsid w:val="000A2A9C"/>
    <w:rsid w:val="000A4ACD"/>
    <w:rsid w:val="000A5110"/>
    <w:rsid w:val="000A6D6D"/>
    <w:rsid w:val="000A7E8A"/>
    <w:rsid w:val="000B0E2C"/>
    <w:rsid w:val="000B244F"/>
    <w:rsid w:val="000B27A2"/>
    <w:rsid w:val="000B4467"/>
    <w:rsid w:val="000B52AD"/>
    <w:rsid w:val="000B6094"/>
    <w:rsid w:val="000C26FF"/>
    <w:rsid w:val="000C372F"/>
    <w:rsid w:val="000C4AB9"/>
    <w:rsid w:val="000C4FB1"/>
    <w:rsid w:val="000C54B0"/>
    <w:rsid w:val="000C65A6"/>
    <w:rsid w:val="000C6D75"/>
    <w:rsid w:val="000C7417"/>
    <w:rsid w:val="000C75EB"/>
    <w:rsid w:val="000D0101"/>
    <w:rsid w:val="000D0BDB"/>
    <w:rsid w:val="000D225E"/>
    <w:rsid w:val="000D2820"/>
    <w:rsid w:val="000D2914"/>
    <w:rsid w:val="000D33DE"/>
    <w:rsid w:val="000D3B3E"/>
    <w:rsid w:val="000D415D"/>
    <w:rsid w:val="000D4886"/>
    <w:rsid w:val="000D7622"/>
    <w:rsid w:val="000D7F67"/>
    <w:rsid w:val="000E11C9"/>
    <w:rsid w:val="000E2DA1"/>
    <w:rsid w:val="000E4C5C"/>
    <w:rsid w:val="000E7AAA"/>
    <w:rsid w:val="000F3FDB"/>
    <w:rsid w:val="000F688C"/>
    <w:rsid w:val="00101070"/>
    <w:rsid w:val="001038F4"/>
    <w:rsid w:val="001060C2"/>
    <w:rsid w:val="00106EA1"/>
    <w:rsid w:val="00107C51"/>
    <w:rsid w:val="00107D62"/>
    <w:rsid w:val="00110359"/>
    <w:rsid w:val="001107F7"/>
    <w:rsid w:val="00111481"/>
    <w:rsid w:val="00111801"/>
    <w:rsid w:val="001119B0"/>
    <w:rsid w:val="00111AC0"/>
    <w:rsid w:val="00111E8E"/>
    <w:rsid w:val="0011226C"/>
    <w:rsid w:val="00113547"/>
    <w:rsid w:val="00114ACF"/>
    <w:rsid w:val="00115148"/>
    <w:rsid w:val="00115BD3"/>
    <w:rsid w:val="001205CB"/>
    <w:rsid w:val="00120E1B"/>
    <w:rsid w:val="00121FA2"/>
    <w:rsid w:val="00121FAB"/>
    <w:rsid w:val="00123F7E"/>
    <w:rsid w:val="001240E7"/>
    <w:rsid w:val="001245C2"/>
    <w:rsid w:val="00125166"/>
    <w:rsid w:val="00125BAB"/>
    <w:rsid w:val="00125CD6"/>
    <w:rsid w:val="00125D03"/>
    <w:rsid w:val="001261CC"/>
    <w:rsid w:val="00126D15"/>
    <w:rsid w:val="001271C7"/>
    <w:rsid w:val="00130A4D"/>
    <w:rsid w:val="00133E84"/>
    <w:rsid w:val="00135302"/>
    <w:rsid w:val="00136BFC"/>
    <w:rsid w:val="00136C18"/>
    <w:rsid w:val="00136CCF"/>
    <w:rsid w:val="0013747C"/>
    <w:rsid w:val="00140C0C"/>
    <w:rsid w:val="00140C6F"/>
    <w:rsid w:val="00140D46"/>
    <w:rsid w:val="0014161C"/>
    <w:rsid w:val="00141A66"/>
    <w:rsid w:val="001426DB"/>
    <w:rsid w:val="00143B5E"/>
    <w:rsid w:val="001448C4"/>
    <w:rsid w:val="0014602C"/>
    <w:rsid w:val="00146047"/>
    <w:rsid w:val="00150435"/>
    <w:rsid w:val="00150FDB"/>
    <w:rsid w:val="00151F34"/>
    <w:rsid w:val="00152DC4"/>
    <w:rsid w:val="00153A33"/>
    <w:rsid w:val="00155BA1"/>
    <w:rsid w:val="00160B28"/>
    <w:rsid w:val="0016125A"/>
    <w:rsid w:val="00161DA4"/>
    <w:rsid w:val="00164031"/>
    <w:rsid w:val="001640C7"/>
    <w:rsid w:val="00165F22"/>
    <w:rsid w:val="00167E5F"/>
    <w:rsid w:val="00170D2D"/>
    <w:rsid w:val="00171509"/>
    <w:rsid w:val="0017182A"/>
    <w:rsid w:val="001723E0"/>
    <w:rsid w:val="00172591"/>
    <w:rsid w:val="00172A27"/>
    <w:rsid w:val="00173216"/>
    <w:rsid w:val="00173515"/>
    <w:rsid w:val="00173C37"/>
    <w:rsid w:val="001740EF"/>
    <w:rsid w:val="00177877"/>
    <w:rsid w:val="00177F23"/>
    <w:rsid w:val="00180D35"/>
    <w:rsid w:val="00181309"/>
    <w:rsid w:val="00181FB5"/>
    <w:rsid w:val="00182E0F"/>
    <w:rsid w:val="001832C0"/>
    <w:rsid w:val="0018533B"/>
    <w:rsid w:val="001855ED"/>
    <w:rsid w:val="00186F09"/>
    <w:rsid w:val="0018751D"/>
    <w:rsid w:val="00190273"/>
    <w:rsid w:val="00190737"/>
    <w:rsid w:val="00190A60"/>
    <w:rsid w:val="00192AFF"/>
    <w:rsid w:val="001935EB"/>
    <w:rsid w:val="00193C69"/>
    <w:rsid w:val="0019434D"/>
    <w:rsid w:val="001949C4"/>
    <w:rsid w:val="001951D0"/>
    <w:rsid w:val="00195341"/>
    <w:rsid w:val="00195E03"/>
    <w:rsid w:val="00196BF3"/>
    <w:rsid w:val="00196D00"/>
    <w:rsid w:val="001A156A"/>
    <w:rsid w:val="001A27AF"/>
    <w:rsid w:val="001A36D6"/>
    <w:rsid w:val="001A3EAE"/>
    <w:rsid w:val="001A62EE"/>
    <w:rsid w:val="001A65E3"/>
    <w:rsid w:val="001B22ED"/>
    <w:rsid w:val="001B273A"/>
    <w:rsid w:val="001B2E01"/>
    <w:rsid w:val="001B3822"/>
    <w:rsid w:val="001B3C18"/>
    <w:rsid w:val="001B421C"/>
    <w:rsid w:val="001B51E6"/>
    <w:rsid w:val="001B67AF"/>
    <w:rsid w:val="001B695C"/>
    <w:rsid w:val="001B698F"/>
    <w:rsid w:val="001B7CA7"/>
    <w:rsid w:val="001C48E2"/>
    <w:rsid w:val="001C4CD4"/>
    <w:rsid w:val="001C62CF"/>
    <w:rsid w:val="001C70BA"/>
    <w:rsid w:val="001D025B"/>
    <w:rsid w:val="001D05AA"/>
    <w:rsid w:val="001D0C5F"/>
    <w:rsid w:val="001D30FA"/>
    <w:rsid w:val="001D5607"/>
    <w:rsid w:val="001D5C39"/>
    <w:rsid w:val="001D61AD"/>
    <w:rsid w:val="001D6B3A"/>
    <w:rsid w:val="001E2048"/>
    <w:rsid w:val="001E3572"/>
    <w:rsid w:val="001E373A"/>
    <w:rsid w:val="001E3B75"/>
    <w:rsid w:val="001E437C"/>
    <w:rsid w:val="001E5C94"/>
    <w:rsid w:val="001E7B7D"/>
    <w:rsid w:val="001F05F8"/>
    <w:rsid w:val="001F0ACA"/>
    <w:rsid w:val="001F157E"/>
    <w:rsid w:val="001F16C8"/>
    <w:rsid w:val="001F1A1F"/>
    <w:rsid w:val="001F1A72"/>
    <w:rsid w:val="001F2297"/>
    <w:rsid w:val="001F2B3C"/>
    <w:rsid w:val="001F46E4"/>
    <w:rsid w:val="001F4F79"/>
    <w:rsid w:val="001F5F33"/>
    <w:rsid w:val="001F635C"/>
    <w:rsid w:val="001F7E94"/>
    <w:rsid w:val="00200CB3"/>
    <w:rsid w:val="0020199A"/>
    <w:rsid w:val="00201C84"/>
    <w:rsid w:val="00202AA7"/>
    <w:rsid w:val="00207417"/>
    <w:rsid w:val="002109E4"/>
    <w:rsid w:val="002115C1"/>
    <w:rsid w:val="0021167A"/>
    <w:rsid w:val="00211763"/>
    <w:rsid w:val="00212C4B"/>
    <w:rsid w:val="0021339C"/>
    <w:rsid w:val="00213B4E"/>
    <w:rsid w:val="002145C9"/>
    <w:rsid w:val="00214ED2"/>
    <w:rsid w:val="0021567F"/>
    <w:rsid w:val="00217FD3"/>
    <w:rsid w:val="0022048F"/>
    <w:rsid w:val="00222A2E"/>
    <w:rsid w:val="00223000"/>
    <w:rsid w:val="00223707"/>
    <w:rsid w:val="00223811"/>
    <w:rsid w:val="002259B5"/>
    <w:rsid w:val="002266FA"/>
    <w:rsid w:val="00226D96"/>
    <w:rsid w:val="002271D5"/>
    <w:rsid w:val="002279A6"/>
    <w:rsid w:val="00230A7B"/>
    <w:rsid w:val="00231425"/>
    <w:rsid w:val="00231AF2"/>
    <w:rsid w:val="00233754"/>
    <w:rsid w:val="00233D33"/>
    <w:rsid w:val="0023532D"/>
    <w:rsid w:val="002371F0"/>
    <w:rsid w:val="00240C7F"/>
    <w:rsid w:val="00243691"/>
    <w:rsid w:val="00244C36"/>
    <w:rsid w:val="00244EF1"/>
    <w:rsid w:val="00245F59"/>
    <w:rsid w:val="0024641D"/>
    <w:rsid w:val="00246A25"/>
    <w:rsid w:val="00247BFC"/>
    <w:rsid w:val="00250518"/>
    <w:rsid w:val="0025281E"/>
    <w:rsid w:val="00253AD1"/>
    <w:rsid w:val="00253DDB"/>
    <w:rsid w:val="002557F7"/>
    <w:rsid w:val="00256F14"/>
    <w:rsid w:val="0026080F"/>
    <w:rsid w:val="00260E05"/>
    <w:rsid w:val="002624F6"/>
    <w:rsid w:val="00262D80"/>
    <w:rsid w:val="002645B8"/>
    <w:rsid w:val="0026478F"/>
    <w:rsid w:val="00264EE5"/>
    <w:rsid w:val="00267BA7"/>
    <w:rsid w:val="00270C97"/>
    <w:rsid w:val="00271074"/>
    <w:rsid w:val="00271871"/>
    <w:rsid w:val="002724A8"/>
    <w:rsid w:val="00273156"/>
    <w:rsid w:val="00273876"/>
    <w:rsid w:val="002738FB"/>
    <w:rsid w:val="00273D7D"/>
    <w:rsid w:val="002741A8"/>
    <w:rsid w:val="0027523F"/>
    <w:rsid w:val="00275EEC"/>
    <w:rsid w:val="0027689D"/>
    <w:rsid w:val="002771A9"/>
    <w:rsid w:val="00280C5F"/>
    <w:rsid w:val="0028453D"/>
    <w:rsid w:val="002845DC"/>
    <w:rsid w:val="00284D67"/>
    <w:rsid w:val="00284F45"/>
    <w:rsid w:val="00285DAF"/>
    <w:rsid w:val="00286E17"/>
    <w:rsid w:val="002915F9"/>
    <w:rsid w:val="0029248A"/>
    <w:rsid w:val="00292E89"/>
    <w:rsid w:val="00293111"/>
    <w:rsid w:val="00296FD3"/>
    <w:rsid w:val="002A0872"/>
    <w:rsid w:val="002A0E0C"/>
    <w:rsid w:val="002A134C"/>
    <w:rsid w:val="002A3E28"/>
    <w:rsid w:val="002A4771"/>
    <w:rsid w:val="002A5426"/>
    <w:rsid w:val="002A5D98"/>
    <w:rsid w:val="002B1206"/>
    <w:rsid w:val="002B1744"/>
    <w:rsid w:val="002B32EF"/>
    <w:rsid w:val="002B39B7"/>
    <w:rsid w:val="002B3B74"/>
    <w:rsid w:val="002B3BA0"/>
    <w:rsid w:val="002B44AA"/>
    <w:rsid w:val="002B50E0"/>
    <w:rsid w:val="002B5692"/>
    <w:rsid w:val="002B62FA"/>
    <w:rsid w:val="002B6D86"/>
    <w:rsid w:val="002C05A6"/>
    <w:rsid w:val="002C17A3"/>
    <w:rsid w:val="002C4028"/>
    <w:rsid w:val="002C4BA9"/>
    <w:rsid w:val="002C4DE0"/>
    <w:rsid w:val="002C69E3"/>
    <w:rsid w:val="002C6BB9"/>
    <w:rsid w:val="002C7AF8"/>
    <w:rsid w:val="002C7D40"/>
    <w:rsid w:val="002D08A0"/>
    <w:rsid w:val="002D15D6"/>
    <w:rsid w:val="002D2309"/>
    <w:rsid w:val="002D26B9"/>
    <w:rsid w:val="002D6824"/>
    <w:rsid w:val="002E1B29"/>
    <w:rsid w:val="002E2373"/>
    <w:rsid w:val="002E4D9D"/>
    <w:rsid w:val="002E5A39"/>
    <w:rsid w:val="002E725B"/>
    <w:rsid w:val="002F06DB"/>
    <w:rsid w:val="002F22B7"/>
    <w:rsid w:val="002F26E7"/>
    <w:rsid w:val="002F3A5C"/>
    <w:rsid w:val="002F4CFD"/>
    <w:rsid w:val="002F60CD"/>
    <w:rsid w:val="002F6C6E"/>
    <w:rsid w:val="00301283"/>
    <w:rsid w:val="003030D4"/>
    <w:rsid w:val="00304EE0"/>
    <w:rsid w:val="00307150"/>
    <w:rsid w:val="00311848"/>
    <w:rsid w:val="003125AF"/>
    <w:rsid w:val="00312D41"/>
    <w:rsid w:val="00313811"/>
    <w:rsid w:val="003152FE"/>
    <w:rsid w:val="00316539"/>
    <w:rsid w:val="00317356"/>
    <w:rsid w:val="00317937"/>
    <w:rsid w:val="00317AA3"/>
    <w:rsid w:val="00317B40"/>
    <w:rsid w:val="00317B99"/>
    <w:rsid w:val="00320EAD"/>
    <w:rsid w:val="00320ECA"/>
    <w:rsid w:val="0032135C"/>
    <w:rsid w:val="00321E28"/>
    <w:rsid w:val="0032281D"/>
    <w:rsid w:val="00324158"/>
    <w:rsid w:val="00325B39"/>
    <w:rsid w:val="00326221"/>
    <w:rsid w:val="003262DD"/>
    <w:rsid w:val="00326425"/>
    <w:rsid w:val="00326489"/>
    <w:rsid w:val="00326CC5"/>
    <w:rsid w:val="00331124"/>
    <w:rsid w:val="003313AC"/>
    <w:rsid w:val="00331A02"/>
    <w:rsid w:val="00332572"/>
    <w:rsid w:val="00333C5D"/>
    <w:rsid w:val="0033647F"/>
    <w:rsid w:val="00336EDD"/>
    <w:rsid w:val="00340BD7"/>
    <w:rsid w:val="00341205"/>
    <w:rsid w:val="0034146E"/>
    <w:rsid w:val="0034149B"/>
    <w:rsid w:val="00343688"/>
    <w:rsid w:val="003450DF"/>
    <w:rsid w:val="003460F9"/>
    <w:rsid w:val="003473E8"/>
    <w:rsid w:val="00347987"/>
    <w:rsid w:val="0035335E"/>
    <w:rsid w:val="003534E4"/>
    <w:rsid w:val="00353C2D"/>
    <w:rsid w:val="00354437"/>
    <w:rsid w:val="00356EFB"/>
    <w:rsid w:val="003577E2"/>
    <w:rsid w:val="0036075B"/>
    <w:rsid w:val="003635DA"/>
    <w:rsid w:val="0036376C"/>
    <w:rsid w:val="00363810"/>
    <w:rsid w:val="00363ABE"/>
    <w:rsid w:val="00364B8C"/>
    <w:rsid w:val="00364E63"/>
    <w:rsid w:val="00364F3F"/>
    <w:rsid w:val="0036779F"/>
    <w:rsid w:val="0037073A"/>
    <w:rsid w:val="00370B62"/>
    <w:rsid w:val="0037100E"/>
    <w:rsid w:val="003715AC"/>
    <w:rsid w:val="00371703"/>
    <w:rsid w:val="00371D97"/>
    <w:rsid w:val="00371FE4"/>
    <w:rsid w:val="00372BCA"/>
    <w:rsid w:val="00374A61"/>
    <w:rsid w:val="00374CC3"/>
    <w:rsid w:val="0037514F"/>
    <w:rsid w:val="003753F4"/>
    <w:rsid w:val="00375859"/>
    <w:rsid w:val="00377796"/>
    <w:rsid w:val="003804DA"/>
    <w:rsid w:val="00381092"/>
    <w:rsid w:val="0038113C"/>
    <w:rsid w:val="00382EC9"/>
    <w:rsid w:val="0038397D"/>
    <w:rsid w:val="0038544C"/>
    <w:rsid w:val="00386584"/>
    <w:rsid w:val="00386B86"/>
    <w:rsid w:val="00387015"/>
    <w:rsid w:val="00387F9D"/>
    <w:rsid w:val="0039066A"/>
    <w:rsid w:val="003907BE"/>
    <w:rsid w:val="00391159"/>
    <w:rsid w:val="00391C90"/>
    <w:rsid w:val="00393B68"/>
    <w:rsid w:val="00396BFC"/>
    <w:rsid w:val="003972E4"/>
    <w:rsid w:val="00397DB3"/>
    <w:rsid w:val="003A164E"/>
    <w:rsid w:val="003A1A47"/>
    <w:rsid w:val="003A1DAF"/>
    <w:rsid w:val="003A2EA6"/>
    <w:rsid w:val="003A36EE"/>
    <w:rsid w:val="003A381E"/>
    <w:rsid w:val="003A38DA"/>
    <w:rsid w:val="003A50AA"/>
    <w:rsid w:val="003A50FC"/>
    <w:rsid w:val="003A634C"/>
    <w:rsid w:val="003B1E25"/>
    <w:rsid w:val="003B1EAC"/>
    <w:rsid w:val="003B37FA"/>
    <w:rsid w:val="003B555F"/>
    <w:rsid w:val="003B7FB2"/>
    <w:rsid w:val="003C019A"/>
    <w:rsid w:val="003C185E"/>
    <w:rsid w:val="003C187B"/>
    <w:rsid w:val="003C2182"/>
    <w:rsid w:val="003C2D09"/>
    <w:rsid w:val="003C2F74"/>
    <w:rsid w:val="003C38B3"/>
    <w:rsid w:val="003C4399"/>
    <w:rsid w:val="003C442C"/>
    <w:rsid w:val="003C6A01"/>
    <w:rsid w:val="003C7AA1"/>
    <w:rsid w:val="003C7B6E"/>
    <w:rsid w:val="003D0109"/>
    <w:rsid w:val="003D06E0"/>
    <w:rsid w:val="003D4555"/>
    <w:rsid w:val="003D4A3F"/>
    <w:rsid w:val="003D6FDE"/>
    <w:rsid w:val="003D7171"/>
    <w:rsid w:val="003E1D45"/>
    <w:rsid w:val="003E249D"/>
    <w:rsid w:val="003E3AC0"/>
    <w:rsid w:val="003E4373"/>
    <w:rsid w:val="003E4F02"/>
    <w:rsid w:val="003E4F5E"/>
    <w:rsid w:val="003E53B0"/>
    <w:rsid w:val="003E55FE"/>
    <w:rsid w:val="003E69B5"/>
    <w:rsid w:val="003F08B4"/>
    <w:rsid w:val="003F1530"/>
    <w:rsid w:val="003F1A4C"/>
    <w:rsid w:val="003F353C"/>
    <w:rsid w:val="003F424D"/>
    <w:rsid w:val="003F49DE"/>
    <w:rsid w:val="003F576D"/>
    <w:rsid w:val="003F5ADB"/>
    <w:rsid w:val="003F5EE5"/>
    <w:rsid w:val="003F731E"/>
    <w:rsid w:val="00400FB5"/>
    <w:rsid w:val="0040192B"/>
    <w:rsid w:val="00401AFE"/>
    <w:rsid w:val="00401D84"/>
    <w:rsid w:val="004027D1"/>
    <w:rsid w:val="004035F6"/>
    <w:rsid w:val="00405CC3"/>
    <w:rsid w:val="00406490"/>
    <w:rsid w:val="00410798"/>
    <w:rsid w:val="00410BEF"/>
    <w:rsid w:val="00410E15"/>
    <w:rsid w:val="00411503"/>
    <w:rsid w:val="00411624"/>
    <w:rsid w:val="00412A33"/>
    <w:rsid w:val="0041499E"/>
    <w:rsid w:val="004152AD"/>
    <w:rsid w:val="00416267"/>
    <w:rsid w:val="00416D55"/>
    <w:rsid w:val="00417241"/>
    <w:rsid w:val="00417933"/>
    <w:rsid w:val="00420128"/>
    <w:rsid w:val="0042058F"/>
    <w:rsid w:val="00420848"/>
    <w:rsid w:val="00420C6C"/>
    <w:rsid w:val="00420C9E"/>
    <w:rsid w:val="00421B95"/>
    <w:rsid w:val="004220F6"/>
    <w:rsid w:val="00422512"/>
    <w:rsid w:val="00422A69"/>
    <w:rsid w:val="00422A71"/>
    <w:rsid w:val="00422F08"/>
    <w:rsid w:val="00423ED1"/>
    <w:rsid w:val="0042551F"/>
    <w:rsid w:val="00425621"/>
    <w:rsid w:val="00426191"/>
    <w:rsid w:val="00430A62"/>
    <w:rsid w:val="00430C62"/>
    <w:rsid w:val="00431A7B"/>
    <w:rsid w:val="00432425"/>
    <w:rsid w:val="00433DDC"/>
    <w:rsid w:val="00434949"/>
    <w:rsid w:val="00434CFD"/>
    <w:rsid w:val="00435FB3"/>
    <w:rsid w:val="004362D0"/>
    <w:rsid w:val="004371CB"/>
    <w:rsid w:val="00442898"/>
    <w:rsid w:val="004439EC"/>
    <w:rsid w:val="00443FF2"/>
    <w:rsid w:val="00446CBB"/>
    <w:rsid w:val="00451C6A"/>
    <w:rsid w:val="00451E8D"/>
    <w:rsid w:val="00452813"/>
    <w:rsid w:val="00453F0A"/>
    <w:rsid w:val="00455B39"/>
    <w:rsid w:val="00455C02"/>
    <w:rsid w:val="00461F53"/>
    <w:rsid w:val="00462303"/>
    <w:rsid w:val="004631FD"/>
    <w:rsid w:val="0046323E"/>
    <w:rsid w:val="00464B6E"/>
    <w:rsid w:val="00464FB4"/>
    <w:rsid w:val="004655AC"/>
    <w:rsid w:val="00471C80"/>
    <w:rsid w:val="004727D7"/>
    <w:rsid w:val="00476424"/>
    <w:rsid w:val="0047790F"/>
    <w:rsid w:val="004804A6"/>
    <w:rsid w:val="00480E40"/>
    <w:rsid w:val="00482804"/>
    <w:rsid w:val="004829F7"/>
    <w:rsid w:val="0048335B"/>
    <w:rsid w:val="00483861"/>
    <w:rsid w:val="00483CF8"/>
    <w:rsid w:val="004850E7"/>
    <w:rsid w:val="004859B1"/>
    <w:rsid w:val="0048617E"/>
    <w:rsid w:val="00490774"/>
    <w:rsid w:val="0049165C"/>
    <w:rsid w:val="00492555"/>
    <w:rsid w:val="004956E4"/>
    <w:rsid w:val="00495C6C"/>
    <w:rsid w:val="00497B78"/>
    <w:rsid w:val="004A1012"/>
    <w:rsid w:val="004A23D5"/>
    <w:rsid w:val="004A26B6"/>
    <w:rsid w:val="004A2C23"/>
    <w:rsid w:val="004A631E"/>
    <w:rsid w:val="004A7687"/>
    <w:rsid w:val="004B2121"/>
    <w:rsid w:val="004B2757"/>
    <w:rsid w:val="004B2BC8"/>
    <w:rsid w:val="004B3B59"/>
    <w:rsid w:val="004B5D50"/>
    <w:rsid w:val="004B61AC"/>
    <w:rsid w:val="004B6DF3"/>
    <w:rsid w:val="004B6E31"/>
    <w:rsid w:val="004B7078"/>
    <w:rsid w:val="004B732A"/>
    <w:rsid w:val="004B7350"/>
    <w:rsid w:val="004C04BA"/>
    <w:rsid w:val="004C247A"/>
    <w:rsid w:val="004C3103"/>
    <w:rsid w:val="004C3622"/>
    <w:rsid w:val="004C6022"/>
    <w:rsid w:val="004C63C4"/>
    <w:rsid w:val="004C6531"/>
    <w:rsid w:val="004C6DEC"/>
    <w:rsid w:val="004C7678"/>
    <w:rsid w:val="004C780E"/>
    <w:rsid w:val="004D2885"/>
    <w:rsid w:val="004D3DE0"/>
    <w:rsid w:val="004D4219"/>
    <w:rsid w:val="004D4E26"/>
    <w:rsid w:val="004D55B1"/>
    <w:rsid w:val="004D6084"/>
    <w:rsid w:val="004D7A2A"/>
    <w:rsid w:val="004E04AE"/>
    <w:rsid w:val="004E1492"/>
    <w:rsid w:val="004E1832"/>
    <w:rsid w:val="004E1C02"/>
    <w:rsid w:val="004E277A"/>
    <w:rsid w:val="004E3E42"/>
    <w:rsid w:val="004E45DB"/>
    <w:rsid w:val="004E5A04"/>
    <w:rsid w:val="004E5CD6"/>
    <w:rsid w:val="004E638C"/>
    <w:rsid w:val="004F06AC"/>
    <w:rsid w:val="004F0EE9"/>
    <w:rsid w:val="004F1013"/>
    <w:rsid w:val="004F1C62"/>
    <w:rsid w:val="004F3B8A"/>
    <w:rsid w:val="004F421A"/>
    <w:rsid w:val="004F4596"/>
    <w:rsid w:val="004F4CAE"/>
    <w:rsid w:val="004F5BD5"/>
    <w:rsid w:val="004F74E4"/>
    <w:rsid w:val="00500141"/>
    <w:rsid w:val="00501C1A"/>
    <w:rsid w:val="00501D61"/>
    <w:rsid w:val="005020C2"/>
    <w:rsid w:val="00506A45"/>
    <w:rsid w:val="0050702C"/>
    <w:rsid w:val="005070B2"/>
    <w:rsid w:val="0050792C"/>
    <w:rsid w:val="005119C9"/>
    <w:rsid w:val="005136F0"/>
    <w:rsid w:val="0051580F"/>
    <w:rsid w:val="00515A57"/>
    <w:rsid w:val="00516172"/>
    <w:rsid w:val="00517422"/>
    <w:rsid w:val="00517B22"/>
    <w:rsid w:val="0052061F"/>
    <w:rsid w:val="00523FB6"/>
    <w:rsid w:val="00524E16"/>
    <w:rsid w:val="0053120F"/>
    <w:rsid w:val="00531500"/>
    <w:rsid w:val="00532473"/>
    <w:rsid w:val="005331F4"/>
    <w:rsid w:val="005349C9"/>
    <w:rsid w:val="005360B2"/>
    <w:rsid w:val="0053663C"/>
    <w:rsid w:val="00536C7A"/>
    <w:rsid w:val="005370DF"/>
    <w:rsid w:val="00537794"/>
    <w:rsid w:val="005404B4"/>
    <w:rsid w:val="005405AC"/>
    <w:rsid w:val="005452CB"/>
    <w:rsid w:val="00546260"/>
    <w:rsid w:val="00546CB4"/>
    <w:rsid w:val="005502DC"/>
    <w:rsid w:val="00551D77"/>
    <w:rsid w:val="00552178"/>
    <w:rsid w:val="00552814"/>
    <w:rsid w:val="00553471"/>
    <w:rsid w:val="005542E0"/>
    <w:rsid w:val="00556E64"/>
    <w:rsid w:val="00560052"/>
    <w:rsid w:val="00560A89"/>
    <w:rsid w:val="00561DFF"/>
    <w:rsid w:val="00562688"/>
    <w:rsid w:val="00562F4A"/>
    <w:rsid w:val="00563992"/>
    <w:rsid w:val="00566B04"/>
    <w:rsid w:val="00570C74"/>
    <w:rsid w:val="00570E27"/>
    <w:rsid w:val="00570F9B"/>
    <w:rsid w:val="0057162D"/>
    <w:rsid w:val="00571997"/>
    <w:rsid w:val="005765DE"/>
    <w:rsid w:val="00581D3E"/>
    <w:rsid w:val="00582FFE"/>
    <w:rsid w:val="005834F3"/>
    <w:rsid w:val="00584304"/>
    <w:rsid w:val="00584A75"/>
    <w:rsid w:val="00584B4C"/>
    <w:rsid w:val="00584E0A"/>
    <w:rsid w:val="00585929"/>
    <w:rsid w:val="00585A6E"/>
    <w:rsid w:val="00586070"/>
    <w:rsid w:val="00586AC5"/>
    <w:rsid w:val="00590222"/>
    <w:rsid w:val="005909AC"/>
    <w:rsid w:val="00590DD6"/>
    <w:rsid w:val="00591A81"/>
    <w:rsid w:val="00592E23"/>
    <w:rsid w:val="005946DF"/>
    <w:rsid w:val="005960D3"/>
    <w:rsid w:val="00597F0A"/>
    <w:rsid w:val="005A2E7D"/>
    <w:rsid w:val="005A324B"/>
    <w:rsid w:val="005A368C"/>
    <w:rsid w:val="005A4008"/>
    <w:rsid w:val="005A4F05"/>
    <w:rsid w:val="005A5694"/>
    <w:rsid w:val="005A5866"/>
    <w:rsid w:val="005A5BA4"/>
    <w:rsid w:val="005A6D7A"/>
    <w:rsid w:val="005B08E1"/>
    <w:rsid w:val="005B175A"/>
    <w:rsid w:val="005B2B18"/>
    <w:rsid w:val="005B2C85"/>
    <w:rsid w:val="005B3BB3"/>
    <w:rsid w:val="005B41A5"/>
    <w:rsid w:val="005B5644"/>
    <w:rsid w:val="005B777A"/>
    <w:rsid w:val="005C0892"/>
    <w:rsid w:val="005C0BCA"/>
    <w:rsid w:val="005C5193"/>
    <w:rsid w:val="005C624D"/>
    <w:rsid w:val="005C7BBC"/>
    <w:rsid w:val="005D0167"/>
    <w:rsid w:val="005D23EC"/>
    <w:rsid w:val="005D2FA9"/>
    <w:rsid w:val="005D39A0"/>
    <w:rsid w:val="005D4827"/>
    <w:rsid w:val="005D7716"/>
    <w:rsid w:val="005E0191"/>
    <w:rsid w:val="005E0202"/>
    <w:rsid w:val="005E386B"/>
    <w:rsid w:val="005E43C9"/>
    <w:rsid w:val="005E670A"/>
    <w:rsid w:val="005E75A1"/>
    <w:rsid w:val="005F00BB"/>
    <w:rsid w:val="005F0ED5"/>
    <w:rsid w:val="005F0FFB"/>
    <w:rsid w:val="005F1934"/>
    <w:rsid w:val="005F4FD9"/>
    <w:rsid w:val="005F5288"/>
    <w:rsid w:val="005F64DE"/>
    <w:rsid w:val="00601796"/>
    <w:rsid w:val="00601D41"/>
    <w:rsid w:val="0060318A"/>
    <w:rsid w:val="006036C6"/>
    <w:rsid w:val="00604884"/>
    <w:rsid w:val="006050CB"/>
    <w:rsid w:val="00605414"/>
    <w:rsid w:val="00605611"/>
    <w:rsid w:val="00606EFC"/>
    <w:rsid w:val="00607597"/>
    <w:rsid w:val="006100CA"/>
    <w:rsid w:val="00612187"/>
    <w:rsid w:val="00613514"/>
    <w:rsid w:val="00614BB8"/>
    <w:rsid w:val="00616000"/>
    <w:rsid w:val="00616135"/>
    <w:rsid w:val="006201DE"/>
    <w:rsid w:val="006212BD"/>
    <w:rsid w:val="00622485"/>
    <w:rsid w:val="0062412D"/>
    <w:rsid w:val="00626D9A"/>
    <w:rsid w:val="00631186"/>
    <w:rsid w:val="0063336E"/>
    <w:rsid w:val="00633462"/>
    <w:rsid w:val="00634834"/>
    <w:rsid w:val="00634A1A"/>
    <w:rsid w:val="006353CE"/>
    <w:rsid w:val="00636DE2"/>
    <w:rsid w:val="006378B6"/>
    <w:rsid w:val="00640DE4"/>
    <w:rsid w:val="00641CD6"/>
    <w:rsid w:val="00641CDC"/>
    <w:rsid w:val="00643E0C"/>
    <w:rsid w:val="00645B25"/>
    <w:rsid w:val="006477FA"/>
    <w:rsid w:val="00650A31"/>
    <w:rsid w:val="00653255"/>
    <w:rsid w:val="00654A21"/>
    <w:rsid w:val="006557A5"/>
    <w:rsid w:val="00656790"/>
    <w:rsid w:val="006600C0"/>
    <w:rsid w:val="0066029F"/>
    <w:rsid w:val="006616D1"/>
    <w:rsid w:val="00664A09"/>
    <w:rsid w:val="00666174"/>
    <w:rsid w:val="006674C9"/>
    <w:rsid w:val="00674744"/>
    <w:rsid w:val="00675483"/>
    <w:rsid w:val="0067567B"/>
    <w:rsid w:val="0067587A"/>
    <w:rsid w:val="006763C0"/>
    <w:rsid w:val="006764FD"/>
    <w:rsid w:val="00676E2F"/>
    <w:rsid w:val="00676E87"/>
    <w:rsid w:val="006775AC"/>
    <w:rsid w:val="00677654"/>
    <w:rsid w:val="00677655"/>
    <w:rsid w:val="006811AE"/>
    <w:rsid w:val="006814EA"/>
    <w:rsid w:val="00683F53"/>
    <w:rsid w:val="00683F93"/>
    <w:rsid w:val="00684A97"/>
    <w:rsid w:val="00684B2C"/>
    <w:rsid w:val="00684BFC"/>
    <w:rsid w:val="0068698E"/>
    <w:rsid w:val="006870EB"/>
    <w:rsid w:val="00687665"/>
    <w:rsid w:val="00687917"/>
    <w:rsid w:val="00690A42"/>
    <w:rsid w:val="00690E3E"/>
    <w:rsid w:val="006934A9"/>
    <w:rsid w:val="00693689"/>
    <w:rsid w:val="00693F1F"/>
    <w:rsid w:val="00695667"/>
    <w:rsid w:val="00695C66"/>
    <w:rsid w:val="00696075"/>
    <w:rsid w:val="006961E9"/>
    <w:rsid w:val="00696574"/>
    <w:rsid w:val="0069718E"/>
    <w:rsid w:val="00697561"/>
    <w:rsid w:val="0069757C"/>
    <w:rsid w:val="006A11C5"/>
    <w:rsid w:val="006A23B8"/>
    <w:rsid w:val="006A33A5"/>
    <w:rsid w:val="006A3673"/>
    <w:rsid w:val="006A49B7"/>
    <w:rsid w:val="006A4E72"/>
    <w:rsid w:val="006A59E4"/>
    <w:rsid w:val="006A5EE5"/>
    <w:rsid w:val="006A6501"/>
    <w:rsid w:val="006A6746"/>
    <w:rsid w:val="006B07FB"/>
    <w:rsid w:val="006B3A49"/>
    <w:rsid w:val="006B5EE4"/>
    <w:rsid w:val="006B5F5A"/>
    <w:rsid w:val="006B6420"/>
    <w:rsid w:val="006B642E"/>
    <w:rsid w:val="006B6CF4"/>
    <w:rsid w:val="006B71CA"/>
    <w:rsid w:val="006C094B"/>
    <w:rsid w:val="006C0E79"/>
    <w:rsid w:val="006C40E3"/>
    <w:rsid w:val="006C76F5"/>
    <w:rsid w:val="006C7DA6"/>
    <w:rsid w:val="006D00BA"/>
    <w:rsid w:val="006D03A5"/>
    <w:rsid w:val="006D1664"/>
    <w:rsid w:val="006D1AD0"/>
    <w:rsid w:val="006D1BD6"/>
    <w:rsid w:val="006D2AE6"/>
    <w:rsid w:val="006D3A95"/>
    <w:rsid w:val="006D46BD"/>
    <w:rsid w:val="006D4F66"/>
    <w:rsid w:val="006D56B3"/>
    <w:rsid w:val="006D6645"/>
    <w:rsid w:val="006D6E13"/>
    <w:rsid w:val="006E0157"/>
    <w:rsid w:val="006E12F0"/>
    <w:rsid w:val="006E27C0"/>
    <w:rsid w:val="006E326F"/>
    <w:rsid w:val="006E3A39"/>
    <w:rsid w:val="006E41D0"/>
    <w:rsid w:val="006E61B6"/>
    <w:rsid w:val="006E6F3D"/>
    <w:rsid w:val="006F0613"/>
    <w:rsid w:val="006F0C3F"/>
    <w:rsid w:val="006F1047"/>
    <w:rsid w:val="006F1415"/>
    <w:rsid w:val="006F1A11"/>
    <w:rsid w:val="006F1F78"/>
    <w:rsid w:val="006F2028"/>
    <w:rsid w:val="006F39B5"/>
    <w:rsid w:val="006F4F25"/>
    <w:rsid w:val="006F55EE"/>
    <w:rsid w:val="006F6260"/>
    <w:rsid w:val="00703858"/>
    <w:rsid w:val="00703A7B"/>
    <w:rsid w:val="00704340"/>
    <w:rsid w:val="00705D92"/>
    <w:rsid w:val="0070716F"/>
    <w:rsid w:val="00710D2E"/>
    <w:rsid w:val="007111F4"/>
    <w:rsid w:val="0071382B"/>
    <w:rsid w:val="00714BCC"/>
    <w:rsid w:val="00714D5F"/>
    <w:rsid w:val="00714D68"/>
    <w:rsid w:val="00714EBF"/>
    <w:rsid w:val="00716AA3"/>
    <w:rsid w:val="00722582"/>
    <w:rsid w:val="00723868"/>
    <w:rsid w:val="00723881"/>
    <w:rsid w:val="00724524"/>
    <w:rsid w:val="00724E81"/>
    <w:rsid w:val="00725046"/>
    <w:rsid w:val="007263E0"/>
    <w:rsid w:val="00726622"/>
    <w:rsid w:val="007301C5"/>
    <w:rsid w:val="00731250"/>
    <w:rsid w:val="00732E9E"/>
    <w:rsid w:val="00734F5F"/>
    <w:rsid w:val="00735822"/>
    <w:rsid w:val="00736CE6"/>
    <w:rsid w:val="00737759"/>
    <w:rsid w:val="00740202"/>
    <w:rsid w:val="0074046B"/>
    <w:rsid w:val="0074052B"/>
    <w:rsid w:val="0074238E"/>
    <w:rsid w:val="0074283E"/>
    <w:rsid w:val="00742E29"/>
    <w:rsid w:val="00743057"/>
    <w:rsid w:val="00744036"/>
    <w:rsid w:val="007442F0"/>
    <w:rsid w:val="00744C9D"/>
    <w:rsid w:val="00745159"/>
    <w:rsid w:val="0074538B"/>
    <w:rsid w:val="007453DA"/>
    <w:rsid w:val="007455DE"/>
    <w:rsid w:val="00747169"/>
    <w:rsid w:val="00747494"/>
    <w:rsid w:val="007501E7"/>
    <w:rsid w:val="007503DD"/>
    <w:rsid w:val="00750C1D"/>
    <w:rsid w:val="00751ED5"/>
    <w:rsid w:val="007573A5"/>
    <w:rsid w:val="0076018E"/>
    <w:rsid w:val="007605F2"/>
    <w:rsid w:val="00760817"/>
    <w:rsid w:val="00760DA4"/>
    <w:rsid w:val="00761BF7"/>
    <w:rsid w:val="0076234C"/>
    <w:rsid w:val="00763074"/>
    <w:rsid w:val="00765860"/>
    <w:rsid w:val="00765F95"/>
    <w:rsid w:val="00766A98"/>
    <w:rsid w:val="007723C1"/>
    <w:rsid w:val="0077630A"/>
    <w:rsid w:val="007767B7"/>
    <w:rsid w:val="00777033"/>
    <w:rsid w:val="007776BA"/>
    <w:rsid w:val="00777FB4"/>
    <w:rsid w:val="00780C7E"/>
    <w:rsid w:val="0078157A"/>
    <w:rsid w:val="00783BAA"/>
    <w:rsid w:val="007845A0"/>
    <w:rsid w:val="007847A6"/>
    <w:rsid w:val="00784EAA"/>
    <w:rsid w:val="007852E1"/>
    <w:rsid w:val="00787E88"/>
    <w:rsid w:val="00790243"/>
    <w:rsid w:val="00790BDA"/>
    <w:rsid w:val="00791C5B"/>
    <w:rsid w:val="00792738"/>
    <w:rsid w:val="007930C8"/>
    <w:rsid w:val="0079492A"/>
    <w:rsid w:val="00794B83"/>
    <w:rsid w:val="00794BAC"/>
    <w:rsid w:val="00795208"/>
    <w:rsid w:val="0079579B"/>
    <w:rsid w:val="00797637"/>
    <w:rsid w:val="00797A54"/>
    <w:rsid w:val="007A04B4"/>
    <w:rsid w:val="007A0DF6"/>
    <w:rsid w:val="007A11C3"/>
    <w:rsid w:val="007A1327"/>
    <w:rsid w:val="007A1AE5"/>
    <w:rsid w:val="007A2168"/>
    <w:rsid w:val="007A25A9"/>
    <w:rsid w:val="007A28CF"/>
    <w:rsid w:val="007A3FB6"/>
    <w:rsid w:val="007A7087"/>
    <w:rsid w:val="007A70D5"/>
    <w:rsid w:val="007B006B"/>
    <w:rsid w:val="007B0E39"/>
    <w:rsid w:val="007B1D45"/>
    <w:rsid w:val="007B1E6C"/>
    <w:rsid w:val="007B2231"/>
    <w:rsid w:val="007B57E9"/>
    <w:rsid w:val="007B7BA6"/>
    <w:rsid w:val="007C10FA"/>
    <w:rsid w:val="007C3BB7"/>
    <w:rsid w:val="007C46D3"/>
    <w:rsid w:val="007C5034"/>
    <w:rsid w:val="007C5687"/>
    <w:rsid w:val="007C56AC"/>
    <w:rsid w:val="007C7379"/>
    <w:rsid w:val="007C777C"/>
    <w:rsid w:val="007C78EF"/>
    <w:rsid w:val="007D001E"/>
    <w:rsid w:val="007D03F0"/>
    <w:rsid w:val="007D501C"/>
    <w:rsid w:val="007D5130"/>
    <w:rsid w:val="007E0326"/>
    <w:rsid w:val="007E066E"/>
    <w:rsid w:val="007E0775"/>
    <w:rsid w:val="007E0BDE"/>
    <w:rsid w:val="007E0DC3"/>
    <w:rsid w:val="007E193B"/>
    <w:rsid w:val="007E6E91"/>
    <w:rsid w:val="007E7189"/>
    <w:rsid w:val="007F00DB"/>
    <w:rsid w:val="007F1164"/>
    <w:rsid w:val="007F2DD2"/>
    <w:rsid w:val="007F33F9"/>
    <w:rsid w:val="007F3442"/>
    <w:rsid w:val="007F4916"/>
    <w:rsid w:val="007F565D"/>
    <w:rsid w:val="007F6913"/>
    <w:rsid w:val="007F6974"/>
    <w:rsid w:val="007F6EB3"/>
    <w:rsid w:val="007F7339"/>
    <w:rsid w:val="007F7BB7"/>
    <w:rsid w:val="00800853"/>
    <w:rsid w:val="00804872"/>
    <w:rsid w:val="008061C1"/>
    <w:rsid w:val="008075F8"/>
    <w:rsid w:val="00811FC2"/>
    <w:rsid w:val="008173C3"/>
    <w:rsid w:val="00817D34"/>
    <w:rsid w:val="00817D8D"/>
    <w:rsid w:val="0082004B"/>
    <w:rsid w:val="00820073"/>
    <w:rsid w:val="0082011A"/>
    <w:rsid w:val="00820125"/>
    <w:rsid w:val="0082074A"/>
    <w:rsid w:val="00820FEA"/>
    <w:rsid w:val="00822012"/>
    <w:rsid w:val="008222BB"/>
    <w:rsid w:val="00823823"/>
    <w:rsid w:val="00826751"/>
    <w:rsid w:val="00827085"/>
    <w:rsid w:val="00830FA1"/>
    <w:rsid w:val="00831254"/>
    <w:rsid w:val="00831463"/>
    <w:rsid w:val="008324DD"/>
    <w:rsid w:val="00833CA2"/>
    <w:rsid w:val="008354E0"/>
    <w:rsid w:val="008354F5"/>
    <w:rsid w:val="00835D42"/>
    <w:rsid w:val="00837A22"/>
    <w:rsid w:val="00840E8A"/>
    <w:rsid w:val="00841EC7"/>
    <w:rsid w:val="00842EB4"/>
    <w:rsid w:val="0084446E"/>
    <w:rsid w:val="00845077"/>
    <w:rsid w:val="00845FE6"/>
    <w:rsid w:val="008472CD"/>
    <w:rsid w:val="0084751A"/>
    <w:rsid w:val="00847C31"/>
    <w:rsid w:val="00850625"/>
    <w:rsid w:val="00850702"/>
    <w:rsid w:val="00851024"/>
    <w:rsid w:val="008523B0"/>
    <w:rsid w:val="00852D50"/>
    <w:rsid w:val="00853851"/>
    <w:rsid w:val="008546F1"/>
    <w:rsid w:val="00854F01"/>
    <w:rsid w:val="00855200"/>
    <w:rsid w:val="0085722F"/>
    <w:rsid w:val="008607B2"/>
    <w:rsid w:val="00860BD0"/>
    <w:rsid w:val="00860E39"/>
    <w:rsid w:val="00862208"/>
    <w:rsid w:val="008657F4"/>
    <w:rsid w:val="00865E54"/>
    <w:rsid w:val="00866F79"/>
    <w:rsid w:val="00870881"/>
    <w:rsid w:val="0087109F"/>
    <w:rsid w:val="00872452"/>
    <w:rsid w:val="008729BD"/>
    <w:rsid w:val="00872D55"/>
    <w:rsid w:val="00875CA8"/>
    <w:rsid w:val="0087618C"/>
    <w:rsid w:val="0087621C"/>
    <w:rsid w:val="008770F6"/>
    <w:rsid w:val="00877710"/>
    <w:rsid w:val="008815F5"/>
    <w:rsid w:val="008822BB"/>
    <w:rsid w:val="008828A3"/>
    <w:rsid w:val="00882926"/>
    <w:rsid w:val="00882D96"/>
    <w:rsid w:val="0088320C"/>
    <w:rsid w:val="008835D3"/>
    <w:rsid w:val="008907DF"/>
    <w:rsid w:val="00891611"/>
    <w:rsid w:val="00892530"/>
    <w:rsid w:val="008951BB"/>
    <w:rsid w:val="00896303"/>
    <w:rsid w:val="008974CB"/>
    <w:rsid w:val="008A1CE1"/>
    <w:rsid w:val="008A3A61"/>
    <w:rsid w:val="008A3D57"/>
    <w:rsid w:val="008A4E1E"/>
    <w:rsid w:val="008A5E82"/>
    <w:rsid w:val="008B0C9C"/>
    <w:rsid w:val="008B29F3"/>
    <w:rsid w:val="008B30B0"/>
    <w:rsid w:val="008B4C38"/>
    <w:rsid w:val="008B5C09"/>
    <w:rsid w:val="008C009D"/>
    <w:rsid w:val="008C02F1"/>
    <w:rsid w:val="008C030E"/>
    <w:rsid w:val="008C0D91"/>
    <w:rsid w:val="008C118F"/>
    <w:rsid w:val="008C1F4C"/>
    <w:rsid w:val="008C2708"/>
    <w:rsid w:val="008C2C93"/>
    <w:rsid w:val="008C3543"/>
    <w:rsid w:val="008C374B"/>
    <w:rsid w:val="008C3F65"/>
    <w:rsid w:val="008C412A"/>
    <w:rsid w:val="008C4F00"/>
    <w:rsid w:val="008C5E39"/>
    <w:rsid w:val="008C6024"/>
    <w:rsid w:val="008C6603"/>
    <w:rsid w:val="008C7514"/>
    <w:rsid w:val="008C7B0D"/>
    <w:rsid w:val="008D108A"/>
    <w:rsid w:val="008D25FE"/>
    <w:rsid w:val="008D31D7"/>
    <w:rsid w:val="008D4002"/>
    <w:rsid w:val="008D43BB"/>
    <w:rsid w:val="008D67F6"/>
    <w:rsid w:val="008E1CFE"/>
    <w:rsid w:val="008E3131"/>
    <w:rsid w:val="008E4867"/>
    <w:rsid w:val="008E6D18"/>
    <w:rsid w:val="008E7FEF"/>
    <w:rsid w:val="008F0871"/>
    <w:rsid w:val="008F163E"/>
    <w:rsid w:val="008F2C44"/>
    <w:rsid w:val="008F3D46"/>
    <w:rsid w:val="008F58A2"/>
    <w:rsid w:val="008F6741"/>
    <w:rsid w:val="008F69E0"/>
    <w:rsid w:val="008F7492"/>
    <w:rsid w:val="008F7674"/>
    <w:rsid w:val="00901998"/>
    <w:rsid w:val="009021A7"/>
    <w:rsid w:val="0090364A"/>
    <w:rsid w:val="00905125"/>
    <w:rsid w:val="00906FF0"/>
    <w:rsid w:val="00907741"/>
    <w:rsid w:val="00907A79"/>
    <w:rsid w:val="00912BC8"/>
    <w:rsid w:val="009140D2"/>
    <w:rsid w:val="00914313"/>
    <w:rsid w:val="00914E20"/>
    <w:rsid w:val="00916298"/>
    <w:rsid w:val="009166B1"/>
    <w:rsid w:val="009166E3"/>
    <w:rsid w:val="00916BA1"/>
    <w:rsid w:val="00917E9F"/>
    <w:rsid w:val="00920928"/>
    <w:rsid w:val="00921DB6"/>
    <w:rsid w:val="00923032"/>
    <w:rsid w:val="00925185"/>
    <w:rsid w:val="00925C0D"/>
    <w:rsid w:val="00926D28"/>
    <w:rsid w:val="0093035C"/>
    <w:rsid w:val="00930608"/>
    <w:rsid w:val="0093161C"/>
    <w:rsid w:val="009331A0"/>
    <w:rsid w:val="0093387C"/>
    <w:rsid w:val="009358C8"/>
    <w:rsid w:val="00935906"/>
    <w:rsid w:val="00936BBC"/>
    <w:rsid w:val="009375D3"/>
    <w:rsid w:val="00937E0C"/>
    <w:rsid w:val="00940083"/>
    <w:rsid w:val="009420C7"/>
    <w:rsid w:val="009435C4"/>
    <w:rsid w:val="00943B4B"/>
    <w:rsid w:val="00943C84"/>
    <w:rsid w:val="00945343"/>
    <w:rsid w:val="0094598E"/>
    <w:rsid w:val="00945A6E"/>
    <w:rsid w:val="00946503"/>
    <w:rsid w:val="0094716A"/>
    <w:rsid w:val="009503F5"/>
    <w:rsid w:val="009510E4"/>
    <w:rsid w:val="00951725"/>
    <w:rsid w:val="009517AC"/>
    <w:rsid w:val="00952636"/>
    <w:rsid w:val="00952F37"/>
    <w:rsid w:val="00953FCD"/>
    <w:rsid w:val="009541CC"/>
    <w:rsid w:val="00954591"/>
    <w:rsid w:val="00954FC5"/>
    <w:rsid w:val="009559A5"/>
    <w:rsid w:val="009578D7"/>
    <w:rsid w:val="00961A7B"/>
    <w:rsid w:val="00963E28"/>
    <w:rsid w:val="00964A26"/>
    <w:rsid w:val="00965724"/>
    <w:rsid w:val="0096723D"/>
    <w:rsid w:val="00967CE9"/>
    <w:rsid w:val="00970734"/>
    <w:rsid w:val="00970E3F"/>
    <w:rsid w:val="00973A91"/>
    <w:rsid w:val="0097508F"/>
    <w:rsid w:val="0097691D"/>
    <w:rsid w:val="00976F82"/>
    <w:rsid w:val="00977ABA"/>
    <w:rsid w:val="00980301"/>
    <w:rsid w:val="00980F2E"/>
    <w:rsid w:val="00982350"/>
    <w:rsid w:val="00983954"/>
    <w:rsid w:val="00984279"/>
    <w:rsid w:val="00985589"/>
    <w:rsid w:val="00985A1A"/>
    <w:rsid w:val="009863B0"/>
    <w:rsid w:val="009864C6"/>
    <w:rsid w:val="009866B3"/>
    <w:rsid w:val="00986FE3"/>
    <w:rsid w:val="0099592F"/>
    <w:rsid w:val="00995EF6"/>
    <w:rsid w:val="009964FD"/>
    <w:rsid w:val="00997C1E"/>
    <w:rsid w:val="009A09BA"/>
    <w:rsid w:val="009A23C7"/>
    <w:rsid w:val="009A25EB"/>
    <w:rsid w:val="009A38CC"/>
    <w:rsid w:val="009A5BE6"/>
    <w:rsid w:val="009A608D"/>
    <w:rsid w:val="009A7599"/>
    <w:rsid w:val="009A7BA4"/>
    <w:rsid w:val="009B113D"/>
    <w:rsid w:val="009B2426"/>
    <w:rsid w:val="009B2EB5"/>
    <w:rsid w:val="009B3DBB"/>
    <w:rsid w:val="009B4D42"/>
    <w:rsid w:val="009B51D3"/>
    <w:rsid w:val="009B56CB"/>
    <w:rsid w:val="009B6430"/>
    <w:rsid w:val="009B668B"/>
    <w:rsid w:val="009B7771"/>
    <w:rsid w:val="009B7D0A"/>
    <w:rsid w:val="009C0C6A"/>
    <w:rsid w:val="009C3EB2"/>
    <w:rsid w:val="009C3F05"/>
    <w:rsid w:val="009C43F5"/>
    <w:rsid w:val="009C491C"/>
    <w:rsid w:val="009C4C5F"/>
    <w:rsid w:val="009C679C"/>
    <w:rsid w:val="009D0324"/>
    <w:rsid w:val="009D0800"/>
    <w:rsid w:val="009D1957"/>
    <w:rsid w:val="009D4761"/>
    <w:rsid w:val="009D551B"/>
    <w:rsid w:val="009D699F"/>
    <w:rsid w:val="009E0196"/>
    <w:rsid w:val="009E257B"/>
    <w:rsid w:val="009E2836"/>
    <w:rsid w:val="009E2F53"/>
    <w:rsid w:val="009E48DA"/>
    <w:rsid w:val="009E5D9C"/>
    <w:rsid w:val="009E7E6B"/>
    <w:rsid w:val="009F3005"/>
    <w:rsid w:val="009F30E8"/>
    <w:rsid w:val="009F447F"/>
    <w:rsid w:val="009F49C1"/>
    <w:rsid w:val="009F5F5B"/>
    <w:rsid w:val="009F6CB8"/>
    <w:rsid w:val="009F7734"/>
    <w:rsid w:val="009F7EBF"/>
    <w:rsid w:val="00A01AA9"/>
    <w:rsid w:val="00A02B9E"/>
    <w:rsid w:val="00A02D64"/>
    <w:rsid w:val="00A04695"/>
    <w:rsid w:val="00A0531F"/>
    <w:rsid w:val="00A101A4"/>
    <w:rsid w:val="00A10D30"/>
    <w:rsid w:val="00A13FE1"/>
    <w:rsid w:val="00A15D79"/>
    <w:rsid w:val="00A201DF"/>
    <w:rsid w:val="00A2166C"/>
    <w:rsid w:val="00A21F03"/>
    <w:rsid w:val="00A22307"/>
    <w:rsid w:val="00A23405"/>
    <w:rsid w:val="00A234E7"/>
    <w:rsid w:val="00A23BA5"/>
    <w:rsid w:val="00A24704"/>
    <w:rsid w:val="00A24D4A"/>
    <w:rsid w:val="00A2507C"/>
    <w:rsid w:val="00A25D30"/>
    <w:rsid w:val="00A26C2A"/>
    <w:rsid w:val="00A30367"/>
    <w:rsid w:val="00A30C47"/>
    <w:rsid w:val="00A30D43"/>
    <w:rsid w:val="00A30F26"/>
    <w:rsid w:val="00A33E76"/>
    <w:rsid w:val="00A35749"/>
    <w:rsid w:val="00A35A73"/>
    <w:rsid w:val="00A35C20"/>
    <w:rsid w:val="00A35D3A"/>
    <w:rsid w:val="00A36406"/>
    <w:rsid w:val="00A3692D"/>
    <w:rsid w:val="00A36FE3"/>
    <w:rsid w:val="00A377F8"/>
    <w:rsid w:val="00A40999"/>
    <w:rsid w:val="00A41C75"/>
    <w:rsid w:val="00A4202F"/>
    <w:rsid w:val="00A448AB"/>
    <w:rsid w:val="00A448FC"/>
    <w:rsid w:val="00A45610"/>
    <w:rsid w:val="00A45F6D"/>
    <w:rsid w:val="00A5109F"/>
    <w:rsid w:val="00A525A2"/>
    <w:rsid w:val="00A539C0"/>
    <w:rsid w:val="00A54285"/>
    <w:rsid w:val="00A567E1"/>
    <w:rsid w:val="00A60A71"/>
    <w:rsid w:val="00A611CF"/>
    <w:rsid w:val="00A6190A"/>
    <w:rsid w:val="00A623A6"/>
    <w:rsid w:val="00A62B72"/>
    <w:rsid w:val="00A63169"/>
    <w:rsid w:val="00A6534D"/>
    <w:rsid w:val="00A65A85"/>
    <w:rsid w:val="00A70ECB"/>
    <w:rsid w:val="00A70F32"/>
    <w:rsid w:val="00A710A3"/>
    <w:rsid w:val="00A7119A"/>
    <w:rsid w:val="00A713C9"/>
    <w:rsid w:val="00A72039"/>
    <w:rsid w:val="00A72954"/>
    <w:rsid w:val="00A72AF2"/>
    <w:rsid w:val="00A72B6C"/>
    <w:rsid w:val="00A73CF6"/>
    <w:rsid w:val="00A743FC"/>
    <w:rsid w:val="00A75D4F"/>
    <w:rsid w:val="00A75E57"/>
    <w:rsid w:val="00A75ED9"/>
    <w:rsid w:val="00A76AA6"/>
    <w:rsid w:val="00A777B6"/>
    <w:rsid w:val="00A80F3E"/>
    <w:rsid w:val="00A81C68"/>
    <w:rsid w:val="00A82091"/>
    <w:rsid w:val="00A84744"/>
    <w:rsid w:val="00A84B42"/>
    <w:rsid w:val="00A853A7"/>
    <w:rsid w:val="00A85A5D"/>
    <w:rsid w:val="00A8630C"/>
    <w:rsid w:val="00A878F7"/>
    <w:rsid w:val="00A90268"/>
    <w:rsid w:val="00A90327"/>
    <w:rsid w:val="00A90385"/>
    <w:rsid w:val="00A911D0"/>
    <w:rsid w:val="00A91962"/>
    <w:rsid w:val="00A940F4"/>
    <w:rsid w:val="00A94245"/>
    <w:rsid w:val="00A9634F"/>
    <w:rsid w:val="00A96986"/>
    <w:rsid w:val="00A9768A"/>
    <w:rsid w:val="00AA06BA"/>
    <w:rsid w:val="00AA142F"/>
    <w:rsid w:val="00AA1A84"/>
    <w:rsid w:val="00AA258E"/>
    <w:rsid w:val="00AA269A"/>
    <w:rsid w:val="00AA2A92"/>
    <w:rsid w:val="00AA2B18"/>
    <w:rsid w:val="00AA3356"/>
    <w:rsid w:val="00AA3630"/>
    <w:rsid w:val="00AA3E36"/>
    <w:rsid w:val="00AA44BE"/>
    <w:rsid w:val="00AA5CD1"/>
    <w:rsid w:val="00AA5EEC"/>
    <w:rsid w:val="00AA7DE8"/>
    <w:rsid w:val="00AA7F8A"/>
    <w:rsid w:val="00AB4A91"/>
    <w:rsid w:val="00AB4E83"/>
    <w:rsid w:val="00AB4EB7"/>
    <w:rsid w:val="00AB6DDC"/>
    <w:rsid w:val="00AB6FCF"/>
    <w:rsid w:val="00AB7096"/>
    <w:rsid w:val="00AB7AD1"/>
    <w:rsid w:val="00AB7B6E"/>
    <w:rsid w:val="00AC00DF"/>
    <w:rsid w:val="00AC031C"/>
    <w:rsid w:val="00AC0A32"/>
    <w:rsid w:val="00AC13D0"/>
    <w:rsid w:val="00AC230C"/>
    <w:rsid w:val="00AC254B"/>
    <w:rsid w:val="00AC351D"/>
    <w:rsid w:val="00AC42CB"/>
    <w:rsid w:val="00AC6E14"/>
    <w:rsid w:val="00AC7048"/>
    <w:rsid w:val="00AC7941"/>
    <w:rsid w:val="00AD0C60"/>
    <w:rsid w:val="00AD1754"/>
    <w:rsid w:val="00AD1787"/>
    <w:rsid w:val="00AD67FE"/>
    <w:rsid w:val="00AD73D7"/>
    <w:rsid w:val="00AE1186"/>
    <w:rsid w:val="00AE229A"/>
    <w:rsid w:val="00AE242C"/>
    <w:rsid w:val="00AE2463"/>
    <w:rsid w:val="00AE36D9"/>
    <w:rsid w:val="00AE4D4B"/>
    <w:rsid w:val="00AE55B2"/>
    <w:rsid w:val="00AE654A"/>
    <w:rsid w:val="00AE6C60"/>
    <w:rsid w:val="00AF02D6"/>
    <w:rsid w:val="00AF0DD7"/>
    <w:rsid w:val="00AF0DD8"/>
    <w:rsid w:val="00AF0FA7"/>
    <w:rsid w:val="00AF2CE0"/>
    <w:rsid w:val="00AF2E5B"/>
    <w:rsid w:val="00AF3992"/>
    <w:rsid w:val="00AF3C5E"/>
    <w:rsid w:val="00AF4330"/>
    <w:rsid w:val="00AF448A"/>
    <w:rsid w:val="00AF46C6"/>
    <w:rsid w:val="00AF4C9E"/>
    <w:rsid w:val="00AF576C"/>
    <w:rsid w:val="00AF60F4"/>
    <w:rsid w:val="00AF7350"/>
    <w:rsid w:val="00AF7493"/>
    <w:rsid w:val="00B075F5"/>
    <w:rsid w:val="00B107AD"/>
    <w:rsid w:val="00B10B1D"/>
    <w:rsid w:val="00B11694"/>
    <w:rsid w:val="00B11BEB"/>
    <w:rsid w:val="00B13ECF"/>
    <w:rsid w:val="00B15FD0"/>
    <w:rsid w:val="00B163CF"/>
    <w:rsid w:val="00B208AF"/>
    <w:rsid w:val="00B20F1D"/>
    <w:rsid w:val="00B225F0"/>
    <w:rsid w:val="00B22A5B"/>
    <w:rsid w:val="00B263CB"/>
    <w:rsid w:val="00B26C00"/>
    <w:rsid w:val="00B27697"/>
    <w:rsid w:val="00B27C9D"/>
    <w:rsid w:val="00B27E6A"/>
    <w:rsid w:val="00B3321A"/>
    <w:rsid w:val="00B366BD"/>
    <w:rsid w:val="00B367FA"/>
    <w:rsid w:val="00B368BA"/>
    <w:rsid w:val="00B36A55"/>
    <w:rsid w:val="00B3765E"/>
    <w:rsid w:val="00B40609"/>
    <w:rsid w:val="00B4100D"/>
    <w:rsid w:val="00B41A5E"/>
    <w:rsid w:val="00B43380"/>
    <w:rsid w:val="00B46686"/>
    <w:rsid w:val="00B46C74"/>
    <w:rsid w:val="00B5135F"/>
    <w:rsid w:val="00B53910"/>
    <w:rsid w:val="00B5401B"/>
    <w:rsid w:val="00B5476D"/>
    <w:rsid w:val="00B56E83"/>
    <w:rsid w:val="00B579B7"/>
    <w:rsid w:val="00B60D6A"/>
    <w:rsid w:val="00B61FD2"/>
    <w:rsid w:val="00B6244B"/>
    <w:rsid w:val="00B661CC"/>
    <w:rsid w:val="00B67C12"/>
    <w:rsid w:val="00B7068D"/>
    <w:rsid w:val="00B70802"/>
    <w:rsid w:val="00B7237C"/>
    <w:rsid w:val="00B727E9"/>
    <w:rsid w:val="00B72E87"/>
    <w:rsid w:val="00B74437"/>
    <w:rsid w:val="00B74FD4"/>
    <w:rsid w:val="00B75510"/>
    <w:rsid w:val="00B75899"/>
    <w:rsid w:val="00B75C0B"/>
    <w:rsid w:val="00B764F5"/>
    <w:rsid w:val="00B77187"/>
    <w:rsid w:val="00B77899"/>
    <w:rsid w:val="00B80955"/>
    <w:rsid w:val="00B81234"/>
    <w:rsid w:val="00B81706"/>
    <w:rsid w:val="00B824C3"/>
    <w:rsid w:val="00B826F6"/>
    <w:rsid w:val="00B828BE"/>
    <w:rsid w:val="00B846B9"/>
    <w:rsid w:val="00B85E9A"/>
    <w:rsid w:val="00B87A0C"/>
    <w:rsid w:val="00B87E5A"/>
    <w:rsid w:val="00B90BF1"/>
    <w:rsid w:val="00B9137C"/>
    <w:rsid w:val="00B916FE"/>
    <w:rsid w:val="00B91A9B"/>
    <w:rsid w:val="00B91C4E"/>
    <w:rsid w:val="00B92795"/>
    <w:rsid w:val="00B9311B"/>
    <w:rsid w:val="00B9390F"/>
    <w:rsid w:val="00B94731"/>
    <w:rsid w:val="00B9539E"/>
    <w:rsid w:val="00B95648"/>
    <w:rsid w:val="00B95B2F"/>
    <w:rsid w:val="00B95FB0"/>
    <w:rsid w:val="00B96E7B"/>
    <w:rsid w:val="00BA089D"/>
    <w:rsid w:val="00BA0BDA"/>
    <w:rsid w:val="00BA1288"/>
    <w:rsid w:val="00BA1514"/>
    <w:rsid w:val="00BA1E67"/>
    <w:rsid w:val="00BA2DC3"/>
    <w:rsid w:val="00BA4234"/>
    <w:rsid w:val="00BA53E1"/>
    <w:rsid w:val="00BA7BB4"/>
    <w:rsid w:val="00BB01F3"/>
    <w:rsid w:val="00BB0B5E"/>
    <w:rsid w:val="00BB12FC"/>
    <w:rsid w:val="00BB1491"/>
    <w:rsid w:val="00BB6D2D"/>
    <w:rsid w:val="00BB7245"/>
    <w:rsid w:val="00BB769F"/>
    <w:rsid w:val="00BB7CE6"/>
    <w:rsid w:val="00BC087F"/>
    <w:rsid w:val="00BC1B91"/>
    <w:rsid w:val="00BC276A"/>
    <w:rsid w:val="00BC4846"/>
    <w:rsid w:val="00BC56DD"/>
    <w:rsid w:val="00BC585E"/>
    <w:rsid w:val="00BD0CB9"/>
    <w:rsid w:val="00BD1FD3"/>
    <w:rsid w:val="00BD2553"/>
    <w:rsid w:val="00BD2A1D"/>
    <w:rsid w:val="00BD2FA6"/>
    <w:rsid w:val="00BD5ABD"/>
    <w:rsid w:val="00BD64C0"/>
    <w:rsid w:val="00BE10F4"/>
    <w:rsid w:val="00BE27C6"/>
    <w:rsid w:val="00BE349C"/>
    <w:rsid w:val="00BE48A2"/>
    <w:rsid w:val="00BE5EEC"/>
    <w:rsid w:val="00BE700D"/>
    <w:rsid w:val="00BE7595"/>
    <w:rsid w:val="00BF1605"/>
    <w:rsid w:val="00BF1886"/>
    <w:rsid w:val="00BF31D2"/>
    <w:rsid w:val="00BF5870"/>
    <w:rsid w:val="00BF639C"/>
    <w:rsid w:val="00BF76B2"/>
    <w:rsid w:val="00C00CB6"/>
    <w:rsid w:val="00C01F89"/>
    <w:rsid w:val="00C0352B"/>
    <w:rsid w:val="00C03581"/>
    <w:rsid w:val="00C05E06"/>
    <w:rsid w:val="00C06D4B"/>
    <w:rsid w:val="00C1182C"/>
    <w:rsid w:val="00C1264E"/>
    <w:rsid w:val="00C128C0"/>
    <w:rsid w:val="00C145A4"/>
    <w:rsid w:val="00C159EE"/>
    <w:rsid w:val="00C15C7D"/>
    <w:rsid w:val="00C171C1"/>
    <w:rsid w:val="00C216D8"/>
    <w:rsid w:val="00C2285A"/>
    <w:rsid w:val="00C237DB"/>
    <w:rsid w:val="00C23BFC"/>
    <w:rsid w:val="00C2587D"/>
    <w:rsid w:val="00C25E8A"/>
    <w:rsid w:val="00C26BA8"/>
    <w:rsid w:val="00C26C37"/>
    <w:rsid w:val="00C308A8"/>
    <w:rsid w:val="00C30AF0"/>
    <w:rsid w:val="00C3121F"/>
    <w:rsid w:val="00C320AA"/>
    <w:rsid w:val="00C338EB"/>
    <w:rsid w:val="00C37ACB"/>
    <w:rsid w:val="00C37DCA"/>
    <w:rsid w:val="00C4163B"/>
    <w:rsid w:val="00C42F7A"/>
    <w:rsid w:val="00C43143"/>
    <w:rsid w:val="00C44228"/>
    <w:rsid w:val="00C4470E"/>
    <w:rsid w:val="00C52B35"/>
    <w:rsid w:val="00C53206"/>
    <w:rsid w:val="00C5376E"/>
    <w:rsid w:val="00C54023"/>
    <w:rsid w:val="00C57484"/>
    <w:rsid w:val="00C575C0"/>
    <w:rsid w:val="00C57F0A"/>
    <w:rsid w:val="00C604D2"/>
    <w:rsid w:val="00C61215"/>
    <w:rsid w:val="00C613B4"/>
    <w:rsid w:val="00C624BA"/>
    <w:rsid w:val="00C62C73"/>
    <w:rsid w:val="00C62FAF"/>
    <w:rsid w:val="00C63797"/>
    <w:rsid w:val="00C63C97"/>
    <w:rsid w:val="00C64379"/>
    <w:rsid w:val="00C657AE"/>
    <w:rsid w:val="00C6603D"/>
    <w:rsid w:val="00C66309"/>
    <w:rsid w:val="00C66CAB"/>
    <w:rsid w:val="00C6775D"/>
    <w:rsid w:val="00C705D5"/>
    <w:rsid w:val="00C71063"/>
    <w:rsid w:val="00C71B5D"/>
    <w:rsid w:val="00C7283C"/>
    <w:rsid w:val="00C73325"/>
    <w:rsid w:val="00C73E32"/>
    <w:rsid w:val="00C74B3F"/>
    <w:rsid w:val="00C769E9"/>
    <w:rsid w:val="00C772F4"/>
    <w:rsid w:val="00C831FE"/>
    <w:rsid w:val="00C84E84"/>
    <w:rsid w:val="00C86427"/>
    <w:rsid w:val="00C86740"/>
    <w:rsid w:val="00C86757"/>
    <w:rsid w:val="00C870AE"/>
    <w:rsid w:val="00C8764B"/>
    <w:rsid w:val="00C8766C"/>
    <w:rsid w:val="00C91073"/>
    <w:rsid w:val="00C92BEE"/>
    <w:rsid w:val="00C945B9"/>
    <w:rsid w:val="00C95D92"/>
    <w:rsid w:val="00C96ADB"/>
    <w:rsid w:val="00C97619"/>
    <w:rsid w:val="00C97ED9"/>
    <w:rsid w:val="00CA0C39"/>
    <w:rsid w:val="00CA1223"/>
    <w:rsid w:val="00CA1987"/>
    <w:rsid w:val="00CA1E27"/>
    <w:rsid w:val="00CA3093"/>
    <w:rsid w:val="00CA46DB"/>
    <w:rsid w:val="00CA52D6"/>
    <w:rsid w:val="00CA7546"/>
    <w:rsid w:val="00CA7C72"/>
    <w:rsid w:val="00CB0A0C"/>
    <w:rsid w:val="00CB138E"/>
    <w:rsid w:val="00CB28D9"/>
    <w:rsid w:val="00CB3E95"/>
    <w:rsid w:val="00CB6B90"/>
    <w:rsid w:val="00CB7313"/>
    <w:rsid w:val="00CC03BD"/>
    <w:rsid w:val="00CC05BB"/>
    <w:rsid w:val="00CC197D"/>
    <w:rsid w:val="00CC2BDC"/>
    <w:rsid w:val="00CC3312"/>
    <w:rsid w:val="00CC41DC"/>
    <w:rsid w:val="00CC4954"/>
    <w:rsid w:val="00CC50B2"/>
    <w:rsid w:val="00CC7358"/>
    <w:rsid w:val="00CC7FE2"/>
    <w:rsid w:val="00CD0FF9"/>
    <w:rsid w:val="00CD1083"/>
    <w:rsid w:val="00CD1129"/>
    <w:rsid w:val="00CD1363"/>
    <w:rsid w:val="00CD1C09"/>
    <w:rsid w:val="00CD2EDF"/>
    <w:rsid w:val="00CD347F"/>
    <w:rsid w:val="00CD3CE9"/>
    <w:rsid w:val="00CD4ED3"/>
    <w:rsid w:val="00CD7707"/>
    <w:rsid w:val="00CE05AB"/>
    <w:rsid w:val="00CE110D"/>
    <w:rsid w:val="00CE2449"/>
    <w:rsid w:val="00CE2B09"/>
    <w:rsid w:val="00CE3466"/>
    <w:rsid w:val="00CE3E96"/>
    <w:rsid w:val="00CE47B1"/>
    <w:rsid w:val="00CE4D14"/>
    <w:rsid w:val="00CE51DE"/>
    <w:rsid w:val="00CE5AE8"/>
    <w:rsid w:val="00CE5D6B"/>
    <w:rsid w:val="00CE72C1"/>
    <w:rsid w:val="00CE7D18"/>
    <w:rsid w:val="00CF0410"/>
    <w:rsid w:val="00CF374F"/>
    <w:rsid w:val="00CF6458"/>
    <w:rsid w:val="00CF67B7"/>
    <w:rsid w:val="00CF75CD"/>
    <w:rsid w:val="00D00DD4"/>
    <w:rsid w:val="00D02564"/>
    <w:rsid w:val="00D0282E"/>
    <w:rsid w:val="00D03A6A"/>
    <w:rsid w:val="00D04016"/>
    <w:rsid w:val="00D04032"/>
    <w:rsid w:val="00D04BAC"/>
    <w:rsid w:val="00D04C36"/>
    <w:rsid w:val="00D05DA4"/>
    <w:rsid w:val="00D06195"/>
    <w:rsid w:val="00D06656"/>
    <w:rsid w:val="00D0680E"/>
    <w:rsid w:val="00D06BDD"/>
    <w:rsid w:val="00D06C2C"/>
    <w:rsid w:val="00D07225"/>
    <w:rsid w:val="00D07853"/>
    <w:rsid w:val="00D111EB"/>
    <w:rsid w:val="00D112A4"/>
    <w:rsid w:val="00D119B2"/>
    <w:rsid w:val="00D1293B"/>
    <w:rsid w:val="00D13F97"/>
    <w:rsid w:val="00D15ADF"/>
    <w:rsid w:val="00D168A8"/>
    <w:rsid w:val="00D17008"/>
    <w:rsid w:val="00D17EB8"/>
    <w:rsid w:val="00D214CA"/>
    <w:rsid w:val="00D21882"/>
    <w:rsid w:val="00D2275A"/>
    <w:rsid w:val="00D236B3"/>
    <w:rsid w:val="00D24E98"/>
    <w:rsid w:val="00D25556"/>
    <w:rsid w:val="00D26855"/>
    <w:rsid w:val="00D26952"/>
    <w:rsid w:val="00D27D09"/>
    <w:rsid w:val="00D31A92"/>
    <w:rsid w:val="00D327B7"/>
    <w:rsid w:val="00D32902"/>
    <w:rsid w:val="00D32BDC"/>
    <w:rsid w:val="00D33530"/>
    <w:rsid w:val="00D33B35"/>
    <w:rsid w:val="00D34AD4"/>
    <w:rsid w:val="00D34C46"/>
    <w:rsid w:val="00D34C8E"/>
    <w:rsid w:val="00D36E84"/>
    <w:rsid w:val="00D4023A"/>
    <w:rsid w:val="00D40A71"/>
    <w:rsid w:val="00D41B5A"/>
    <w:rsid w:val="00D42A4D"/>
    <w:rsid w:val="00D42ADC"/>
    <w:rsid w:val="00D43C61"/>
    <w:rsid w:val="00D43DEA"/>
    <w:rsid w:val="00D440F8"/>
    <w:rsid w:val="00D447A6"/>
    <w:rsid w:val="00D47886"/>
    <w:rsid w:val="00D50186"/>
    <w:rsid w:val="00D504DF"/>
    <w:rsid w:val="00D517F1"/>
    <w:rsid w:val="00D55E20"/>
    <w:rsid w:val="00D602DE"/>
    <w:rsid w:val="00D60468"/>
    <w:rsid w:val="00D61706"/>
    <w:rsid w:val="00D61A8C"/>
    <w:rsid w:val="00D64A77"/>
    <w:rsid w:val="00D65183"/>
    <w:rsid w:val="00D65E15"/>
    <w:rsid w:val="00D678CA"/>
    <w:rsid w:val="00D712FC"/>
    <w:rsid w:val="00D7133E"/>
    <w:rsid w:val="00D727FA"/>
    <w:rsid w:val="00D755DE"/>
    <w:rsid w:val="00D75CAE"/>
    <w:rsid w:val="00D766F6"/>
    <w:rsid w:val="00D76D0C"/>
    <w:rsid w:val="00D7729F"/>
    <w:rsid w:val="00D777C2"/>
    <w:rsid w:val="00D80BF6"/>
    <w:rsid w:val="00D819FE"/>
    <w:rsid w:val="00D81FCD"/>
    <w:rsid w:val="00D82B5F"/>
    <w:rsid w:val="00D832FA"/>
    <w:rsid w:val="00D83533"/>
    <w:rsid w:val="00D83981"/>
    <w:rsid w:val="00D86108"/>
    <w:rsid w:val="00D8650D"/>
    <w:rsid w:val="00D87FD8"/>
    <w:rsid w:val="00D9010E"/>
    <w:rsid w:val="00D90BCE"/>
    <w:rsid w:val="00D90D89"/>
    <w:rsid w:val="00D961AE"/>
    <w:rsid w:val="00D96E15"/>
    <w:rsid w:val="00D9718F"/>
    <w:rsid w:val="00DA1678"/>
    <w:rsid w:val="00DA17AF"/>
    <w:rsid w:val="00DA2219"/>
    <w:rsid w:val="00DA279F"/>
    <w:rsid w:val="00DA5C61"/>
    <w:rsid w:val="00DA6762"/>
    <w:rsid w:val="00DA6BE5"/>
    <w:rsid w:val="00DB01C1"/>
    <w:rsid w:val="00DB0664"/>
    <w:rsid w:val="00DB0943"/>
    <w:rsid w:val="00DB25F9"/>
    <w:rsid w:val="00DB3153"/>
    <w:rsid w:val="00DB3F25"/>
    <w:rsid w:val="00DB565D"/>
    <w:rsid w:val="00DB60E9"/>
    <w:rsid w:val="00DB6593"/>
    <w:rsid w:val="00DB6855"/>
    <w:rsid w:val="00DB76D9"/>
    <w:rsid w:val="00DC1F74"/>
    <w:rsid w:val="00DC24DC"/>
    <w:rsid w:val="00DC4FA6"/>
    <w:rsid w:val="00DC60C7"/>
    <w:rsid w:val="00DC6B18"/>
    <w:rsid w:val="00DD26DA"/>
    <w:rsid w:val="00DD27D2"/>
    <w:rsid w:val="00DD354F"/>
    <w:rsid w:val="00DD3842"/>
    <w:rsid w:val="00DD3EB3"/>
    <w:rsid w:val="00DD5B2D"/>
    <w:rsid w:val="00DD64F9"/>
    <w:rsid w:val="00DE0457"/>
    <w:rsid w:val="00DE2A01"/>
    <w:rsid w:val="00DE2D6C"/>
    <w:rsid w:val="00DE34CC"/>
    <w:rsid w:val="00DE37FB"/>
    <w:rsid w:val="00DE5C10"/>
    <w:rsid w:val="00DE6613"/>
    <w:rsid w:val="00DF0081"/>
    <w:rsid w:val="00DF1625"/>
    <w:rsid w:val="00DF2ECB"/>
    <w:rsid w:val="00DF3266"/>
    <w:rsid w:val="00DF3FE5"/>
    <w:rsid w:val="00DF4C22"/>
    <w:rsid w:val="00DF5D7D"/>
    <w:rsid w:val="00DF6A5C"/>
    <w:rsid w:val="00E05086"/>
    <w:rsid w:val="00E050EA"/>
    <w:rsid w:val="00E055C4"/>
    <w:rsid w:val="00E06998"/>
    <w:rsid w:val="00E06B31"/>
    <w:rsid w:val="00E07F59"/>
    <w:rsid w:val="00E11915"/>
    <w:rsid w:val="00E120B7"/>
    <w:rsid w:val="00E13268"/>
    <w:rsid w:val="00E14733"/>
    <w:rsid w:val="00E17067"/>
    <w:rsid w:val="00E17E8D"/>
    <w:rsid w:val="00E20A2E"/>
    <w:rsid w:val="00E21160"/>
    <w:rsid w:val="00E226B2"/>
    <w:rsid w:val="00E229A6"/>
    <w:rsid w:val="00E22E1B"/>
    <w:rsid w:val="00E23322"/>
    <w:rsid w:val="00E24C3D"/>
    <w:rsid w:val="00E25EB5"/>
    <w:rsid w:val="00E2652C"/>
    <w:rsid w:val="00E26927"/>
    <w:rsid w:val="00E27308"/>
    <w:rsid w:val="00E275AF"/>
    <w:rsid w:val="00E31052"/>
    <w:rsid w:val="00E316EF"/>
    <w:rsid w:val="00E31A14"/>
    <w:rsid w:val="00E36E33"/>
    <w:rsid w:val="00E37EF7"/>
    <w:rsid w:val="00E4042F"/>
    <w:rsid w:val="00E41E34"/>
    <w:rsid w:val="00E43568"/>
    <w:rsid w:val="00E44C27"/>
    <w:rsid w:val="00E45838"/>
    <w:rsid w:val="00E506A8"/>
    <w:rsid w:val="00E506DF"/>
    <w:rsid w:val="00E508B9"/>
    <w:rsid w:val="00E5225D"/>
    <w:rsid w:val="00E52881"/>
    <w:rsid w:val="00E53DDE"/>
    <w:rsid w:val="00E53DFC"/>
    <w:rsid w:val="00E543AF"/>
    <w:rsid w:val="00E545F6"/>
    <w:rsid w:val="00E546B5"/>
    <w:rsid w:val="00E554C3"/>
    <w:rsid w:val="00E56244"/>
    <w:rsid w:val="00E57424"/>
    <w:rsid w:val="00E57A9F"/>
    <w:rsid w:val="00E60594"/>
    <w:rsid w:val="00E61296"/>
    <w:rsid w:val="00E62013"/>
    <w:rsid w:val="00E6240B"/>
    <w:rsid w:val="00E62BA1"/>
    <w:rsid w:val="00E633E3"/>
    <w:rsid w:val="00E65AB3"/>
    <w:rsid w:val="00E67FF4"/>
    <w:rsid w:val="00E7029D"/>
    <w:rsid w:val="00E72524"/>
    <w:rsid w:val="00E74133"/>
    <w:rsid w:val="00E746A4"/>
    <w:rsid w:val="00E74918"/>
    <w:rsid w:val="00E762D6"/>
    <w:rsid w:val="00E80D80"/>
    <w:rsid w:val="00E813A8"/>
    <w:rsid w:val="00E82BB3"/>
    <w:rsid w:val="00E82C05"/>
    <w:rsid w:val="00E82F34"/>
    <w:rsid w:val="00E83840"/>
    <w:rsid w:val="00E841FB"/>
    <w:rsid w:val="00E84AF3"/>
    <w:rsid w:val="00E85528"/>
    <w:rsid w:val="00E86409"/>
    <w:rsid w:val="00E86DEE"/>
    <w:rsid w:val="00E87BC9"/>
    <w:rsid w:val="00E87F94"/>
    <w:rsid w:val="00E904D9"/>
    <w:rsid w:val="00E91FFA"/>
    <w:rsid w:val="00E92747"/>
    <w:rsid w:val="00E94AC3"/>
    <w:rsid w:val="00E95516"/>
    <w:rsid w:val="00E95956"/>
    <w:rsid w:val="00E975FE"/>
    <w:rsid w:val="00EA1BCC"/>
    <w:rsid w:val="00EA44AF"/>
    <w:rsid w:val="00EA514A"/>
    <w:rsid w:val="00EA689A"/>
    <w:rsid w:val="00EB02A2"/>
    <w:rsid w:val="00EB0933"/>
    <w:rsid w:val="00EB09D5"/>
    <w:rsid w:val="00EB1C15"/>
    <w:rsid w:val="00EB1CF3"/>
    <w:rsid w:val="00EB1D6D"/>
    <w:rsid w:val="00EB422B"/>
    <w:rsid w:val="00EB50E4"/>
    <w:rsid w:val="00EB51D5"/>
    <w:rsid w:val="00EB6B6B"/>
    <w:rsid w:val="00EB7896"/>
    <w:rsid w:val="00EC1F76"/>
    <w:rsid w:val="00EC2266"/>
    <w:rsid w:val="00EC5BA2"/>
    <w:rsid w:val="00EC64BA"/>
    <w:rsid w:val="00ED2171"/>
    <w:rsid w:val="00ED2BF6"/>
    <w:rsid w:val="00ED3494"/>
    <w:rsid w:val="00ED3CDE"/>
    <w:rsid w:val="00ED45C5"/>
    <w:rsid w:val="00ED57BF"/>
    <w:rsid w:val="00ED6232"/>
    <w:rsid w:val="00ED6404"/>
    <w:rsid w:val="00ED7956"/>
    <w:rsid w:val="00EE00ED"/>
    <w:rsid w:val="00EE086B"/>
    <w:rsid w:val="00EE3561"/>
    <w:rsid w:val="00EE4574"/>
    <w:rsid w:val="00EE4FE3"/>
    <w:rsid w:val="00EE69B0"/>
    <w:rsid w:val="00EF0BD3"/>
    <w:rsid w:val="00EF3005"/>
    <w:rsid w:val="00EF35F2"/>
    <w:rsid w:val="00EF6C17"/>
    <w:rsid w:val="00F00832"/>
    <w:rsid w:val="00F019F3"/>
    <w:rsid w:val="00F024EF"/>
    <w:rsid w:val="00F034FF"/>
    <w:rsid w:val="00F03F39"/>
    <w:rsid w:val="00F0522B"/>
    <w:rsid w:val="00F0559F"/>
    <w:rsid w:val="00F066E2"/>
    <w:rsid w:val="00F11356"/>
    <w:rsid w:val="00F12BF1"/>
    <w:rsid w:val="00F1340C"/>
    <w:rsid w:val="00F137A8"/>
    <w:rsid w:val="00F137C5"/>
    <w:rsid w:val="00F13FA9"/>
    <w:rsid w:val="00F14F20"/>
    <w:rsid w:val="00F153DD"/>
    <w:rsid w:val="00F1542E"/>
    <w:rsid w:val="00F15A54"/>
    <w:rsid w:val="00F169A9"/>
    <w:rsid w:val="00F17429"/>
    <w:rsid w:val="00F216C3"/>
    <w:rsid w:val="00F227B5"/>
    <w:rsid w:val="00F2370D"/>
    <w:rsid w:val="00F275C1"/>
    <w:rsid w:val="00F3253F"/>
    <w:rsid w:val="00F339E1"/>
    <w:rsid w:val="00F33EC4"/>
    <w:rsid w:val="00F3461E"/>
    <w:rsid w:val="00F364F8"/>
    <w:rsid w:val="00F36C10"/>
    <w:rsid w:val="00F37C86"/>
    <w:rsid w:val="00F37F0E"/>
    <w:rsid w:val="00F40057"/>
    <w:rsid w:val="00F40A22"/>
    <w:rsid w:val="00F40EEF"/>
    <w:rsid w:val="00F40F78"/>
    <w:rsid w:val="00F43281"/>
    <w:rsid w:val="00F46D1E"/>
    <w:rsid w:val="00F52123"/>
    <w:rsid w:val="00F529AD"/>
    <w:rsid w:val="00F53A29"/>
    <w:rsid w:val="00F54302"/>
    <w:rsid w:val="00F5502C"/>
    <w:rsid w:val="00F55FAD"/>
    <w:rsid w:val="00F571E8"/>
    <w:rsid w:val="00F57568"/>
    <w:rsid w:val="00F6041D"/>
    <w:rsid w:val="00F61D6B"/>
    <w:rsid w:val="00F62F25"/>
    <w:rsid w:val="00F637AB"/>
    <w:rsid w:val="00F64F81"/>
    <w:rsid w:val="00F657E5"/>
    <w:rsid w:val="00F65935"/>
    <w:rsid w:val="00F66285"/>
    <w:rsid w:val="00F673AF"/>
    <w:rsid w:val="00F712E2"/>
    <w:rsid w:val="00F73C5F"/>
    <w:rsid w:val="00F74B53"/>
    <w:rsid w:val="00F74F72"/>
    <w:rsid w:val="00F75B1A"/>
    <w:rsid w:val="00F75CE4"/>
    <w:rsid w:val="00F8192B"/>
    <w:rsid w:val="00F821E1"/>
    <w:rsid w:val="00F82801"/>
    <w:rsid w:val="00F83A11"/>
    <w:rsid w:val="00F84884"/>
    <w:rsid w:val="00F84C59"/>
    <w:rsid w:val="00F84D78"/>
    <w:rsid w:val="00F85671"/>
    <w:rsid w:val="00F8622C"/>
    <w:rsid w:val="00F86EF5"/>
    <w:rsid w:val="00F87402"/>
    <w:rsid w:val="00F87D7F"/>
    <w:rsid w:val="00F92D34"/>
    <w:rsid w:val="00F93454"/>
    <w:rsid w:val="00F95307"/>
    <w:rsid w:val="00F953F8"/>
    <w:rsid w:val="00F97656"/>
    <w:rsid w:val="00FA090C"/>
    <w:rsid w:val="00FA145B"/>
    <w:rsid w:val="00FA1B16"/>
    <w:rsid w:val="00FA3C4B"/>
    <w:rsid w:val="00FA4972"/>
    <w:rsid w:val="00FA4E59"/>
    <w:rsid w:val="00FA6A52"/>
    <w:rsid w:val="00FA6B30"/>
    <w:rsid w:val="00FA7488"/>
    <w:rsid w:val="00FB0268"/>
    <w:rsid w:val="00FB0E13"/>
    <w:rsid w:val="00FB1E4A"/>
    <w:rsid w:val="00FB2BBD"/>
    <w:rsid w:val="00FB33F7"/>
    <w:rsid w:val="00FB39FC"/>
    <w:rsid w:val="00FB45B3"/>
    <w:rsid w:val="00FB466C"/>
    <w:rsid w:val="00FB5A8A"/>
    <w:rsid w:val="00FB7728"/>
    <w:rsid w:val="00FC0D08"/>
    <w:rsid w:val="00FC2AD4"/>
    <w:rsid w:val="00FC2DB6"/>
    <w:rsid w:val="00FC40D4"/>
    <w:rsid w:val="00FC47B5"/>
    <w:rsid w:val="00FC6442"/>
    <w:rsid w:val="00FD01F8"/>
    <w:rsid w:val="00FD0856"/>
    <w:rsid w:val="00FD0862"/>
    <w:rsid w:val="00FD2089"/>
    <w:rsid w:val="00FD2817"/>
    <w:rsid w:val="00FD29C0"/>
    <w:rsid w:val="00FD582F"/>
    <w:rsid w:val="00FD75D2"/>
    <w:rsid w:val="00FE0152"/>
    <w:rsid w:val="00FE24AA"/>
    <w:rsid w:val="00FE455B"/>
    <w:rsid w:val="00FE5353"/>
    <w:rsid w:val="00FE56CE"/>
    <w:rsid w:val="00FE7519"/>
    <w:rsid w:val="00FE78C9"/>
    <w:rsid w:val="00FE7E80"/>
    <w:rsid w:val="00FF1E47"/>
    <w:rsid w:val="00FF24EA"/>
    <w:rsid w:val="00FF3928"/>
    <w:rsid w:val="00FF538F"/>
    <w:rsid w:val="00FF6054"/>
    <w:rsid w:val="00FF779A"/>
    <w:rsid w:val="011A1E64"/>
    <w:rsid w:val="0170319F"/>
    <w:rsid w:val="01F114A6"/>
    <w:rsid w:val="02C34120"/>
    <w:rsid w:val="02CD6CF5"/>
    <w:rsid w:val="035E2E2F"/>
    <w:rsid w:val="04B10793"/>
    <w:rsid w:val="05222744"/>
    <w:rsid w:val="057F65C9"/>
    <w:rsid w:val="05C65FBC"/>
    <w:rsid w:val="062F38E5"/>
    <w:rsid w:val="06BB1E09"/>
    <w:rsid w:val="07EA5A7B"/>
    <w:rsid w:val="07EF114E"/>
    <w:rsid w:val="08617327"/>
    <w:rsid w:val="089D4136"/>
    <w:rsid w:val="08B32930"/>
    <w:rsid w:val="08BB5CC9"/>
    <w:rsid w:val="098C2FF5"/>
    <w:rsid w:val="0AD96284"/>
    <w:rsid w:val="0B276344"/>
    <w:rsid w:val="0B3E1CAE"/>
    <w:rsid w:val="0B981B4A"/>
    <w:rsid w:val="0BBA2740"/>
    <w:rsid w:val="0C847462"/>
    <w:rsid w:val="0DC536F9"/>
    <w:rsid w:val="0DFC5E06"/>
    <w:rsid w:val="0E59375C"/>
    <w:rsid w:val="0E782422"/>
    <w:rsid w:val="0E7D69DB"/>
    <w:rsid w:val="0ED70ED7"/>
    <w:rsid w:val="0F051A4C"/>
    <w:rsid w:val="0F4C1B24"/>
    <w:rsid w:val="0F5A32D3"/>
    <w:rsid w:val="101417A6"/>
    <w:rsid w:val="10885BD4"/>
    <w:rsid w:val="118403DD"/>
    <w:rsid w:val="12A65D42"/>
    <w:rsid w:val="12B87C60"/>
    <w:rsid w:val="12CD6E61"/>
    <w:rsid w:val="136A72DE"/>
    <w:rsid w:val="143A6538"/>
    <w:rsid w:val="14667AD2"/>
    <w:rsid w:val="14E20393"/>
    <w:rsid w:val="15860C01"/>
    <w:rsid w:val="16A6744E"/>
    <w:rsid w:val="16AE1468"/>
    <w:rsid w:val="17685866"/>
    <w:rsid w:val="17B15508"/>
    <w:rsid w:val="17F86859"/>
    <w:rsid w:val="18AA0D20"/>
    <w:rsid w:val="199E487E"/>
    <w:rsid w:val="19A86539"/>
    <w:rsid w:val="1AA271DC"/>
    <w:rsid w:val="1C7243EA"/>
    <w:rsid w:val="1CD46302"/>
    <w:rsid w:val="1D7C6759"/>
    <w:rsid w:val="1EA615FA"/>
    <w:rsid w:val="1EEC4301"/>
    <w:rsid w:val="2002430E"/>
    <w:rsid w:val="20771A13"/>
    <w:rsid w:val="209E132C"/>
    <w:rsid w:val="21046C77"/>
    <w:rsid w:val="21EB1616"/>
    <w:rsid w:val="2289336A"/>
    <w:rsid w:val="22EE2D2C"/>
    <w:rsid w:val="22F64DE9"/>
    <w:rsid w:val="23E66CA6"/>
    <w:rsid w:val="2407591C"/>
    <w:rsid w:val="247B0030"/>
    <w:rsid w:val="24B92A42"/>
    <w:rsid w:val="255031D1"/>
    <w:rsid w:val="268F73B6"/>
    <w:rsid w:val="271A3CFA"/>
    <w:rsid w:val="27376CF6"/>
    <w:rsid w:val="27FB0308"/>
    <w:rsid w:val="28B23641"/>
    <w:rsid w:val="29B40FCD"/>
    <w:rsid w:val="2A297962"/>
    <w:rsid w:val="2A7144F5"/>
    <w:rsid w:val="2AD2110E"/>
    <w:rsid w:val="2C36153B"/>
    <w:rsid w:val="2C8B4438"/>
    <w:rsid w:val="2C942CB9"/>
    <w:rsid w:val="2E5C3417"/>
    <w:rsid w:val="2EE97D42"/>
    <w:rsid w:val="2FDF2187"/>
    <w:rsid w:val="2FFF23DD"/>
    <w:rsid w:val="30977539"/>
    <w:rsid w:val="31456F95"/>
    <w:rsid w:val="34273854"/>
    <w:rsid w:val="34861951"/>
    <w:rsid w:val="34EF409D"/>
    <w:rsid w:val="35236781"/>
    <w:rsid w:val="372331E7"/>
    <w:rsid w:val="382027D7"/>
    <w:rsid w:val="384A71B6"/>
    <w:rsid w:val="38883E48"/>
    <w:rsid w:val="38F3279C"/>
    <w:rsid w:val="3934375E"/>
    <w:rsid w:val="397074E3"/>
    <w:rsid w:val="39E558BF"/>
    <w:rsid w:val="3A812BD7"/>
    <w:rsid w:val="3ACD50D7"/>
    <w:rsid w:val="3AEB1466"/>
    <w:rsid w:val="3C3F4373"/>
    <w:rsid w:val="3CAB2CEB"/>
    <w:rsid w:val="3CCE685F"/>
    <w:rsid w:val="3D6D386F"/>
    <w:rsid w:val="3DE96AFB"/>
    <w:rsid w:val="3EC810A0"/>
    <w:rsid w:val="3FA33FED"/>
    <w:rsid w:val="3FE4448E"/>
    <w:rsid w:val="40E56A87"/>
    <w:rsid w:val="416D7D58"/>
    <w:rsid w:val="41CF53AF"/>
    <w:rsid w:val="42824698"/>
    <w:rsid w:val="429302B1"/>
    <w:rsid w:val="42AF0889"/>
    <w:rsid w:val="441D33EE"/>
    <w:rsid w:val="44212697"/>
    <w:rsid w:val="44F528B3"/>
    <w:rsid w:val="453D36F3"/>
    <w:rsid w:val="460D74FE"/>
    <w:rsid w:val="461A1D53"/>
    <w:rsid w:val="4675649E"/>
    <w:rsid w:val="468E063F"/>
    <w:rsid w:val="46F81126"/>
    <w:rsid w:val="473060C2"/>
    <w:rsid w:val="479B11E0"/>
    <w:rsid w:val="47DA2FCC"/>
    <w:rsid w:val="489554B3"/>
    <w:rsid w:val="49326AB0"/>
    <w:rsid w:val="49BA027E"/>
    <w:rsid w:val="4A396FA6"/>
    <w:rsid w:val="4B1A29D3"/>
    <w:rsid w:val="4B30130F"/>
    <w:rsid w:val="4B9739EF"/>
    <w:rsid w:val="4BEC0832"/>
    <w:rsid w:val="4C631479"/>
    <w:rsid w:val="4C73691B"/>
    <w:rsid w:val="4CC34F34"/>
    <w:rsid w:val="4CF46BA1"/>
    <w:rsid w:val="4D4B30EE"/>
    <w:rsid w:val="4E93502C"/>
    <w:rsid w:val="4F7334E6"/>
    <w:rsid w:val="503C7A5E"/>
    <w:rsid w:val="52833CB5"/>
    <w:rsid w:val="528F5E6A"/>
    <w:rsid w:val="52F769F7"/>
    <w:rsid w:val="547456F8"/>
    <w:rsid w:val="54E33E88"/>
    <w:rsid w:val="54E91626"/>
    <w:rsid w:val="55514AAA"/>
    <w:rsid w:val="55AD3642"/>
    <w:rsid w:val="58234D09"/>
    <w:rsid w:val="58E7177F"/>
    <w:rsid w:val="59AC6DB2"/>
    <w:rsid w:val="5A0E2F43"/>
    <w:rsid w:val="5B696913"/>
    <w:rsid w:val="5B8722E8"/>
    <w:rsid w:val="5BE60140"/>
    <w:rsid w:val="5C925333"/>
    <w:rsid w:val="5D0D4686"/>
    <w:rsid w:val="5D1E06D0"/>
    <w:rsid w:val="5D2A21D5"/>
    <w:rsid w:val="5DD31B25"/>
    <w:rsid w:val="5DFC4708"/>
    <w:rsid w:val="5F695412"/>
    <w:rsid w:val="603A70B4"/>
    <w:rsid w:val="605808C7"/>
    <w:rsid w:val="61471B6F"/>
    <w:rsid w:val="614E38DB"/>
    <w:rsid w:val="623A3E95"/>
    <w:rsid w:val="63031F8A"/>
    <w:rsid w:val="64EC19AC"/>
    <w:rsid w:val="65EA1A56"/>
    <w:rsid w:val="668C3932"/>
    <w:rsid w:val="66C17C4C"/>
    <w:rsid w:val="678E7881"/>
    <w:rsid w:val="68F538BC"/>
    <w:rsid w:val="69790F00"/>
    <w:rsid w:val="699C2A10"/>
    <w:rsid w:val="69EA48EF"/>
    <w:rsid w:val="6A0F04BD"/>
    <w:rsid w:val="6A1D3006"/>
    <w:rsid w:val="6A25216D"/>
    <w:rsid w:val="6B7B6753"/>
    <w:rsid w:val="6C7600E5"/>
    <w:rsid w:val="6C982D67"/>
    <w:rsid w:val="6CC60F1C"/>
    <w:rsid w:val="6D0B3EE8"/>
    <w:rsid w:val="6D8141AA"/>
    <w:rsid w:val="6D963730"/>
    <w:rsid w:val="6E332D77"/>
    <w:rsid w:val="6E995715"/>
    <w:rsid w:val="6F333BAD"/>
    <w:rsid w:val="6FD94218"/>
    <w:rsid w:val="70D34124"/>
    <w:rsid w:val="70DA1EA2"/>
    <w:rsid w:val="71472030"/>
    <w:rsid w:val="718F1B22"/>
    <w:rsid w:val="71E56839"/>
    <w:rsid w:val="72B970C2"/>
    <w:rsid w:val="72BA412F"/>
    <w:rsid w:val="72BB170D"/>
    <w:rsid w:val="72F24794"/>
    <w:rsid w:val="72F63A30"/>
    <w:rsid w:val="735513D2"/>
    <w:rsid w:val="7479421A"/>
    <w:rsid w:val="747E28CF"/>
    <w:rsid w:val="75352CD0"/>
    <w:rsid w:val="753870C1"/>
    <w:rsid w:val="757F176E"/>
    <w:rsid w:val="7653459C"/>
    <w:rsid w:val="77015A54"/>
    <w:rsid w:val="775E5C88"/>
    <w:rsid w:val="77DD5D39"/>
    <w:rsid w:val="790D0861"/>
    <w:rsid w:val="798E6C21"/>
    <w:rsid w:val="79920D06"/>
    <w:rsid w:val="7A88034E"/>
    <w:rsid w:val="7AD07A8B"/>
    <w:rsid w:val="7BC020A3"/>
    <w:rsid w:val="7C1B019A"/>
    <w:rsid w:val="7D7344F4"/>
    <w:rsid w:val="7DB11B3C"/>
    <w:rsid w:val="7DB7233F"/>
    <w:rsid w:val="7DBB7264"/>
    <w:rsid w:val="7F3F7F0B"/>
    <w:rsid w:val="7FD35E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6E4E4A"/>
  <w15:docId w15:val="{5CD914E3-39D1-45FB-876A-CA072AD6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next w:val="a8"/>
    <w:qFormat/>
    <w:rsid w:val="00553471"/>
    <w:pPr>
      <w:widowControl w:val="0"/>
      <w:spacing w:line="340" w:lineRule="atLeast"/>
      <w:jc w:val="both"/>
    </w:pPr>
    <w:rPr>
      <w:rFonts w:cs="微软雅黑"/>
      <w:sz w:val="21"/>
      <w:szCs w:val="24"/>
      <w:lang w:eastAsia="en-US"/>
    </w:rPr>
  </w:style>
  <w:style w:type="paragraph" w:styleId="1">
    <w:name w:val="heading 1"/>
    <w:basedOn w:val="a7"/>
    <w:next w:val="a7"/>
    <w:link w:val="10"/>
    <w:uiPriority w:val="9"/>
    <w:qFormat/>
    <w:pPr>
      <w:keepNext/>
      <w:keepLines/>
      <w:spacing w:afterLines="50" w:line="576" w:lineRule="auto"/>
      <w:jc w:val="center"/>
      <w:outlineLvl w:val="0"/>
    </w:pPr>
    <w:rPr>
      <w:rFonts w:eastAsia="黑体"/>
      <w:bCs/>
      <w:kern w:val="44"/>
      <w:sz w:val="28"/>
      <w:szCs w:val="44"/>
    </w:rPr>
  </w:style>
  <w:style w:type="paragraph" w:styleId="2">
    <w:name w:val="heading 2"/>
    <w:basedOn w:val="a7"/>
    <w:next w:val="a7"/>
    <w:link w:val="20"/>
    <w:uiPriority w:val="9"/>
    <w:unhideWhenUsed/>
    <w:qFormat/>
    <w:pPr>
      <w:keepNext/>
      <w:keepLines/>
      <w:spacing w:beforeLines="100" w:afterLines="50" w:line="240" w:lineRule="auto"/>
      <w:jc w:val="center"/>
      <w:outlineLvl w:val="1"/>
    </w:pPr>
    <w:rPr>
      <w:rFonts w:eastAsia="黑体" w:cstheme="majorBidi"/>
      <w:bCs/>
      <w:sz w:val="24"/>
      <w:szCs w:val="3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8">
    <w:name w:val="footer"/>
    <w:basedOn w:val="a7"/>
    <w:link w:val="ac"/>
    <w:uiPriority w:val="99"/>
    <w:unhideWhenUsed/>
    <w:qFormat/>
    <w:pPr>
      <w:tabs>
        <w:tab w:val="center" w:pos="4153"/>
        <w:tab w:val="right" w:pos="8306"/>
      </w:tabs>
      <w:snapToGrid w:val="0"/>
      <w:jc w:val="left"/>
    </w:pPr>
    <w:rPr>
      <w:sz w:val="18"/>
      <w:szCs w:val="18"/>
    </w:rPr>
  </w:style>
  <w:style w:type="paragraph" w:styleId="ad">
    <w:name w:val="annotation text"/>
    <w:basedOn w:val="a7"/>
    <w:link w:val="ae"/>
    <w:uiPriority w:val="99"/>
    <w:unhideWhenUsed/>
    <w:qFormat/>
    <w:pPr>
      <w:jc w:val="left"/>
    </w:pPr>
  </w:style>
  <w:style w:type="paragraph" w:styleId="af">
    <w:name w:val="Body Text"/>
    <w:basedOn w:val="a7"/>
    <w:link w:val="af0"/>
    <w:uiPriority w:val="1"/>
    <w:unhideWhenUsed/>
    <w:qFormat/>
  </w:style>
  <w:style w:type="paragraph" w:styleId="TOC3">
    <w:name w:val="toc 3"/>
    <w:basedOn w:val="a7"/>
    <w:next w:val="a7"/>
    <w:uiPriority w:val="39"/>
    <w:unhideWhenUsed/>
    <w:qFormat/>
    <w:pPr>
      <w:widowControl/>
      <w:spacing w:after="100" w:line="276" w:lineRule="auto"/>
      <w:ind w:left="440"/>
      <w:jc w:val="left"/>
    </w:pPr>
    <w:rPr>
      <w:rFonts w:asciiTheme="minorHAnsi" w:eastAsiaTheme="minorEastAsia" w:hAnsiTheme="minorHAnsi" w:cstheme="minorBidi"/>
      <w:sz w:val="22"/>
      <w:szCs w:val="22"/>
      <w:lang w:eastAsia="zh-CN"/>
    </w:rPr>
  </w:style>
  <w:style w:type="paragraph" w:styleId="af1">
    <w:name w:val="Date"/>
    <w:basedOn w:val="a7"/>
    <w:next w:val="a7"/>
    <w:link w:val="af2"/>
    <w:uiPriority w:val="99"/>
    <w:semiHidden/>
    <w:unhideWhenUsed/>
    <w:qFormat/>
    <w:pPr>
      <w:ind w:leftChars="2500" w:left="100"/>
    </w:pPr>
  </w:style>
  <w:style w:type="paragraph" w:styleId="af3">
    <w:name w:val="Balloon Text"/>
    <w:basedOn w:val="a7"/>
    <w:link w:val="af4"/>
    <w:uiPriority w:val="99"/>
    <w:semiHidden/>
    <w:unhideWhenUsed/>
    <w:qFormat/>
    <w:rPr>
      <w:sz w:val="18"/>
      <w:szCs w:val="18"/>
    </w:rPr>
  </w:style>
  <w:style w:type="paragraph" w:styleId="af5">
    <w:name w:val="header"/>
    <w:basedOn w:val="a7"/>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7"/>
    <w:next w:val="a7"/>
    <w:uiPriority w:val="39"/>
    <w:unhideWhenUsed/>
    <w:qFormat/>
  </w:style>
  <w:style w:type="paragraph" w:styleId="af7">
    <w:name w:val="Subtitle"/>
    <w:basedOn w:val="a7"/>
    <w:next w:val="a7"/>
    <w:link w:val="af8"/>
    <w:uiPriority w:val="11"/>
    <w:qFormat/>
    <w:pPr>
      <w:spacing w:before="240" w:after="60" w:line="312" w:lineRule="auto"/>
      <w:jc w:val="center"/>
      <w:outlineLvl w:val="1"/>
    </w:pPr>
    <w:rPr>
      <w:b/>
      <w:bCs/>
      <w:kern w:val="28"/>
      <w:sz w:val="32"/>
      <w:szCs w:val="32"/>
    </w:rPr>
  </w:style>
  <w:style w:type="paragraph" w:styleId="TOC2">
    <w:name w:val="toc 2"/>
    <w:basedOn w:val="a7"/>
    <w:next w:val="a7"/>
    <w:uiPriority w:val="39"/>
    <w:unhideWhenUsed/>
    <w:qFormat/>
    <w:pPr>
      <w:ind w:leftChars="200" w:left="420"/>
    </w:pPr>
  </w:style>
  <w:style w:type="table" w:styleId="af9">
    <w:name w:val="Table Grid"/>
    <w:basedOn w:val="aa"/>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9"/>
    <w:uiPriority w:val="22"/>
    <w:qFormat/>
    <w:rPr>
      <w:b/>
      <w:bCs/>
    </w:rPr>
  </w:style>
  <w:style w:type="character" w:styleId="afb">
    <w:name w:val="FollowedHyperlink"/>
    <w:basedOn w:val="a9"/>
    <w:uiPriority w:val="99"/>
    <w:semiHidden/>
    <w:unhideWhenUsed/>
    <w:qFormat/>
    <w:rPr>
      <w:color w:val="333333"/>
      <w:u w:val="none"/>
    </w:rPr>
  </w:style>
  <w:style w:type="character" w:styleId="afc">
    <w:name w:val="Hyperlink"/>
    <w:basedOn w:val="a9"/>
    <w:uiPriority w:val="99"/>
    <w:unhideWhenUsed/>
    <w:qFormat/>
    <w:rPr>
      <w:color w:val="0563C1" w:themeColor="hyperlink"/>
      <w:u w:val="single"/>
    </w:rPr>
  </w:style>
  <w:style w:type="character" w:styleId="afd">
    <w:name w:val="annotation reference"/>
    <w:basedOn w:val="a9"/>
    <w:uiPriority w:val="99"/>
    <w:semiHidden/>
    <w:unhideWhenUsed/>
    <w:qFormat/>
    <w:rPr>
      <w:sz w:val="21"/>
      <w:szCs w:val="21"/>
    </w:rPr>
  </w:style>
  <w:style w:type="character" w:customStyle="1" w:styleId="20">
    <w:name w:val="标题 2 字符"/>
    <w:basedOn w:val="a9"/>
    <w:link w:val="2"/>
    <w:uiPriority w:val="9"/>
    <w:qFormat/>
    <w:rPr>
      <w:rFonts w:ascii="Times New Roman" w:eastAsia="黑体" w:hAnsi="Times New Roman" w:cstheme="majorBidi"/>
      <w:bCs/>
      <w:kern w:val="0"/>
      <w:sz w:val="24"/>
      <w:szCs w:val="32"/>
      <w:lang w:eastAsia="en-US"/>
    </w:rPr>
  </w:style>
  <w:style w:type="character" w:customStyle="1" w:styleId="10">
    <w:name w:val="标题 1 字符"/>
    <w:basedOn w:val="a9"/>
    <w:link w:val="1"/>
    <w:uiPriority w:val="9"/>
    <w:qFormat/>
    <w:rPr>
      <w:rFonts w:ascii="Times New Roman" w:eastAsia="黑体" w:hAnsi="Times New Roman" w:cs="微软雅黑"/>
      <w:bCs/>
      <w:kern w:val="44"/>
      <w:sz w:val="28"/>
      <w:szCs w:val="44"/>
      <w:lang w:eastAsia="en-US"/>
    </w:rPr>
  </w:style>
  <w:style w:type="paragraph" w:styleId="afe">
    <w:name w:val="List Paragraph"/>
    <w:basedOn w:val="a7"/>
    <w:uiPriority w:val="1"/>
    <w:qFormat/>
    <w:pPr>
      <w:jc w:val="center"/>
    </w:pPr>
    <w:rPr>
      <w:sz w:val="18"/>
    </w:rPr>
  </w:style>
  <w:style w:type="character" w:customStyle="1" w:styleId="af0">
    <w:name w:val="正文文本 字符"/>
    <w:basedOn w:val="a9"/>
    <w:link w:val="af"/>
    <w:uiPriority w:val="1"/>
    <w:qFormat/>
    <w:rPr>
      <w:rFonts w:ascii="Times New Roman" w:eastAsia="宋体" w:hAnsi="Times New Roman" w:cs="微软雅黑"/>
      <w:kern w:val="0"/>
      <w:szCs w:val="24"/>
      <w:lang w:eastAsia="en-US"/>
    </w:rPr>
  </w:style>
  <w:style w:type="paragraph" w:customStyle="1" w:styleId="Default">
    <w:name w:val="Default"/>
    <w:qFormat/>
    <w:pPr>
      <w:widowControl w:val="0"/>
      <w:autoSpaceDE w:val="0"/>
      <w:autoSpaceDN w:val="0"/>
      <w:adjustRightInd w:val="0"/>
    </w:pPr>
    <w:rPr>
      <w:rFonts w:eastAsiaTheme="minorEastAsia"/>
      <w:color w:val="000000"/>
      <w:sz w:val="24"/>
      <w:szCs w:val="24"/>
    </w:rPr>
  </w:style>
  <w:style w:type="character" w:customStyle="1" w:styleId="21">
    <w:name w:val="正文缩进2 字符"/>
    <w:link w:val="22"/>
    <w:qFormat/>
    <w:rPr>
      <w:rFonts w:ascii="Times New Roman" w:eastAsia="宋体" w:hAnsi="Times New Roman" w:cs="微软雅黑"/>
      <w:kern w:val="0"/>
      <w:szCs w:val="24"/>
      <w:lang w:eastAsia="en-US"/>
    </w:rPr>
  </w:style>
  <w:style w:type="paragraph" w:customStyle="1" w:styleId="22">
    <w:name w:val="正文缩进2"/>
    <w:basedOn w:val="a7"/>
    <w:link w:val="21"/>
    <w:qFormat/>
    <w:pPr>
      <w:snapToGrid w:val="0"/>
      <w:ind w:firstLineChars="200" w:firstLine="200"/>
    </w:pPr>
  </w:style>
  <w:style w:type="character" w:customStyle="1" w:styleId="af8">
    <w:name w:val="副标题 字符"/>
    <w:basedOn w:val="a9"/>
    <w:link w:val="af7"/>
    <w:uiPriority w:val="11"/>
    <w:qFormat/>
    <w:rPr>
      <w:b/>
      <w:bCs/>
      <w:kern w:val="28"/>
      <w:sz w:val="32"/>
      <w:szCs w:val="32"/>
    </w:rPr>
  </w:style>
  <w:style w:type="paragraph" w:customStyle="1" w:styleId="TOC10">
    <w:name w:val="TOC 标题1"/>
    <w:basedOn w:val="1"/>
    <w:next w:val="a7"/>
    <w:uiPriority w:val="39"/>
    <w:unhideWhenUsed/>
    <w:qFormat/>
    <w:pPr>
      <w:widowControl/>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character" w:customStyle="1" w:styleId="af6">
    <w:name w:val="页眉 字符"/>
    <w:basedOn w:val="a9"/>
    <w:link w:val="af5"/>
    <w:uiPriority w:val="99"/>
    <w:qFormat/>
    <w:rPr>
      <w:sz w:val="18"/>
      <w:szCs w:val="18"/>
    </w:rPr>
  </w:style>
  <w:style w:type="character" w:customStyle="1" w:styleId="ac">
    <w:name w:val="页脚 字符"/>
    <w:basedOn w:val="a9"/>
    <w:link w:val="a8"/>
    <w:uiPriority w:val="99"/>
    <w:qFormat/>
    <w:rPr>
      <w:sz w:val="18"/>
      <w:szCs w:val="18"/>
    </w:rPr>
  </w:style>
  <w:style w:type="character" w:customStyle="1" w:styleId="af4">
    <w:name w:val="批注框文本 字符"/>
    <w:basedOn w:val="a9"/>
    <w:link w:val="af3"/>
    <w:uiPriority w:val="99"/>
    <w:semiHidden/>
    <w:qFormat/>
    <w:rPr>
      <w:sz w:val="18"/>
      <w:szCs w:val="18"/>
    </w:rPr>
  </w:style>
  <w:style w:type="paragraph" w:styleId="aff">
    <w:name w:val="No Spacing"/>
    <w:uiPriority w:val="1"/>
    <w:qFormat/>
    <w:pPr>
      <w:widowControl w:val="0"/>
      <w:autoSpaceDE w:val="0"/>
      <w:autoSpaceDN w:val="0"/>
      <w:spacing w:line="340" w:lineRule="atLeast"/>
      <w:jc w:val="center"/>
    </w:pPr>
    <w:rPr>
      <w:rFonts w:eastAsia="黑体" w:cs="微软雅黑"/>
      <w:sz w:val="18"/>
      <w:szCs w:val="24"/>
      <w:lang w:eastAsia="en-US"/>
    </w:rPr>
  </w:style>
  <w:style w:type="character" w:customStyle="1" w:styleId="gbg">
    <w:name w:val="gb_g"/>
    <w:basedOn w:val="a9"/>
    <w:qFormat/>
    <w:rPr>
      <w:color w:val="FFFFFF"/>
    </w:rPr>
  </w:style>
  <w:style w:type="character" w:customStyle="1" w:styleId="gbg1">
    <w:name w:val="gb_g1"/>
    <w:basedOn w:val="a9"/>
    <w:qFormat/>
    <w:rPr>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f2">
    <w:name w:val="日期 字符"/>
    <w:basedOn w:val="a9"/>
    <w:link w:val="af1"/>
    <w:uiPriority w:val="99"/>
    <w:semiHidden/>
    <w:qFormat/>
    <w:rPr>
      <w:rFonts w:cs="微软雅黑"/>
      <w:sz w:val="21"/>
      <w:szCs w:val="24"/>
      <w:lang w:eastAsia="en-US"/>
    </w:rPr>
  </w:style>
  <w:style w:type="paragraph" w:styleId="aff0">
    <w:name w:val="Revision"/>
    <w:hidden/>
    <w:uiPriority w:val="99"/>
    <w:unhideWhenUsed/>
    <w:rsid w:val="00160B28"/>
    <w:rPr>
      <w:rFonts w:cs="微软雅黑"/>
      <w:sz w:val="21"/>
      <w:szCs w:val="24"/>
      <w:lang w:eastAsia="en-US"/>
    </w:rPr>
  </w:style>
  <w:style w:type="paragraph" w:customStyle="1" w:styleId="a3">
    <w:name w:val="标准文件_二级条标题"/>
    <w:next w:val="a7"/>
    <w:rsid w:val="00E31A14"/>
    <w:pPr>
      <w:widowControl w:val="0"/>
      <w:numPr>
        <w:ilvl w:val="3"/>
        <w:numId w:val="1"/>
      </w:numPr>
      <w:spacing w:beforeLines="50" w:before="50" w:afterLines="50" w:after="50"/>
      <w:ind w:left="3970"/>
      <w:jc w:val="both"/>
      <w:outlineLvl w:val="2"/>
    </w:pPr>
    <w:rPr>
      <w:rFonts w:ascii="黑体" w:eastAsia="黑体"/>
      <w:sz w:val="21"/>
    </w:rPr>
  </w:style>
  <w:style w:type="paragraph" w:customStyle="1" w:styleId="a4">
    <w:name w:val="标准文件_三级条标题"/>
    <w:basedOn w:val="a3"/>
    <w:next w:val="a7"/>
    <w:rsid w:val="00E31A14"/>
    <w:pPr>
      <w:widowControl/>
      <w:numPr>
        <w:ilvl w:val="4"/>
      </w:numPr>
      <w:outlineLvl w:val="3"/>
    </w:pPr>
  </w:style>
  <w:style w:type="paragraph" w:customStyle="1" w:styleId="a5">
    <w:name w:val="标准文件_四级条标题"/>
    <w:next w:val="a7"/>
    <w:rsid w:val="00E31A14"/>
    <w:pPr>
      <w:widowControl w:val="0"/>
      <w:numPr>
        <w:ilvl w:val="5"/>
        <w:numId w:val="1"/>
      </w:numPr>
      <w:spacing w:beforeLines="50" w:before="50" w:afterLines="50" w:after="50"/>
      <w:jc w:val="both"/>
      <w:outlineLvl w:val="4"/>
    </w:pPr>
    <w:rPr>
      <w:rFonts w:ascii="黑体" w:eastAsia="黑体"/>
      <w:sz w:val="21"/>
    </w:rPr>
  </w:style>
  <w:style w:type="paragraph" w:customStyle="1" w:styleId="a6">
    <w:name w:val="标准文件_五级条标题"/>
    <w:next w:val="a7"/>
    <w:rsid w:val="00E31A14"/>
    <w:pPr>
      <w:widowControl w:val="0"/>
      <w:numPr>
        <w:ilvl w:val="6"/>
        <w:numId w:val="1"/>
      </w:numPr>
      <w:spacing w:beforeLines="50" w:before="50" w:afterLines="50" w:after="50"/>
      <w:jc w:val="both"/>
      <w:outlineLvl w:val="5"/>
    </w:pPr>
    <w:rPr>
      <w:rFonts w:ascii="黑体" w:eastAsia="黑体"/>
      <w:sz w:val="21"/>
    </w:rPr>
  </w:style>
  <w:style w:type="paragraph" w:customStyle="1" w:styleId="a1">
    <w:name w:val="标准文件_章标题"/>
    <w:next w:val="a7"/>
    <w:rsid w:val="00E31A14"/>
    <w:pPr>
      <w:numPr>
        <w:ilvl w:val="1"/>
        <w:numId w:val="1"/>
      </w:numPr>
      <w:spacing w:beforeLines="100" w:before="100" w:afterLines="100" w:after="100"/>
      <w:jc w:val="both"/>
      <w:outlineLvl w:val="0"/>
    </w:pPr>
    <w:rPr>
      <w:rFonts w:ascii="黑体" w:eastAsia="黑体"/>
      <w:sz w:val="21"/>
    </w:rPr>
  </w:style>
  <w:style w:type="paragraph" w:customStyle="1" w:styleId="a2">
    <w:name w:val="标准文件_一级条标题"/>
    <w:basedOn w:val="a1"/>
    <w:next w:val="a7"/>
    <w:rsid w:val="00E31A14"/>
    <w:pPr>
      <w:numPr>
        <w:ilvl w:val="2"/>
      </w:numPr>
      <w:spacing w:beforeLines="50" w:before="50" w:afterLines="50" w:after="50"/>
      <w:outlineLvl w:val="1"/>
    </w:pPr>
  </w:style>
  <w:style w:type="paragraph" w:customStyle="1" w:styleId="a0">
    <w:name w:val="前言标题"/>
    <w:next w:val="a7"/>
    <w:rsid w:val="00E31A14"/>
    <w:pPr>
      <w:numPr>
        <w:numId w:val="1"/>
      </w:numPr>
      <w:shd w:val="clear" w:color="FFFFFF" w:fill="FFFFFF"/>
      <w:spacing w:before="540" w:after="600"/>
      <w:jc w:val="center"/>
      <w:outlineLvl w:val="0"/>
    </w:pPr>
    <w:rPr>
      <w:rFonts w:ascii="黑体" w:eastAsia="黑体"/>
      <w:sz w:val="32"/>
    </w:rPr>
  </w:style>
  <w:style w:type="paragraph" w:customStyle="1" w:styleId="aff1">
    <w:name w:val="标准文件_术语条二"/>
    <w:basedOn w:val="a7"/>
    <w:next w:val="a7"/>
    <w:qFormat/>
    <w:rsid w:val="00E31A14"/>
    <w:pPr>
      <w:spacing w:line="240" w:lineRule="auto"/>
    </w:pPr>
    <w:rPr>
      <w:rFonts w:ascii="宋体" w:cs="Times New Roman"/>
      <w:szCs w:val="20"/>
      <w:lang w:eastAsia="zh-CN"/>
    </w:rPr>
  </w:style>
  <w:style w:type="paragraph" w:styleId="TOC">
    <w:name w:val="TOC Heading"/>
    <w:basedOn w:val="1"/>
    <w:next w:val="a7"/>
    <w:uiPriority w:val="39"/>
    <w:unhideWhenUsed/>
    <w:qFormat/>
    <w:rsid w:val="00CC3312"/>
    <w:pPr>
      <w:widowControl/>
      <w:spacing w:before="240" w:afterLines="0" w:line="259" w:lineRule="auto"/>
      <w:jc w:val="left"/>
      <w:outlineLvl w:val="9"/>
    </w:pPr>
    <w:rPr>
      <w:rFonts w:asciiTheme="majorHAnsi" w:eastAsiaTheme="majorEastAsia" w:hAnsiTheme="majorHAnsi" w:cstheme="majorBidi"/>
      <w:bCs w:val="0"/>
      <w:color w:val="2E74B5" w:themeColor="accent1" w:themeShade="BF"/>
      <w:kern w:val="0"/>
      <w:sz w:val="32"/>
      <w:szCs w:val="32"/>
      <w:lang w:eastAsia="zh-CN"/>
    </w:rPr>
  </w:style>
  <w:style w:type="paragraph" w:customStyle="1" w:styleId="aff2">
    <w:name w:val="标准文件_段"/>
    <w:link w:val="Char"/>
    <w:rsid w:val="00CC3312"/>
    <w:pPr>
      <w:autoSpaceDE w:val="0"/>
      <w:autoSpaceDN w:val="0"/>
      <w:ind w:firstLineChars="200" w:firstLine="200"/>
      <w:jc w:val="both"/>
    </w:pPr>
    <w:rPr>
      <w:rFonts w:ascii="宋体"/>
      <w:noProof/>
      <w:sz w:val="21"/>
    </w:rPr>
  </w:style>
  <w:style w:type="character" w:customStyle="1" w:styleId="Char">
    <w:name w:val="标准文件_段 Char"/>
    <w:link w:val="aff2"/>
    <w:rsid w:val="00CC3312"/>
    <w:rPr>
      <w:rFonts w:ascii="宋体"/>
      <w:noProof/>
      <w:sz w:val="21"/>
    </w:rPr>
  </w:style>
  <w:style w:type="paragraph" w:customStyle="1" w:styleId="a">
    <w:name w:val="标准文件_术语条一"/>
    <w:basedOn w:val="a7"/>
    <w:next w:val="aff2"/>
    <w:qFormat/>
    <w:rsid w:val="00CC3312"/>
    <w:pPr>
      <w:widowControl/>
      <w:numPr>
        <w:ilvl w:val="2"/>
        <w:numId w:val="5"/>
      </w:numPr>
      <w:spacing w:line="240" w:lineRule="auto"/>
      <w:ind w:firstLine="0"/>
    </w:pPr>
    <w:rPr>
      <w:rFonts w:ascii="宋体" w:cs="Times New Roman"/>
      <w:szCs w:val="20"/>
      <w:lang w:eastAsia="zh-CN"/>
    </w:rPr>
  </w:style>
  <w:style w:type="paragraph" w:styleId="aff3">
    <w:name w:val="annotation subject"/>
    <w:basedOn w:val="ad"/>
    <w:next w:val="ad"/>
    <w:link w:val="aff4"/>
    <w:uiPriority w:val="99"/>
    <w:semiHidden/>
    <w:unhideWhenUsed/>
    <w:rsid w:val="005A4008"/>
    <w:rPr>
      <w:b/>
      <w:bCs/>
    </w:rPr>
  </w:style>
  <w:style w:type="character" w:customStyle="1" w:styleId="ae">
    <w:name w:val="批注文字 字符"/>
    <w:basedOn w:val="a9"/>
    <w:link w:val="ad"/>
    <w:uiPriority w:val="99"/>
    <w:rsid w:val="005A4008"/>
    <w:rPr>
      <w:rFonts w:cs="微软雅黑"/>
      <w:sz w:val="21"/>
      <w:szCs w:val="24"/>
      <w:lang w:eastAsia="en-US"/>
    </w:rPr>
  </w:style>
  <w:style w:type="character" w:customStyle="1" w:styleId="aff4">
    <w:name w:val="批注主题 字符"/>
    <w:basedOn w:val="ae"/>
    <w:link w:val="aff3"/>
    <w:uiPriority w:val="99"/>
    <w:semiHidden/>
    <w:rsid w:val="005A4008"/>
    <w:rPr>
      <w:rFonts w:cs="微软雅黑"/>
      <w:b/>
      <w:bCs/>
      <w:sz w:val="21"/>
      <w:szCs w:val="24"/>
      <w:lang w:eastAsia="en-US"/>
    </w:rPr>
  </w:style>
  <w:style w:type="character" w:styleId="aff5">
    <w:name w:val="Placeholder Text"/>
    <w:basedOn w:val="a9"/>
    <w:uiPriority w:val="99"/>
    <w:unhideWhenUsed/>
    <w:rsid w:val="000013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1926">
      <w:bodyDiv w:val="1"/>
      <w:marLeft w:val="0"/>
      <w:marRight w:val="0"/>
      <w:marTop w:val="0"/>
      <w:marBottom w:val="0"/>
      <w:divBdr>
        <w:top w:val="none" w:sz="0" w:space="0" w:color="auto"/>
        <w:left w:val="none" w:sz="0" w:space="0" w:color="auto"/>
        <w:bottom w:val="none" w:sz="0" w:space="0" w:color="auto"/>
        <w:right w:val="none" w:sz="0" w:space="0" w:color="auto"/>
      </w:divBdr>
    </w:div>
    <w:div w:id="1311978004">
      <w:bodyDiv w:val="1"/>
      <w:marLeft w:val="0"/>
      <w:marRight w:val="0"/>
      <w:marTop w:val="0"/>
      <w:marBottom w:val="0"/>
      <w:divBdr>
        <w:top w:val="none" w:sz="0" w:space="0" w:color="auto"/>
        <w:left w:val="none" w:sz="0" w:space="0" w:color="auto"/>
        <w:bottom w:val="none" w:sz="0" w:space="0" w:color="auto"/>
        <w:right w:val="none" w:sz="0" w:space="0" w:color="auto"/>
      </w:divBdr>
    </w:div>
    <w:div w:id="1397781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092D064-EF72-4C9B-B114-58BF45306D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6670</TotalTime>
  <Pages>43</Pages>
  <Words>3028</Words>
  <Characters>17262</Characters>
  <Application>Microsoft Office Word</Application>
  <DocSecurity>0</DocSecurity>
  <Lines>143</Lines>
  <Paragraphs>40</Paragraphs>
  <ScaleCrop>false</ScaleCrop>
  <Company>Sage.com</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家伟</dc:creator>
  <cp:keywords/>
  <dc:description/>
  <cp:lastModifiedBy>JJ</cp:lastModifiedBy>
  <cp:revision>1256</cp:revision>
  <cp:lastPrinted>2022-04-07T11:23:00Z</cp:lastPrinted>
  <dcterms:created xsi:type="dcterms:W3CDTF">2024-10-17T13:27:00Z</dcterms:created>
  <dcterms:modified xsi:type="dcterms:W3CDTF">2025-05-13T02:22:00Z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46412784D18349B984F81E31285AB781</vt:lpwstr>
  </property>
</Properties>
</file>